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6C" w:rsidRPr="0066792D" w:rsidRDefault="00CD116C"/>
    <w:p w:rsidR="00CD116C" w:rsidRPr="0066792D" w:rsidRDefault="00CD116C"/>
    <w:p w:rsidR="00CD116C" w:rsidRPr="0066792D" w:rsidRDefault="00CD116C">
      <w:pPr>
        <w:rPr>
          <w:b/>
          <w:sz w:val="28"/>
          <w:szCs w:val="28"/>
        </w:rPr>
      </w:pPr>
    </w:p>
    <w:p w:rsidR="00CD710A" w:rsidRPr="0066792D" w:rsidRDefault="00CD710A">
      <w:pPr>
        <w:rPr>
          <w:b/>
          <w:sz w:val="28"/>
          <w:szCs w:val="28"/>
        </w:rPr>
      </w:pPr>
    </w:p>
    <w:p w:rsidR="003C0AF0" w:rsidRPr="0066792D" w:rsidRDefault="003C0AF0">
      <w:pPr>
        <w:rPr>
          <w:b/>
          <w:sz w:val="28"/>
          <w:szCs w:val="28"/>
        </w:rPr>
      </w:pPr>
    </w:p>
    <w:p w:rsidR="003C0AF0" w:rsidRPr="0066792D" w:rsidRDefault="003C0AF0">
      <w:pPr>
        <w:rPr>
          <w:b/>
          <w:sz w:val="28"/>
          <w:szCs w:val="28"/>
        </w:rPr>
      </w:pPr>
    </w:p>
    <w:p w:rsidR="00CD116C" w:rsidRPr="0066792D" w:rsidRDefault="00CD116C"/>
    <w:p w:rsidR="00CD116C" w:rsidRPr="0066792D" w:rsidRDefault="00CD116C" w:rsidP="00A77D82">
      <w:pPr>
        <w:jc w:val="center"/>
      </w:pPr>
    </w:p>
    <w:p w:rsidR="00F801A5" w:rsidRPr="0066792D" w:rsidRDefault="00F801A5" w:rsidP="00A77D82">
      <w:pPr>
        <w:jc w:val="center"/>
        <w:rPr>
          <w:sz w:val="44"/>
          <w:szCs w:val="44"/>
        </w:rPr>
      </w:pPr>
      <w:r w:rsidRPr="0066792D">
        <w:rPr>
          <w:sz w:val="44"/>
          <w:szCs w:val="44"/>
        </w:rPr>
        <w:t>Rutinebeskrivelse</w:t>
      </w:r>
      <w:r w:rsidR="005828E1" w:rsidRPr="0066792D">
        <w:rPr>
          <w:sz w:val="44"/>
          <w:szCs w:val="44"/>
        </w:rPr>
        <w:t xml:space="preserve"> </w:t>
      </w:r>
      <w:r w:rsidRPr="0066792D">
        <w:rPr>
          <w:sz w:val="44"/>
          <w:szCs w:val="44"/>
        </w:rPr>
        <w:t>for</w:t>
      </w:r>
    </w:p>
    <w:p w:rsidR="00F23521" w:rsidRPr="0066792D" w:rsidRDefault="0038123C" w:rsidP="00F23521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 xml:space="preserve">Avstemming av </w:t>
      </w:r>
      <w:r w:rsidR="00537543">
        <w:rPr>
          <w:b/>
          <w:sz w:val="44"/>
          <w:szCs w:val="44"/>
        </w:rPr>
        <w:t>oppgavepliktig lønn</w:t>
      </w:r>
      <w:r w:rsidR="00537543" w:rsidRPr="0066792D">
        <w:rPr>
          <w:b/>
          <w:sz w:val="44"/>
          <w:szCs w:val="44"/>
        </w:rPr>
        <w:t xml:space="preserve"> </w:t>
      </w:r>
      <w:r w:rsidR="00A77D82" w:rsidRPr="0066792D">
        <w:rPr>
          <w:b/>
          <w:sz w:val="44"/>
          <w:szCs w:val="44"/>
        </w:rPr>
        <w:br/>
      </w:r>
      <w:r w:rsidR="00F23521" w:rsidRPr="0066792D">
        <w:rPr>
          <w:sz w:val="44"/>
          <w:szCs w:val="44"/>
        </w:rPr>
        <w:t>(</w:t>
      </w:r>
      <w:r>
        <w:rPr>
          <w:sz w:val="44"/>
          <w:szCs w:val="44"/>
        </w:rPr>
        <w:t>Lønn og personaladministrasjon</w:t>
      </w:r>
      <w:r w:rsidR="00DA02B1">
        <w:rPr>
          <w:sz w:val="44"/>
          <w:szCs w:val="44"/>
        </w:rPr>
        <w:t>/</w:t>
      </w:r>
      <w:r>
        <w:rPr>
          <w:sz w:val="44"/>
          <w:szCs w:val="44"/>
        </w:rPr>
        <w:t>Avstemming</w:t>
      </w:r>
      <w:r w:rsidR="00EF339A">
        <w:rPr>
          <w:sz w:val="44"/>
          <w:szCs w:val="44"/>
        </w:rPr>
        <w:t>)</w:t>
      </w:r>
    </w:p>
    <w:p w:rsidR="00E40BA4" w:rsidRDefault="00E40BA4" w:rsidP="00A77D82">
      <w:pPr>
        <w:jc w:val="center"/>
        <w:rPr>
          <w:b/>
          <w:sz w:val="44"/>
          <w:szCs w:val="44"/>
        </w:rPr>
      </w:pPr>
    </w:p>
    <w:p w:rsidR="00E40BA4" w:rsidRPr="0066792D" w:rsidRDefault="00E40BA4" w:rsidP="00A77D82">
      <w:pPr>
        <w:jc w:val="center"/>
        <w:rPr>
          <w:b/>
          <w:sz w:val="44"/>
          <w:szCs w:val="44"/>
        </w:rPr>
      </w:pPr>
    </w:p>
    <w:p w:rsidR="00CD116C" w:rsidRPr="0066792D" w:rsidRDefault="00CD116C" w:rsidP="00A77D82">
      <w:pPr>
        <w:ind w:left="1418"/>
        <w:rPr>
          <w:b/>
          <w:sz w:val="44"/>
          <w:szCs w:val="44"/>
        </w:rPr>
      </w:pPr>
    </w:p>
    <w:p w:rsidR="000C6614" w:rsidRPr="0066792D" w:rsidRDefault="006D706D" w:rsidP="00A77D82">
      <w:pPr>
        <w:jc w:val="center"/>
      </w:pPr>
      <w:r>
        <w:rPr>
          <w:noProof/>
        </w:rPr>
        <w:drawing>
          <wp:inline distT="0" distB="0" distL="0" distR="0">
            <wp:extent cx="2846705" cy="724535"/>
            <wp:effectExtent l="19050" t="0" r="0" b="0"/>
            <wp:docPr id="1" name="Bilde 4" descr="HR_logo_horisontal_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HR_logo_horisontal_gr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82" w:rsidRPr="0066792D" w:rsidRDefault="00A77D82" w:rsidP="000C6614"/>
    <w:p w:rsidR="00A77D82" w:rsidRPr="0066792D" w:rsidRDefault="00A77D82" w:rsidP="000C6614"/>
    <w:p w:rsidR="00A77D82" w:rsidRPr="0066792D" w:rsidRDefault="00A77D82" w:rsidP="000C6614"/>
    <w:p w:rsidR="00A77D82" w:rsidRPr="0066792D" w:rsidRDefault="00A77D82" w:rsidP="000C6614"/>
    <w:p w:rsidR="00A77D82" w:rsidRPr="0066792D" w:rsidRDefault="00A77D82" w:rsidP="000C6614"/>
    <w:p w:rsidR="00A77D82" w:rsidRPr="0066792D" w:rsidRDefault="00A77D82" w:rsidP="000C6614"/>
    <w:p w:rsidR="00A77D82" w:rsidRPr="0066792D" w:rsidRDefault="00A77D82" w:rsidP="000C6614"/>
    <w:p w:rsidR="00A77D82" w:rsidRDefault="00A77D82" w:rsidP="000C6614"/>
    <w:p w:rsidR="00E40BA4" w:rsidRDefault="00E40BA4" w:rsidP="000C6614"/>
    <w:p w:rsidR="00E40BA4" w:rsidRDefault="00E40BA4" w:rsidP="000C6614"/>
    <w:p w:rsidR="00E40BA4" w:rsidRDefault="00E40BA4" w:rsidP="000C6614"/>
    <w:p w:rsidR="00E40BA4" w:rsidRDefault="00E40BA4" w:rsidP="000C6614"/>
    <w:p w:rsidR="00E40BA4" w:rsidRDefault="00E40BA4" w:rsidP="000C6614"/>
    <w:p w:rsidR="00E40BA4" w:rsidRDefault="00E40BA4" w:rsidP="000C6614"/>
    <w:p w:rsidR="00E40BA4" w:rsidRDefault="00E40BA4" w:rsidP="000C6614"/>
    <w:p w:rsidR="00E40BA4" w:rsidRPr="0066792D" w:rsidRDefault="00E40BA4" w:rsidP="000C6614"/>
    <w:p w:rsidR="000C6614" w:rsidRPr="0066792D" w:rsidRDefault="000C6614" w:rsidP="000C6614">
      <w:pPr>
        <w:rPr>
          <w:szCs w:val="24"/>
        </w:rPr>
      </w:pPr>
      <w:r w:rsidRPr="0066792D">
        <w:rPr>
          <w:b/>
          <w:szCs w:val="24"/>
        </w:rPr>
        <w:t>Dokumentinformasjon</w:t>
      </w:r>
    </w:p>
    <w:tbl>
      <w:tblPr>
        <w:tblW w:w="0" w:type="auto"/>
        <w:tblInd w:w="204" w:type="dxa"/>
        <w:tblLayout w:type="fixed"/>
        <w:tblCellMar>
          <w:left w:w="62" w:type="dxa"/>
          <w:right w:w="62" w:type="dxa"/>
        </w:tblCellMar>
        <w:tblLook w:val="0000"/>
      </w:tblPr>
      <w:tblGrid>
        <w:gridCol w:w="2229"/>
        <w:gridCol w:w="5386"/>
        <w:gridCol w:w="1808"/>
      </w:tblGrid>
      <w:tr w:rsidR="008408DB" w:rsidRPr="0066792D" w:rsidTr="00000B10">
        <w:trPr>
          <w:cantSplit/>
          <w:trHeight w:val="254"/>
        </w:trPr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8DB" w:rsidRPr="0066792D" w:rsidRDefault="008408DB" w:rsidP="00000B10">
            <w:pPr>
              <w:rPr>
                <w:sz w:val="20"/>
              </w:rPr>
            </w:pPr>
            <w:r w:rsidRPr="0066792D">
              <w:rPr>
                <w:sz w:val="20"/>
              </w:rPr>
              <w:t>Versjon: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8DB" w:rsidRPr="0066792D" w:rsidRDefault="00E36740" w:rsidP="00BF4BD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827138">
              <w:rPr>
                <w:sz w:val="20"/>
              </w:rPr>
              <w:t xml:space="preserve">.0 </w:t>
            </w:r>
            <w:r w:rsidR="00BF4BD7">
              <w:rPr>
                <w:sz w:val="20"/>
              </w:rPr>
              <w:t>Godkjent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8DB" w:rsidRPr="0066792D" w:rsidRDefault="008408DB" w:rsidP="00E36740">
            <w:pPr>
              <w:jc w:val="right"/>
              <w:rPr>
                <w:sz w:val="20"/>
              </w:rPr>
            </w:pPr>
            <w:r w:rsidRPr="0066792D">
              <w:rPr>
                <w:sz w:val="20"/>
              </w:rPr>
              <w:t xml:space="preserve">Dato: </w:t>
            </w:r>
            <w:r w:rsidR="00BF4BD7">
              <w:rPr>
                <w:sz w:val="20"/>
              </w:rPr>
              <w:t>20</w:t>
            </w:r>
            <w:r w:rsidR="00E36740">
              <w:rPr>
                <w:sz w:val="20"/>
              </w:rPr>
              <w:t>.11.2014</w:t>
            </w:r>
          </w:p>
        </w:tc>
      </w:tr>
    </w:tbl>
    <w:p w:rsidR="00490F18" w:rsidRPr="0066792D" w:rsidRDefault="00490F18">
      <w:pPr>
        <w:rPr>
          <w:szCs w:val="24"/>
        </w:rPr>
      </w:pPr>
    </w:p>
    <w:p w:rsidR="00A77D82" w:rsidRPr="0066792D" w:rsidRDefault="00A77D82" w:rsidP="000C6614"/>
    <w:p w:rsidR="000C6614" w:rsidRPr="0066792D" w:rsidRDefault="000C6614" w:rsidP="00FD7C5D">
      <w:pPr>
        <w:spacing w:before="240" w:after="240"/>
        <w:jc w:val="center"/>
        <w:rPr>
          <w:rFonts w:ascii="Arial" w:hAnsi="Arial" w:cs="Arial"/>
          <w:kern w:val="32"/>
          <w:sz w:val="28"/>
          <w:szCs w:val="28"/>
          <w:lang w:eastAsia="en-US"/>
        </w:rPr>
        <w:sectPr w:rsidR="000C6614" w:rsidRPr="0066792D" w:rsidSect="00B060B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2" w:right="991" w:bottom="1418" w:left="1412" w:header="708" w:footer="680" w:gutter="0"/>
          <w:paperSrc w:first="1" w:other="1"/>
          <w:cols w:space="708"/>
          <w:titlePg/>
          <w:docGrid w:linePitch="360"/>
        </w:sectPr>
      </w:pPr>
    </w:p>
    <w:p w:rsidR="007E6E64" w:rsidRPr="0066792D" w:rsidRDefault="007E6E64" w:rsidP="00FD7C5D">
      <w:pPr>
        <w:spacing w:before="240" w:after="240"/>
        <w:jc w:val="center"/>
        <w:rPr>
          <w:rFonts w:ascii="Arial" w:hAnsi="Arial" w:cs="Arial"/>
          <w:b/>
          <w:kern w:val="32"/>
          <w:sz w:val="28"/>
          <w:szCs w:val="28"/>
          <w:lang w:eastAsia="en-US"/>
        </w:rPr>
      </w:pPr>
      <w:r w:rsidRPr="0066792D">
        <w:rPr>
          <w:rFonts w:ascii="Arial" w:hAnsi="Arial" w:cs="Arial"/>
          <w:b/>
          <w:kern w:val="32"/>
          <w:sz w:val="28"/>
          <w:szCs w:val="28"/>
          <w:lang w:eastAsia="en-US"/>
        </w:rPr>
        <w:lastRenderedPageBreak/>
        <w:t>Innhold</w:t>
      </w:r>
    </w:p>
    <w:p w:rsidR="000D7ED7" w:rsidRPr="0066792D" w:rsidRDefault="000D7ED7" w:rsidP="00FD7C5D">
      <w:pPr>
        <w:spacing w:before="240" w:after="240"/>
        <w:jc w:val="center"/>
        <w:rPr>
          <w:rFonts w:ascii="Arial" w:hAnsi="Arial" w:cs="Arial"/>
          <w:b/>
          <w:kern w:val="32"/>
          <w:sz w:val="28"/>
          <w:szCs w:val="28"/>
          <w:lang w:eastAsia="en-US"/>
        </w:rPr>
      </w:pPr>
    </w:p>
    <w:bookmarkStart w:id="4" w:name="_GoBack"/>
    <w:bookmarkEnd w:id="4"/>
    <w:p w:rsidR="008F7F0B" w:rsidRPr="008F7F0B" w:rsidRDefault="00135037">
      <w:pPr>
        <w:pStyle w:val="INNH1"/>
        <w:tabs>
          <w:tab w:val="right" w:leader="dot" w:pos="9493"/>
        </w:tabs>
        <w:rPr>
          <w:noProof/>
          <w:szCs w:val="24"/>
        </w:rPr>
      </w:pPr>
      <w:r w:rsidRPr="008D529F">
        <w:rPr>
          <w:szCs w:val="24"/>
        </w:rPr>
        <w:fldChar w:fldCharType="begin"/>
      </w:r>
      <w:r w:rsidR="00E40BA4" w:rsidRPr="008D529F">
        <w:rPr>
          <w:szCs w:val="24"/>
        </w:rPr>
        <w:instrText xml:space="preserve"> TOC \o "1-6" \h \z \u </w:instrText>
      </w:r>
      <w:r w:rsidRPr="008D529F">
        <w:rPr>
          <w:szCs w:val="24"/>
        </w:rPr>
        <w:fldChar w:fldCharType="separate"/>
      </w:r>
      <w:hyperlink w:anchor="_Toc351020905" w:history="1">
        <w:r w:rsidR="008F7F0B" w:rsidRPr="008F7F0B">
          <w:rPr>
            <w:rStyle w:val="Hyperkobling"/>
            <w:noProof/>
            <w:szCs w:val="24"/>
          </w:rPr>
          <w:t>Sensitive personopplysninger</w:t>
        </w:r>
        <w:r w:rsidR="008F7F0B" w:rsidRPr="008F7F0B">
          <w:rPr>
            <w:noProof/>
            <w:webHidden/>
            <w:szCs w:val="24"/>
          </w:rPr>
          <w:tab/>
        </w:r>
        <w:r w:rsidR="008F7F0B" w:rsidRPr="008F7F0B">
          <w:rPr>
            <w:noProof/>
            <w:webHidden/>
            <w:szCs w:val="24"/>
          </w:rPr>
          <w:fldChar w:fldCharType="begin"/>
        </w:r>
        <w:r w:rsidR="008F7F0B" w:rsidRPr="008F7F0B">
          <w:rPr>
            <w:noProof/>
            <w:webHidden/>
            <w:szCs w:val="24"/>
          </w:rPr>
          <w:instrText xml:space="preserve"> PAGEREF _Toc351020905 \h </w:instrText>
        </w:r>
        <w:r w:rsidR="008F7F0B" w:rsidRPr="008F7F0B">
          <w:rPr>
            <w:noProof/>
            <w:webHidden/>
            <w:szCs w:val="24"/>
          </w:rPr>
        </w:r>
        <w:r w:rsidR="008F7F0B" w:rsidRPr="008F7F0B">
          <w:rPr>
            <w:noProof/>
            <w:webHidden/>
            <w:szCs w:val="24"/>
          </w:rPr>
          <w:fldChar w:fldCharType="separate"/>
        </w:r>
        <w:r w:rsidR="00D778A3">
          <w:rPr>
            <w:noProof/>
            <w:webHidden/>
            <w:szCs w:val="24"/>
          </w:rPr>
          <w:t>3</w:t>
        </w:r>
        <w:r w:rsidR="008F7F0B" w:rsidRPr="008F7F0B">
          <w:rPr>
            <w:noProof/>
            <w:webHidden/>
            <w:szCs w:val="24"/>
          </w:rPr>
          <w:fldChar w:fldCharType="end"/>
        </w:r>
      </w:hyperlink>
    </w:p>
    <w:p w:rsidR="008F7F0B" w:rsidRPr="008F7F0B" w:rsidRDefault="008F7F0B">
      <w:pPr>
        <w:pStyle w:val="INNH1"/>
        <w:tabs>
          <w:tab w:val="left" w:pos="400"/>
          <w:tab w:val="right" w:leader="dot" w:pos="9493"/>
        </w:tabs>
        <w:rPr>
          <w:noProof/>
          <w:szCs w:val="24"/>
        </w:rPr>
      </w:pPr>
      <w:hyperlink w:anchor="_Toc351020906" w:history="1">
        <w:r w:rsidRPr="008F7F0B">
          <w:rPr>
            <w:rStyle w:val="Hyperkobling"/>
            <w:noProof/>
            <w:szCs w:val="24"/>
          </w:rPr>
          <w:t>A</w:t>
        </w:r>
        <w:r w:rsidRPr="008F7F0B">
          <w:rPr>
            <w:noProof/>
            <w:szCs w:val="24"/>
          </w:rPr>
          <w:tab/>
        </w:r>
        <w:r w:rsidRPr="008F7F0B">
          <w:rPr>
            <w:rStyle w:val="Hyperkobling"/>
            <w:noProof/>
            <w:szCs w:val="24"/>
          </w:rPr>
          <w:t>Lønn og personaladministrasjon</w:t>
        </w:r>
        <w:r w:rsidRPr="008F7F0B">
          <w:rPr>
            <w:noProof/>
            <w:webHidden/>
            <w:szCs w:val="24"/>
          </w:rPr>
          <w:tab/>
        </w:r>
        <w:r w:rsidRPr="008F7F0B">
          <w:rPr>
            <w:noProof/>
            <w:webHidden/>
            <w:szCs w:val="24"/>
          </w:rPr>
          <w:fldChar w:fldCharType="begin"/>
        </w:r>
        <w:r w:rsidRPr="008F7F0B">
          <w:rPr>
            <w:noProof/>
            <w:webHidden/>
            <w:szCs w:val="24"/>
          </w:rPr>
          <w:instrText xml:space="preserve"> PAGEREF _Toc351020906 \h </w:instrText>
        </w:r>
        <w:r w:rsidRPr="008F7F0B">
          <w:rPr>
            <w:noProof/>
            <w:webHidden/>
            <w:szCs w:val="24"/>
          </w:rPr>
        </w:r>
        <w:r w:rsidRPr="008F7F0B">
          <w:rPr>
            <w:noProof/>
            <w:webHidden/>
            <w:szCs w:val="24"/>
          </w:rPr>
          <w:fldChar w:fldCharType="separate"/>
        </w:r>
        <w:r w:rsidR="00D778A3">
          <w:rPr>
            <w:noProof/>
            <w:webHidden/>
            <w:szCs w:val="24"/>
          </w:rPr>
          <w:t>3</w:t>
        </w:r>
        <w:r w:rsidRPr="008F7F0B">
          <w:rPr>
            <w:noProof/>
            <w:webHidden/>
            <w:szCs w:val="24"/>
          </w:rPr>
          <w:fldChar w:fldCharType="end"/>
        </w:r>
      </w:hyperlink>
    </w:p>
    <w:p w:rsidR="008F7F0B" w:rsidRPr="008F7F0B" w:rsidRDefault="008F7F0B">
      <w:pPr>
        <w:pStyle w:val="INNH2"/>
        <w:rPr>
          <w:szCs w:val="24"/>
        </w:rPr>
      </w:pPr>
      <w:hyperlink w:anchor="_Toc351020907" w:history="1">
        <w:r w:rsidRPr="008F7F0B">
          <w:rPr>
            <w:rStyle w:val="Hyperkobling"/>
            <w:szCs w:val="24"/>
          </w:rPr>
          <w:t>A.8 Avstemming</w:t>
        </w:r>
        <w:r w:rsidRPr="008F7F0B">
          <w:rPr>
            <w:webHidden/>
            <w:szCs w:val="24"/>
          </w:rPr>
          <w:tab/>
        </w:r>
        <w:r w:rsidRPr="008F7F0B">
          <w:rPr>
            <w:webHidden/>
            <w:szCs w:val="24"/>
          </w:rPr>
          <w:fldChar w:fldCharType="begin"/>
        </w:r>
        <w:r w:rsidRPr="008F7F0B">
          <w:rPr>
            <w:webHidden/>
            <w:szCs w:val="24"/>
          </w:rPr>
          <w:instrText xml:space="preserve"> PAGEREF _Toc351020907 \h </w:instrText>
        </w:r>
        <w:r w:rsidRPr="008F7F0B">
          <w:rPr>
            <w:webHidden/>
            <w:szCs w:val="24"/>
          </w:rPr>
        </w:r>
        <w:r w:rsidRPr="008F7F0B">
          <w:rPr>
            <w:webHidden/>
            <w:szCs w:val="24"/>
          </w:rPr>
          <w:fldChar w:fldCharType="separate"/>
        </w:r>
        <w:r w:rsidR="00D778A3">
          <w:rPr>
            <w:webHidden/>
            <w:szCs w:val="24"/>
          </w:rPr>
          <w:t>3</w:t>
        </w:r>
        <w:r w:rsidRPr="008F7F0B">
          <w:rPr>
            <w:webHidden/>
            <w:szCs w:val="24"/>
          </w:rPr>
          <w:fldChar w:fldCharType="end"/>
        </w:r>
      </w:hyperlink>
    </w:p>
    <w:p w:rsidR="008F7F0B" w:rsidRPr="008F7F0B" w:rsidRDefault="008F7F0B">
      <w:pPr>
        <w:pStyle w:val="INNH3"/>
        <w:tabs>
          <w:tab w:val="left" w:pos="1320"/>
          <w:tab w:val="right" w:leader="dot" w:pos="9493"/>
        </w:tabs>
        <w:rPr>
          <w:noProof/>
          <w:szCs w:val="24"/>
        </w:rPr>
      </w:pPr>
      <w:hyperlink w:anchor="_Toc351020908" w:history="1">
        <w:r w:rsidRPr="008F7F0B">
          <w:rPr>
            <w:rStyle w:val="Hyperkobling"/>
            <w:noProof/>
            <w:szCs w:val="24"/>
          </w:rPr>
          <w:t>A.8.1</w:t>
        </w:r>
        <w:r w:rsidRPr="008F7F0B">
          <w:rPr>
            <w:noProof/>
            <w:szCs w:val="24"/>
          </w:rPr>
          <w:tab/>
        </w:r>
        <w:r w:rsidRPr="008F7F0B">
          <w:rPr>
            <w:rStyle w:val="Hyperkobling"/>
            <w:noProof/>
            <w:szCs w:val="24"/>
          </w:rPr>
          <w:t xml:space="preserve"> Avstemming av lønnstransaksjoner</w:t>
        </w:r>
        <w:r w:rsidRPr="008F7F0B">
          <w:rPr>
            <w:noProof/>
            <w:webHidden/>
            <w:szCs w:val="24"/>
          </w:rPr>
          <w:tab/>
        </w:r>
        <w:r w:rsidRPr="008F7F0B">
          <w:rPr>
            <w:noProof/>
            <w:webHidden/>
            <w:szCs w:val="24"/>
          </w:rPr>
          <w:fldChar w:fldCharType="begin"/>
        </w:r>
        <w:r w:rsidRPr="008F7F0B">
          <w:rPr>
            <w:noProof/>
            <w:webHidden/>
            <w:szCs w:val="24"/>
          </w:rPr>
          <w:instrText xml:space="preserve"> PAGEREF _Toc351020908 \h </w:instrText>
        </w:r>
        <w:r w:rsidRPr="008F7F0B">
          <w:rPr>
            <w:noProof/>
            <w:webHidden/>
            <w:szCs w:val="24"/>
          </w:rPr>
        </w:r>
        <w:r w:rsidRPr="008F7F0B">
          <w:rPr>
            <w:noProof/>
            <w:webHidden/>
            <w:szCs w:val="24"/>
          </w:rPr>
          <w:fldChar w:fldCharType="separate"/>
        </w:r>
        <w:r w:rsidR="00D778A3">
          <w:rPr>
            <w:noProof/>
            <w:webHidden/>
            <w:szCs w:val="24"/>
          </w:rPr>
          <w:t>3</w:t>
        </w:r>
        <w:r w:rsidRPr="008F7F0B">
          <w:rPr>
            <w:noProof/>
            <w:webHidden/>
            <w:szCs w:val="24"/>
          </w:rPr>
          <w:fldChar w:fldCharType="end"/>
        </w:r>
      </w:hyperlink>
    </w:p>
    <w:p w:rsidR="008F7F0B" w:rsidRPr="008F7F0B" w:rsidRDefault="008F7F0B">
      <w:pPr>
        <w:pStyle w:val="INNH5"/>
        <w:tabs>
          <w:tab w:val="left" w:pos="1760"/>
          <w:tab w:val="right" w:leader="dot" w:pos="9493"/>
        </w:tabs>
        <w:rPr>
          <w:rFonts w:ascii="Times New Roman" w:hAnsi="Times New Roman"/>
          <w:noProof/>
          <w:sz w:val="24"/>
          <w:szCs w:val="24"/>
        </w:rPr>
      </w:pPr>
      <w:hyperlink w:anchor="_Toc351020909" w:history="1"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A.8.1.1</w:t>
        </w:r>
        <w:r w:rsidRPr="008F7F0B">
          <w:rPr>
            <w:rFonts w:ascii="Times New Roman" w:hAnsi="Times New Roman"/>
            <w:noProof/>
            <w:sz w:val="24"/>
            <w:szCs w:val="24"/>
          </w:rPr>
          <w:tab/>
        </w:r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Formål med prosessen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_Toc351020909 \h </w:instrTex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778A3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F7F0B" w:rsidRPr="008F7F0B" w:rsidRDefault="008F7F0B">
      <w:pPr>
        <w:pStyle w:val="INNH5"/>
        <w:tabs>
          <w:tab w:val="left" w:pos="1760"/>
          <w:tab w:val="right" w:leader="dot" w:pos="9493"/>
        </w:tabs>
        <w:rPr>
          <w:rFonts w:ascii="Times New Roman" w:hAnsi="Times New Roman"/>
          <w:noProof/>
          <w:sz w:val="24"/>
          <w:szCs w:val="24"/>
        </w:rPr>
      </w:pPr>
      <w:hyperlink w:anchor="_Toc351020910" w:history="1"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A.8.1.2</w:t>
        </w:r>
        <w:r w:rsidRPr="008F7F0B">
          <w:rPr>
            <w:rFonts w:ascii="Times New Roman" w:hAnsi="Times New Roman"/>
            <w:noProof/>
            <w:sz w:val="24"/>
            <w:szCs w:val="24"/>
          </w:rPr>
          <w:tab/>
        </w:r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Prosessegenskaper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_Toc351020910 \h </w:instrTex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778A3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F7F0B" w:rsidRPr="008F7F0B" w:rsidRDefault="008F7F0B">
      <w:pPr>
        <w:pStyle w:val="INNH5"/>
        <w:tabs>
          <w:tab w:val="left" w:pos="1760"/>
          <w:tab w:val="right" w:leader="dot" w:pos="9493"/>
        </w:tabs>
        <w:rPr>
          <w:rFonts w:ascii="Times New Roman" w:hAnsi="Times New Roman"/>
          <w:noProof/>
          <w:sz w:val="24"/>
          <w:szCs w:val="24"/>
        </w:rPr>
      </w:pPr>
      <w:hyperlink w:anchor="_Toc351020911" w:history="1"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A.8.1.3</w:t>
        </w:r>
        <w:r w:rsidRPr="008F7F0B">
          <w:rPr>
            <w:rFonts w:ascii="Times New Roman" w:hAnsi="Times New Roman"/>
            <w:noProof/>
            <w:sz w:val="24"/>
            <w:szCs w:val="24"/>
          </w:rPr>
          <w:tab/>
        </w:r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Prosesskart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_Toc351020911 \h </w:instrTex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778A3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F7F0B" w:rsidRDefault="008F7F0B">
      <w:pPr>
        <w:pStyle w:val="INNH5"/>
        <w:tabs>
          <w:tab w:val="left" w:pos="1760"/>
          <w:tab w:val="right" w:leader="dot" w:pos="9493"/>
        </w:tabs>
        <w:rPr>
          <w:noProof/>
        </w:rPr>
      </w:pPr>
      <w:hyperlink w:anchor="_Toc351020912" w:history="1"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A.8.1.4</w:t>
        </w:r>
        <w:r w:rsidRPr="008F7F0B">
          <w:rPr>
            <w:rFonts w:ascii="Times New Roman" w:hAnsi="Times New Roman"/>
            <w:noProof/>
            <w:sz w:val="24"/>
            <w:szCs w:val="24"/>
          </w:rPr>
          <w:tab/>
        </w:r>
        <w:r w:rsidRPr="008F7F0B">
          <w:rPr>
            <w:rStyle w:val="Hyperkobling"/>
            <w:rFonts w:ascii="Times New Roman" w:hAnsi="Times New Roman"/>
            <w:noProof/>
            <w:sz w:val="24"/>
            <w:szCs w:val="24"/>
          </w:rPr>
          <w:t>Aktiviteter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_Toc351020912 \h </w:instrTex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778A3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8F7F0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E6E64" w:rsidRPr="008D529F" w:rsidRDefault="00135037" w:rsidP="00E40BA4">
      <w:pPr>
        <w:outlineLvl w:val="2"/>
        <w:rPr>
          <w:szCs w:val="24"/>
        </w:rPr>
      </w:pPr>
      <w:r w:rsidRPr="008D529F">
        <w:rPr>
          <w:szCs w:val="24"/>
        </w:rPr>
        <w:fldChar w:fldCharType="end"/>
      </w:r>
    </w:p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Default="00160ABC"/>
    <w:p w:rsidR="00160ABC" w:rsidRPr="0066792D" w:rsidRDefault="00160ABC" w:rsidP="00160ABC">
      <w:pPr>
        <w:rPr>
          <w:b/>
          <w:szCs w:val="24"/>
        </w:rPr>
      </w:pPr>
      <w:r w:rsidRPr="0066792D">
        <w:rPr>
          <w:b/>
          <w:szCs w:val="24"/>
        </w:rPr>
        <w:t>Endringshistorikk</w:t>
      </w:r>
    </w:p>
    <w:tbl>
      <w:tblPr>
        <w:tblW w:w="0" w:type="auto"/>
        <w:tblInd w:w="204" w:type="dxa"/>
        <w:tblLayout w:type="fixed"/>
        <w:tblCellMar>
          <w:left w:w="62" w:type="dxa"/>
          <w:right w:w="62" w:type="dxa"/>
        </w:tblCellMar>
        <w:tblLook w:val="0000"/>
      </w:tblPr>
      <w:tblGrid>
        <w:gridCol w:w="1237"/>
        <w:gridCol w:w="992"/>
        <w:gridCol w:w="5386"/>
        <w:gridCol w:w="1808"/>
      </w:tblGrid>
      <w:tr w:rsidR="00160ABC" w:rsidRPr="0066792D" w:rsidTr="00E352F3">
        <w:trPr>
          <w:cantSplit/>
          <w:trHeight w:val="254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160ABC" w:rsidP="00E352F3">
            <w:pPr>
              <w:rPr>
                <w:b/>
                <w:sz w:val="20"/>
              </w:rPr>
            </w:pPr>
            <w:r w:rsidRPr="0066792D">
              <w:rPr>
                <w:b/>
                <w:sz w:val="20"/>
              </w:rPr>
              <w:t>Versjonsnr.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160ABC" w:rsidP="00E352F3">
            <w:pPr>
              <w:rPr>
                <w:b/>
                <w:sz w:val="20"/>
              </w:rPr>
            </w:pPr>
            <w:r w:rsidRPr="0066792D">
              <w:rPr>
                <w:b/>
                <w:sz w:val="20"/>
              </w:rPr>
              <w:t>Kapittel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160ABC" w:rsidP="00E352F3">
            <w:pPr>
              <w:rPr>
                <w:b/>
                <w:sz w:val="20"/>
              </w:rPr>
            </w:pPr>
            <w:r w:rsidRPr="0066792D">
              <w:rPr>
                <w:b/>
                <w:sz w:val="20"/>
              </w:rPr>
              <w:t>Beskrivelse av endring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160ABC" w:rsidP="00E352F3">
            <w:pPr>
              <w:rPr>
                <w:b/>
                <w:sz w:val="20"/>
              </w:rPr>
            </w:pPr>
            <w:r w:rsidRPr="0066792D">
              <w:rPr>
                <w:b/>
                <w:sz w:val="20"/>
              </w:rPr>
              <w:t>Dato for endring</w:t>
            </w:r>
          </w:p>
        </w:tc>
      </w:tr>
      <w:tr w:rsidR="00160ABC" w:rsidRPr="0066792D" w:rsidTr="00E352F3">
        <w:trPr>
          <w:cantSplit/>
          <w:trHeight w:val="254"/>
        </w:trPr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E36740" w:rsidP="00E352F3">
            <w:pPr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E36740" w:rsidP="00E352F3">
            <w:pPr>
              <w:rPr>
                <w:sz w:val="20"/>
              </w:rPr>
            </w:pPr>
            <w:r>
              <w:rPr>
                <w:sz w:val="20"/>
              </w:rPr>
              <w:t>A.8.1.4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482B49" w:rsidP="00D76A83">
            <w:pPr>
              <w:rPr>
                <w:sz w:val="20"/>
              </w:rPr>
            </w:pPr>
            <w:r>
              <w:rPr>
                <w:sz w:val="20"/>
              </w:rPr>
              <w:t xml:space="preserve">Flytter spørring DPS0066, DPS0067 til lønnsimulering og lønnsforslag. Fjerner DPS0068 og DGL0009. Konsernregnskap foretar avstemming etter periodeavslutning og i varetar resultat som fremkommer med DPS0068 og DGL0009.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ABC" w:rsidRPr="0066792D" w:rsidRDefault="00BF4BD7" w:rsidP="00E352F3">
            <w:pPr>
              <w:rPr>
                <w:sz w:val="20"/>
              </w:rPr>
            </w:pPr>
            <w:r>
              <w:rPr>
                <w:sz w:val="20"/>
              </w:rPr>
              <w:t>20</w:t>
            </w:r>
            <w:r w:rsidR="00E36740">
              <w:rPr>
                <w:sz w:val="20"/>
              </w:rPr>
              <w:t>.11.2014</w:t>
            </w:r>
          </w:p>
        </w:tc>
      </w:tr>
    </w:tbl>
    <w:p w:rsidR="00160ABC" w:rsidRPr="0066792D" w:rsidRDefault="00160ABC" w:rsidP="00160ABC"/>
    <w:p w:rsidR="00160ABC" w:rsidRPr="0066792D" w:rsidRDefault="00160ABC"/>
    <w:p w:rsidR="00457101" w:rsidRPr="00825AF3" w:rsidRDefault="00E94A49" w:rsidP="0066792D">
      <w:pPr>
        <w:pStyle w:val="Overskrift1"/>
        <w:numPr>
          <w:ilvl w:val="0"/>
          <w:numId w:val="0"/>
        </w:numPr>
        <w:ind w:left="851" w:hanging="851"/>
        <w:rPr>
          <w:rFonts w:ascii="Times New Roman" w:hAnsi="Times New Roman"/>
        </w:rPr>
      </w:pPr>
      <w:bookmarkStart w:id="5" w:name="_Toc351020905"/>
      <w:r w:rsidRPr="00825AF3">
        <w:rPr>
          <w:rFonts w:ascii="Times New Roman" w:hAnsi="Times New Roman"/>
        </w:rPr>
        <w:lastRenderedPageBreak/>
        <w:t>Sensitive personopplysninger</w:t>
      </w:r>
      <w:bookmarkEnd w:id="5"/>
    </w:p>
    <w:p w:rsidR="00E40BA4" w:rsidRPr="00941875" w:rsidRDefault="00E40BA4" w:rsidP="00E40BA4">
      <w:r>
        <w:t xml:space="preserve">HR-systemet skal ikke inneholde sensitive personopplysninger, med mindre dette spesifikt er beskrevet </w:t>
      </w:r>
      <w:r w:rsidRPr="00941875">
        <w:t>i en enkelt delprosess.</w:t>
      </w:r>
    </w:p>
    <w:p w:rsidR="00E40BA4" w:rsidRPr="00941875" w:rsidRDefault="00E40BA4" w:rsidP="00E40BA4">
      <w:r w:rsidRPr="00941875">
        <w:t xml:space="preserve">Det er viktig at fritekstfelt i HR-systemet ikke blir brukt til å notere sensitive personopplysninger.  </w:t>
      </w:r>
    </w:p>
    <w:tbl>
      <w:tblPr>
        <w:tblW w:w="477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5"/>
      </w:tblGrid>
      <w:tr w:rsidR="00E40BA4" w:rsidRPr="00941875" w:rsidTr="009339D5">
        <w:trPr>
          <w:tblCellSpacing w:w="15" w:type="dxa"/>
        </w:trPr>
        <w:tc>
          <w:tcPr>
            <w:tcW w:w="0" w:type="auto"/>
            <w:hideMark/>
          </w:tcPr>
          <w:p w:rsidR="00E40BA4" w:rsidRPr="00941875" w:rsidRDefault="00E40BA4" w:rsidP="009339D5">
            <w:r w:rsidRPr="00941875">
              <w:t>Sensitive personopplysninger er i henhold til Lov om be</w:t>
            </w:r>
            <w:r w:rsidR="00812C93">
              <w:t>handling av personopplysninger,</w:t>
            </w:r>
            <w:r w:rsidRPr="00941875">
              <w:t>§2 pkt. 8,</w:t>
            </w:r>
            <w:r>
              <w:t xml:space="preserve"> </w:t>
            </w:r>
            <w:r w:rsidRPr="00941875">
              <w:t>opplysninger om:</w:t>
            </w:r>
          </w:p>
          <w:p w:rsidR="00E40BA4" w:rsidRPr="006217EE" w:rsidRDefault="00E40BA4" w:rsidP="007E7CE7">
            <w:pPr>
              <w:pStyle w:val="Listeavsnitt"/>
              <w:numPr>
                <w:ilvl w:val="0"/>
                <w:numId w:val="1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 w:eastAsia="nb-NO"/>
              </w:rPr>
            </w:pPr>
            <w:r w:rsidRPr="006217EE">
              <w:rPr>
                <w:rFonts w:ascii="Times New Roman" w:hAnsi="Times New Roman"/>
                <w:sz w:val="24"/>
                <w:lang w:val="nb-NO" w:eastAsia="nb-NO"/>
              </w:rPr>
              <w:t>Rasemessig eller etnisk bakgrunn, eller politisk, filosofisk eller religiøs oppfatning</w:t>
            </w:r>
          </w:p>
          <w:p w:rsidR="00E40BA4" w:rsidRPr="006217EE" w:rsidRDefault="00E40BA4" w:rsidP="007E7CE7">
            <w:pPr>
              <w:pStyle w:val="Listeavsnitt"/>
              <w:numPr>
                <w:ilvl w:val="0"/>
                <w:numId w:val="1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 w:eastAsia="nb-NO"/>
              </w:rPr>
            </w:pPr>
            <w:r w:rsidRPr="006217EE">
              <w:rPr>
                <w:rFonts w:ascii="Times New Roman" w:hAnsi="Times New Roman"/>
                <w:sz w:val="24"/>
                <w:lang w:val="nb-NO" w:eastAsia="nb-NO"/>
              </w:rPr>
              <w:t>At en person har vært misten</w:t>
            </w:r>
            <w:r w:rsidR="00827138">
              <w:rPr>
                <w:rFonts w:ascii="Times New Roman" w:hAnsi="Times New Roman"/>
                <w:sz w:val="24"/>
                <w:lang w:val="nb-NO" w:eastAsia="nb-NO"/>
              </w:rPr>
              <w:t>k</w:t>
            </w:r>
            <w:r w:rsidRPr="006217EE">
              <w:rPr>
                <w:rFonts w:ascii="Times New Roman" w:hAnsi="Times New Roman"/>
                <w:sz w:val="24"/>
                <w:lang w:val="nb-NO" w:eastAsia="nb-NO"/>
              </w:rPr>
              <w:t>t, siktet, tiltalt eller dømt for en straffbar handling</w:t>
            </w:r>
          </w:p>
          <w:p w:rsidR="00E40BA4" w:rsidRPr="006217EE" w:rsidRDefault="00E40BA4" w:rsidP="007E7CE7">
            <w:pPr>
              <w:pStyle w:val="Listeavsnitt"/>
              <w:numPr>
                <w:ilvl w:val="0"/>
                <w:numId w:val="1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 w:eastAsia="nb-NO"/>
              </w:rPr>
            </w:pPr>
            <w:r w:rsidRPr="006217EE">
              <w:rPr>
                <w:rFonts w:ascii="Times New Roman" w:hAnsi="Times New Roman"/>
                <w:sz w:val="24"/>
                <w:lang w:val="nb-NO" w:eastAsia="nb-NO"/>
              </w:rPr>
              <w:t>Helseforhold</w:t>
            </w:r>
          </w:p>
          <w:p w:rsidR="00E40BA4" w:rsidRPr="006217EE" w:rsidRDefault="00E40BA4" w:rsidP="007E7CE7">
            <w:pPr>
              <w:pStyle w:val="Listeavsnitt"/>
              <w:numPr>
                <w:ilvl w:val="0"/>
                <w:numId w:val="1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 w:eastAsia="nb-NO"/>
              </w:rPr>
            </w:pPr>
            <w:r w:rsidRPr="006217EE">
              <w:rPr>
                <w:rFonts w:ascii="Times New Roman" w:hAnsi="Times New Roman"/>
                <w:sz w:val="24"/>
                <w:lang w:val="nb-NO" w:eastAsia="nb-NO"/>
              </w:rPr>
              <w:t>Seksuelle forhold</w:t>
            </w:r>
          </w:p>
          <w:p w:rsidR="00E40BA4" w:rsidRPr="00F73A03" w:rsidRDefault="00E40BA4" w:rsidP="007E7CE7">
            <w:pPr>
              <w:pStyle w:val="Listeavsnitt"/>
              <w:numPr>
                <w:ilvl w:val="0"/>
                <w:numId w:val="11"/>
              </w:numPr>
              <w:tabs>
                <w:tab w:val="clear" w:pos="4535"/>
              </w:tabs>
              <w:rPr>
                <w:sz w:val="24"/>
                <w:lang w:val="nb-NO" w:eastAsia="nb-NO"/>
              </w:rPr>
            </w:pPr>
            <w:r w:rsidRPr="006217EE">
              <w:rPr>
                <w:rFonts w:ascii="Times New Roman" w:hAnsi="Times New Roman"/>
                <w:sz w:val="24"/>
                <w:lang w:val="nb-NO" w:eastAsia="nb-NO"/>
              </w:rPr>
              <w:t>Medlemskap i fagforeninger</w:t>
            </w:r>
          </w:p>
          <w:p w:rsidR="00F73A03" w:rsidRPr="006217EE" w:rsidRDefault="00F73A03" w:rsidP="00F73A03">
            <w:pPr>
              <w:pStyle w:val="Listeavsnitt"/>
              <w:tabs>
                <w:tab w:val="clear" w:pos="4535"/>
              </w:tabs>
              <w:ind w:left="360"/>
              <w:rPr>
                <w:sz w:val="24"/>
                <w:lang w:val="nb-NO" w:eastAsia="nb-NO"/>
              </w:rPr>
            </w:pPr>
          </w:p>
        </w:tc>
      </w:tr>
    </w:tbl>
    <w:p w:rsidR="00F73A03" w:rsidRDefault="0038123C" w:rsidP="00F73A03">
      <w:pPr>
        <w:pStyle w:val="Overskrift1"/>
        <w:numPr>
          <w:ilvl w:val="0"/>
          <w:numId w:val="0"/>
        </w:numPr>
        <w:rPr>
          <w:rFonts w:ascii="Times New Roman" w:hAnsi="Times New Roman"/>
          <w:lang w:val="nb-NO"/>
        </w:rPr>
      </w:pPr>
      <w:bookmarkStart w:id="6" w:name="_Toc317531871"/>
      <w:bookmarkStart w:id="7" w:name="_Toc351020906"/>
      <w:r>
        <w:rPr>
          <w:rFonts w:ascii="Times New Roman" w:hAnsi="Times New Roman"/>
          <w:lang w:val="nb-NO"/>
        </w:rPr>
        <w:t>A</w:t>
      </w:r>
      <w:r w:rsidR="00551904" w:rsidRPr="00141033">
        <w:rPr>
          <w:rFonts w:ascii="Times New Roman" w:hAnsi="Times New Roman"/>
        </w:rPr>
        <w:tab/>
      </w:r>
      <w:bookmarkEnd w:id="6"/>
      <w:r>
        <w:rPr>
          <w:rFonts w:ascii="Times New Roman" w:hAnsi="Times New Roman"/>
          <w:lang w:val="nb-NO"/>
        </w:rPr>
        <w:t>Lønn og personaladministrasjon</w:t>
      </w:r>
      <w:bookmarkEnd w:id="7"/>
      <w:r w:rsidR="00DA02B1" w:rsidRPr="00141033">
        <w:rPr>
          <w:rFonts w:ascii="Times New Roman" w:hAnsi="Times New Roman"/>
        </w:rPr>
        <w:t xml:space="preserve"> </w:t>
      </w:r>
    </w:p>
    <w:p w:rsidR="00141033" w:rsidRPr="00141033" w:rsidRDefault="00141033" w:rsidP="00141033">
      <w:pPr>
        <w:rPr>
          <w:lang/>
        </w:rPr>
      </w:pPr>
    </w:p>
    <w:p w:rsidR="00F73A03" w:rsidRPr="00141033" w:rsidRDefault="0038123C" w:rsidP="002757BD">
      <w:pPr>
        <w:pStyle w:val="Overskrift2"/>
        <w:numPr>
          <w:ilvl w:val="0"/>
          <w:numId w:val="0"/>
        </w:numPr>
        <w:ind w:left="708"/>
        <w:rPr>
          <w:rFonts w:ascii="Times New Roman" w:hAnsi="Times New Roman"/>
        </w:rPr>
      </w:pPr>
      <w:bookmarkStart w:id="8" w:name="_Toc351020907"/>
      <w:r>
        <w:rPr>
          <w:rFonts w:ascii="Times New Roman" w:hAnsi="Times New Roman"/>
        </w:rPr>
        <w:t>A.8</w:t>
      </w:r>
      <w:r w:rsidR="002757BD" w:rsidRPr="00141033">
        <w:rPr>
          <w:rFonts w:ascii="Times New Roman" w:hAnsi="Times New Roman"/>
        </w:rPr>
        <w:t xml:space="preserve"> </w:t>
      </w:r>
      <w:bookmarkStart w:id="9" w:name="_Toc317531876"/>
      <w:r>
        <w:rPr>
          <w:rFonts w:ascii="Times New Roman" w:hAnsi="Times New Roman"/>
        </w:rPr>
        <w:t>Avstemming</w:t>
      </w:r>
      <w:bookmarkEnd w:id="8"/>
    </w:p>
    <w:p w:rsidR="00F73A03" w:rsidRPr="00141033" w:rsidRDefault="0038123C" w:rsidP="002757BD">
      <w:pPr>
        <w:pStyle w:val="Overskrift3"/>
        <w:numPr>
          <w:ilvl w:val="0"/>
          <w:numId w:val="0"/>
        </w:numPr>
        <w:ind w:left="1416"/>
        <w:rPr>
          <w:rFonts w:ascii="Times New Roman" w:hAnsi="Times New Roman"/>
          <w:lang w:val="nb-NO"/>
        </w:rPr>
      </w:pPr>
      <w:bookmarkStart w:id="10" w:name="_Toc351020908"/>
      <w:bookmarkEnd w:id="9"/>
      <w:r>
        <w:rPr>
          <w:rFonts w:ascii="Times New Roman" w:hAnsi="Times New Roman"/>
          <w:lang w:val="nb-NO"/>
        </w:rPr>
        <w:t>A.8.1</w:t>
      </w:r>
      <w:r w:rsidR="002757BD" w:rsidRPr="00141033">
        <w:rPr>
          <w:rFonts w:ascii="Times New Roman" w:hAnsi="Times New Roman"/>
          <w:lang w:val="nb-NO"/>
        </w:rPr>
        <w:tab/>
        <w:t xml:space="preserve"> </w:t>
      </w:r>
      <w:r>
        <w:rPr>
          <w:rFonts w:ascii="Times New Roman" w:hAnsi="Times New Roman"/>
          <w:lang w:val="nb-NO"/>
        </w:rPr>
        <w:t>Avstemming av lønnstransaksjoner</w:t>
      </w:r>
      <w:bookmarkEnd w:id="10"/>
      <w:r w:rsidR="00DA02B1" w:rsidRPr="00141033">
        <w:rPr>
          <w:rFonts w:ascii="Times New Roman" w:hAnsi="Times New Roman"/>
        </w:rPr>
        <w:t xml:space="preserve"> </w:t>
      </w:r>
    </w:p>
    <w:p w:rsidR="00F73A03" w:rsidRDefault="00F73A03" w:rsidP="00827138">
      <w:pPr>
        <w:pStyle w:val="Overskrift4"/>
        <w:numPr>
          <w:ilvl w:val="0"/>
          <w:numId w:val="0"/>
        </w:numPr>
        <w:rPr>
          <w:lang w:val="nb-NO"/>
        </w:rPr>
      </w:pPr>
    </w:p>
    <w:p w:rsidR="00E40BA4" w:rsidRDefault="00ED5E83" w:rsidP="00825AF3">
      <w:pPr>
        <w:pStyle w:val="Overskrift5"/>
        <w:numPr>
          <w:ilvl w:val="0"/>
          <w:numId w:val="0"/>
        </w:numPr>
        <w:ind w:left="1008" w:hanging="1008"/>
        <w:rPr>
          <w:b/>
          <w:sz w:val="24"/>
          <w:szCs w:val="24"/>
          <w:u w:val="none"/>
          <w:lang w:val="nb-NO"/>
        </w:rPr>
      </w:pPr>
      <w:bookmarkStart w:id="11" w:name="_Toc351020909"/>
      <w:r>
        <w:rPr>
          <w:b/>
          <w:sz w:val="24"/>
          <w:szCs w:val="24"/>
          <w:u w:val="none"/>
          <w:lang w:val="nb-NO"/>
        </w:rPr>
        <w:t>A</w:t>
      </w:r>
      <w:r w:rsidR="00825AF3" w:rsidRPr="00380946">
        <w:rPr>
          <w:b/>
          <w:sz w:val="24"/>
          <w:szCs w:val="24"/>
          <w:u w:val="none"/>
          <w:lang w:val="nb-NO"/>
        </w:rPr>
        <w:t>.</w:t>
      </w:r>
      <w:r>
        <w:rPr>
          <w:b/>
          <w:sz w:val="24"/>
          <w:szCs w:val="24"/>
          <w:u w:val="none"/>
          <w:lang w:val="nb-NO"/>
        </w:rPr>
        <w:t>8.1</w:t>
      </w:r>
      <w:r w:rsidR="005A0FA8">
        <w:rPr>
          <w:b/>
          <w:sz w:val="24"/>
          <w:szCs w:val="24"/>
          <w:u w:val="none"/>
          <w:lang w:val="nb-NO"/>
        </w:rPr>
        <w:t>.1</w:t>
      </w:r>
      <w:r w:rsidR="002757BD" w:rsidRPr="00380946">
        <w:rPr>
          <w:b/>
          <w:sz w:val="24"/>
          <w:szCs w:val="24"/>
          <w:u w:val="none"/>
          <w:lang w:val="nb-NO"/>
        </w:rPr>
        <w:tab/>
      </w:r>
      <w:r w:rsidR="00E40BA4" w:rsidRPr="00380946">
        <w:rPr>
          <w:b/>
          <w:sz w:val="24"/>
          <w:szCs w:val="24"/>
          <w:u w:val="none"/>
        </w:rPr>
        <w:t>Formål med prosessen</w:t>
      </w:r>
      <w:bookmarkEnd w:id="11"/>
    </w:p>
    <w:p w:rsidR="009447B5" w:rsidRDefault="00FB0CF2" w:rsidP="00FB0CF2">
      <w:r>
        <w:t xml:space="preserve">Målet med prosessen er å avstemme oppgavepliktige transaksjoner ført som lønnstransaksjoner, mot føringer i Økonomi-Regnskap, slik at Årsoppgave for arbeidsgiveravgift – Følgeskriv til lønns- og trekkoppgave, kan avstemmes korrekt. </w:t>
      </w:r>
    </w:p>
    <w:p w:rsidR="009447B5" w:rsidRDefault="00812C93" w:rsidP="00FB0CF2">
      <w:r>
        <w:t>Kontroll av at totalene per</w:t>
      </w:r>
      <w:r w:rsidR="009447B5">
        <w:t xml:space="preserve"> konto fra lønnstransaksjoner er lik totalene i HR hovedbok og hovedbok økonomi. </w:t>
      </w:r>
    </w:p>
    <w:p w:rsidR="00FB0CF2" w:rsidRDefault="00FB0CF2" w:rsidP="00FB0CF2">
      <w:r>
        <w:t>Avstemmingen gjennomføres på månedlig basis slik at avvik avdekkes og korrigeres fortløpende.</w:t>
      </w:r>
    </w:p>
    <w:p w:rsidR="00FB0CF2" w:rsidRPr="00FB0CF2" w:rsidRDefault="00FB0CF2" w:rsidP="00FB0CF2">
      <w:pPr>
        <w:rPr>
          <w:lang/>
        </w:rPr>
      </w:pPr>
    </w:p>
    <w:p w:rsidR="00E40BA4" w:rsidRPr="00380946" w:rsidRDefault="00ED5E83" w:rsidP="00825AF3">
      <w:pPr>
        <w:pStyle w:val="Overskrift5"/>
        <w:numPr>
          <w:ilvl w:val="0"/>
          <w:numId w:val="0"/>
        </w:numPr>
        <w:ind w:left="1008" w:hanging="1008"/>
        <w:rPr>
          <w:b/>
          <w:sz w:val="24"/>
          <w:szCs w:val="24"/>
          <w:u w:val="none"/>
        </w:rPr>
      </w:pPr>
      <w:bookmarkStart w:id="12" w:name="_Toc351020910"/>
      <w:r>
        <w:rPr>
          <w:b/>
          <w:sz w:val="24"/>
          <w:szCs w:val="24"/>
          <w:u w:val="none"/>
          <w:lang w:val="nb-NO"/>
        </w:rPr>
        <w:t>A</w:t>
      </w:r>
      <w:r w:rsidR="00EF339A" w:rsidRPr="00380946">
        <w:rPr>
          <w:b/>
          <w:sz w:val="24"/>
          <w:szCs w:val="24"/>
          <w:u w:val="none"/>
        </w:rPr>
        <w:t>.</w:t>
      </w:r>
      <w:r>
        <w:rPr>
          <w:b/>
          <w:sz w:val="24"/>
          <w:szCs w:val="24"/>
          <w:u w:val="none"/>
          <w:lang w:val="nb-NO"/>
        </w:rPr>
        <w:t>8</w:t>
      </w:r>
      <w:r w:rsidR="00825AF3" w:rsidRPr="00380946">
        <w:rPr>
          <w:b/>
          <w:sz w:val="24"/>
          <w:szCs w:val="24"/>
          <w:u w:val="none"/>
          <w:lang w:val="nb-NO"/>
        </w:rPr>
        <w:t>.</w:t>
      </w:r>
      <w:r>
        <w:rPr>
          <w:b/>
          <w:sz w:val="24"/>
          <w:szCs w:val="24"/>
          <w:u w:val="none"/>
          <w:lang w:val="nb-NO"/>
        </w:rPr>
        <w:t>1</w:t>
      </w:r>
      <w:r w:rsidR="00EF339A" w:rsidRPr="00380946">
        <w:rPr>
          <w:b/>
          <w:sz w:val="24"/>
          <w:szCs w:val="24"/>
          <w:u w:val="none"/>
        </w:rPr>
        <w:t>.</w:t>
      </w:r>
      <w:r w:rsidR="00825AF3" w:rsidRPr="00380946">
        <w:rPr>
          <w:b/>
          <w:sz w:val="24"/>
          <w:szCs w:val="24"/>
          <w:u w:val="none"/>
          <w:lang w:val="nb-NO"/>
        </w:rPr>
        <w:t>2</w:t>
      </w:r>
      <w:r w:rsidR="00551904" w:rsidRPr="00380946">
        <w:rPr>
          <w:b/>
          <w:sz w:val="24"/>
          <w:szCs w:val="24"/>
          <w:u w:val="none"/>
        </w:rPr>
        <w:tab/>
      </w:r>
      <w:r w:rsidR="00E40BA4" w:rsidRPr="00380946">
        <w:rPr>
          <w:b/>
          <w:sz w:val="24"/>
          <w:szCs w:val="24"/>
          <w:u w:val="none"/>
        </w:rPr>
        <w:t>Prosessegenskaper</w:t>
      </w:r>
      <w:bookmarkEnd w:id="12"/>
    </w:p>
    <w:p w:rsidR="00E40BA4" w:rsidRPr="008C174B" w:rsidRDefault="00E40BA4" w:rsidP="00E40BA4">
      <w:pPr>
        <w:rPr>
          <w:i/>
        </w:rPr>
      </w:pPr>
    </w:p>
    <w:tbl>
      <w:tblPr>
        <w:tblW w:w="9714" w:type="dxa"/>
        <w:tblCellMar>
          <w:left w:w="0" w:type="dxa"/>
          <w:right w:w="0" w:type="dxa"/>
        </w:tblCellMar>
        <w:tblLook w:val="04A0"/>
      </w:tblPr>
      <w:tblGrid>
        <w:gridCol w:w="2563"/>
        <w:gridCol w:w="7151"/>
      </w:tblGrid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Prosessnavn: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 w:rsidRPr="008C174B">
              <w:rPr>
                <w:rFonts w:ascii="Helvetica" w:hAnsi="Helvetica" w:cs="Helvetica"/>
                <w:i/>
                <w:color w:val="333333"/>
                <w:sz w:val="20"/>
              </w:rPr>
              <w:t xml:space="preserve"> </w:t>
            </w:r>
            <w:r w:rsidR="008D529F">
              <w:rPr>
                <w:rFonts w:ascii="Helvetica" w:hAnsi="Helvetica" w:cs="Helvetica"/>
                <w:i/>
                <w:color w:val="333333"/>
                <w:sz w:val="20"/>
              </w:rPr>
              <w:t>Avstemming av oppgaveplikt</w:t>
            </w:r>
            <w:r>
              <w:rPr>
                <w:rFonts w:ascii="Helvetica" w:hAnsi="Helvetica" w:cs="Helvetica"/>
                <w:i/>
                <w:color w:val="333333"/>
                <w:sz w:val="20"/>
              </w:rPr>
              <w:t>ig lønn</w:t>
            </w:r>
            <w:r w:rsidR="008D529F">
              <w:rPr>
                <w:rFonts w:ascii="Helvetica" w:hAnsi="Helvetica" w:cs="Helvetica"/>
                <w:i/>
                <w:color w:val="333333"/>
                <w:sz w:val="20"/>
              </w:rPr>
              <w:t>/lønnstransksjoner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Prosesseier: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>Byrådsavdeling for finans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Prosessansvarlig: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>&lt;</w:t>
            </w:r>
            <w:r w:rsidRPr="008C174B">
              <w:rPr>
                <w:rFonts w:ascii="Helvetica" w:hAnsi="Helvetica" w:cs="Helvetica"/>
                <w:i/>
                <w:color w:val="333333"/>
                <w:sz w:val="20"/>
              </w:rPr>
              <w:t>NAVN</w:t>
            </w:r>
            <w:r>
              <w:rPr>
                <w:rFonts w:ascii="Helvetica" w:hAnsi="Helvetica" w:cs="Helvetica"/>
                <w:i/>
                <w:color w:val="333333"/>
                <w:sz w:val="20"/>
              </w:rPr>
              <w:t>&gt;</w:t>
            </w:r>
            <w:r w:rsidRPr="008C174B">
              <w:rPr>
                <w:rFonts w:ascii="Helvetica" w:hAnsi="Helvetica" w:cs="Helvetica"/>
                <w:i/>
                <w:color w:val="333333"/>
                <w:sz w:val="20"/>
              </w:rPr>
              <w:t xml:space="preserve"> 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Utføres når: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>Månedlig etter periodeavslutning i Agresso økonomi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Forutsetninger: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>Alle lønnskjøringer overført og innlest Agresso økonomi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Kritiske Suksessfaktorer: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Sentrale risikoer: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Inndata: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377DB9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 w:rsidRPr="00377DB9">
              <w:rPr>
                <w:rFonts w:ascii="Helvetica" w:hAnsi="Helvetica"/>
                <w:i/>
                <w:sz w:val="20"/>
              </w:rPr>
              <w:t>Lønnstransaksjoner for perioden, fordelt på avgiftsfri- og avgiftspliktig lønn posteringer per konto</w:t>
            </w:r>
            <w:r w:rsidRPr="00377DB9">
              <w:rPr>
                <w:rFonts w:ascii="Helvetica" w:hAnsi="Helvetica" w:cs="Helvetica"/>
                <w:i/>
                <w:color w:val="333333"/>
                <w:sz w:val="20"/>
              </w:rPr>
              <w:t xml:space="preserve"> 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lastRenderedPageBreak/>
              <w:t xml:space="preserve">Resultat: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C75D6A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 w:rsidRPr="00C75D6A">
              <w:rPr>
                <w:rFonts w:ascii="Helvetica" w:hAnsi="Helvetica"/>
                <w:i/>
                <w:sz w:val="20"/>
              </w:rPr>
              <w:t>Avstemt oppgavepliktige transaksjoner ført som lønnstransaksjoner mot posteringer i Økonomi-Regnskap, slik at Årsoppgave for arbeidsgiveravgift – Følgeskriv til lønns- og trekkoppgave, kan avstemmes korrekt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before="75" w:after="75"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Gjennomføring: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>Sentralt og i den enkelte virksomhet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Måling og rapportering: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Lov og Regelverk: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Relaterte prosesser: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Ressurser: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Linker: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 w:rsidRPr="008C174B">
              <w:rPr>
                <w:rFonts w:ascii="Helvetica" w:hAnsi="Helvetica" w:cs="Helvetica"/>
                <w:i/>
                <w:color w:val="333333"/>
                <w:sz w:val="20"/>
              </w:rPr>
              <w:t xml:space="preserve"> </w:t>
            </w:r>
          </w:p>
        </w:tc>
      </w:tr>
      <w:tr w:rsidR="00FB0CF2" w:rsidRPr="008C174B" w:rsidTr="00472A3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Søkeord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 xml:space="preserve">                                                                                                                    </w:t>
            </w:r>
          </w:p>
        </w:tc>
      </w:tr>
      <w:tr w:rsidR="00FB0CF2" w:rsidRPr="008C174B" w:rsidTr="00472A3D">
        <w:trPr>
          <w:trHeight w:val="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FB0CF2" w:rsidP="00472A3D">
            <w:pPr>
              <w:spacing w:line="260" w:lineRule="atLeast"/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</w:pPr>
            <w:r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>Sist revidert</w:t>
            </w:r>
            <w:r w:rsidRPr="008C174B">
              <w:rPr>
                <w:rFonts w:ascii="Helvetica" w:hAnsi="Helvetica" w:cs="Helvetica"/>
                <w:b/>
                <w:bCs/>
                <w:i/>
                <w:color w:val="000000"/>
                <w:sz w:val="20"/>
              </w:rPr>
              <w:t xml:space="preserve"> </w:t>
            </w:r>
          </w:p>
        </w:tc>
        <w:tc>
          <w:tcPr>
            <w:tcW w:w="7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0CF2" w:rsidRPr="008C174B" w:rsidRDefault="00890F5F" w:rsidP="00472A3D">
            <w:pPr>
              <w:spacing w:line="260" w:lineRule="atLeast"/>
              <w:rPr>
                <w:rFonts w:ascii="Helvetica" w:hAnsi="Helvetica" w:cs="Helvetica"/>
                <w:i/>
                <w:color w:val="333333"/>
                <w:sz w:val="20"/>
              </w:rPr>
            </w:pPr>
            <w:r>
              <w:rPr>
                <w:rFonts w:ascii="Helvetica" w:hAnsi="Helvetica" w:cs="Helvetica"/>
                <w:i/>
                <w:color w:val="333333"/>
                <w:sz w:val="20"/>
              </w:rPr>
              <w:t>20</w:t>
            </w:r>
            <w:r w:rsidR="00E36740">
              <w:rPr>
                <w:rFonts w:ascii="Helvetica" w:hAnsi="Helvetica" w:cs="Helvetica"/>
                <w:i/>
                <w:color w:val="333333"/>
                <w:sz w:val="20"/>
              </w:rPr>
              <w:t>.11.2014</w:t>
            </w:r>
            <w:r w:rsidR="00FB0CF2" w:rsidRPr="008C174B">
              <w:rPr>
                <w:rFonts w:ascii="Helvetica" w:hAnsi="Helvetica" w:cs="Helvetica"/>
                <w:i/>
                <w:color w:val="333333"/>
                <w:sz w:val="20"/>
              </w:rPr>
              <w:t> </w:t>
            </w:r>
          </w:p>
        </w:tc>
      </w:tr>
    </w:tbl>
    <w:p w:rsidR="00E40BA4" w:rsidRDefault="00E40BA4" w:rsidP="00F23521"/>
    <w:p w:rsidR="00E40BA4" w:rsidRPr="00380946" w:rsidRDefault="00ED5E83" w:rsidP="00825AF3">
      <w:pPr>
        <w:pStyle w:val="Overskrift5"/>
        <w:numPr>
          <w:ilvl w:val="0"/>
          <w:numId w:val="0"/>
        </w:numPr>
        <w:ind w:left="1008" w:hanging="1008"/>
        <w:rPr>
          <w:b/>
          <w:sz w:val="24"/>
          <w:szCs w:val="24"/>
          <w:u w:val="none"/>
        </w:rPr>
      </w:pPr>
      <w:bookmarkStart w:id="13" w:name="_Toc351020911"/>
      <w:r>
        <w:rPr>
          <w:b/>
          <w:sz w:val="24"/>
          <w:szCs w:val="24"/>
          <w:u w:val="none"/>
          <w:lang w:val="nb-NO"/>
        </w:rPr>
        <w:t>A</w:t>
      </w:r>
      <w:r>
        <w:rPr>
          <w:b/>
          <w:sz w:val="24"/>
          <w:szCs w:val="24"/>
          <w:u w:val="none"/>
        </w:rPr>
        <w:t>.</w:t>
      </w:r>
      <w:r>
        <w:rPr>
          <w:b/>
          <w:sz w:val="24"/>
          <w:szCs w:val="24"/>
          <w:u w:val="none"/>
          <w:lang w:val="nb-NO"/>
        </w:rPr>
        <w:t>8</w:t>
      </w:r>
      <w:r w:rsidR="00825AF3" w:rsidRPr="00380946">
        <w:rPr>
          <w:b/>
          <w:sz w:val="24"/>
          <w:szCs w:val="24"/>
          <w:u w:val="none"/>
        </w:rPr>
        <w:t>.</w:t>
      </w:r>
      <w:r>
        <w:rPr>
          <w:b/>
          <w:sz w:val="24"/>
          <w:szCs w:val="24"/>
          <w:u w:val="none"/>
          <w:lang w:val="nb-NO"/>
        </w:rPr>
        <w:t>1</w:t>
      </w:r>
      <w:r w:rsidR="00825AF3" w:rsidRPr="00380946">
        <w:rPr>
          <w:b/>
          <w:sz w:val="24"/>
          <w:szCs w:val="24"/>
          <w:u w:val="none"/>
          <w:lang w:val="nb-NO"/>
        </w:rPr>
        <w:t>.3</w:t>
      </w:r>
      <w:r w:rsidR="00551904" w:rsidRPr="00380946">
        <w:rPr>
          <w:b/>
          <w:sz w:val="24"/>
          <w:szCs w:val="24"/>
          <w:u w:val="none"/>
        </w:rPr>
        <w:tab/>
      </w:r>
      <w:r w:rsidR="00E40BA4" w:rsidRPr="00380946">
        <w:rPr>
          <w:b/>
          <w:sz w:val="24"/>
          <w:szCs w:val="24"/>
          <w:u w:val="none"/>
        </w:rPr>
        <w:t>Prosesskart</w:t>
      </w:r>
      <w:bookmarkEnd w:id="13"/>
    </w:p>
    <w:p w:rsidR="00827138" w:rsidRDefault="006D706D" w:rsidP="00827138">
      <w:pPr>
        <w:pStyle w:val="Overskrift4"/>
        <w:numPr>
          <w:ilvl w:val="0"/>
          <w:numId w:val="0"/>
        </w:numPr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5943600" cy="3209290"/>
            <wp:effectExtent l="1905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43" w:rsidRPr="00DA1D36" w:rsidRDefault="00537543" w:rsidP="00537543">
      <w:pPr>
        <w:rPr>
          <w:szCs w:val="24"/>
        </w:rPr>
      </w:pPr>
      <w:r w:rsidRPr="00550CBE">
        <w:rPr>
          <w:b/>
          <w:szCs w:val="24"/>
        </w:rPr>
        <w:t>Forutsetninger:</w:t>
      </w:r>
      <w:r w:rsidRPr="00DA1D36">
        <w:rPr>
          <w:szCs w:val="24"/>
        </w:rPr>
        <w:br/>
        <w:t>Lønnarter og kontoer har korrekt relasjon AVSTEMLONN definert fra lønnartenes oppgavepunkt (LTO) og kontoenes relasjoner i økonomi</w:t>
      </w:r>
      <w:r>
        <w:rPr>
          <w:szCs w:val="24"/>
        </w:rPr>
        <w:t>.</w:t>
      </w:r>
    </w:p>
    <w:p w:rsidR="00812C93" w:rsidRDefault="00812C93" w:rsidP="00825AF3">
      <w:pPr>
        <w:pStyle w:val="Overskrift5"/>
        <w:numPr>
          <w:ilvl w:val="0"/>
          <w:numId w:val="0"/>
        </w:numPr>
        <w:ind w:left="1008" w:hanging="1008"/>
        <w:rPr>
          <w:b/>
          <w:sz w:val="24"/>
          <w:szCs w:val="24"/>
          <w:u w:val="none"/>
          <w:lang w:val="nb-NO"/>
        </w:rPr>
      </w:pPr>
    </w:p>
    <w:p w:rsidR="00E40BA4" w:rsidRDefault="00ED5E83" w:rsidP="00825AF3">
      <w:pPr>
        <w:pStyle w:val="Overskrift5"/>
        <w:numPr>
          <w:ilvl w:val="0"/>
          <w:numId w:val="0"/>
        </w:numPr>
        <w:ind w:left="1008" w:hanging="1008"/>
        <w:rPr>
          <w:b/>
          <w:sz w:val="24"/>
          <w:szCs w:val="24"/>
          <w:u w:val="none"/>
          <w:lang w:val="nb-NO"/>
        </w:rPr>
      </w:pPr>
      <w:bookmarkStart w:id="14" w:name="_Toc351020912"/>
      <w:r>
        <w:rPr>
          <w:b/>
          <w:sz w:val="24"/>
          <w:szCs w:val="24"/>
          <w:u w:val="none"/>
          <w:lang w:val="nb-NO"/>
        </w:rPr>
        <w:t>A.8.1</w:t>
      </w:r>
      <w:r w:rsidR="00551904" w:rsidRPr="00380946">
        <w:rPr>
          <w:b/>
          <w:sz w:val="24"/>
          <w:szCs w:val="24"/>
          <w:u w:val="none"/>
        </w:rPr>
        <w:t>.4</w:t>
      </w:r>
      <w:r w:rsidR="00551904" w:rsidRPr="00380946">
        <w:rPr>
          <w:b/>
          <w:sz w:val="24"/>
          <w:szCs w:val="24"/>
          <w:u w:val="none"/>
        </w:rPr>
        <w:tab/>
      </w:r>
      <w:r w:rsidR="00E40BA4" w:rsidRPr="00380946">
        <w:rPr>
          <w:b/>
          <w:sz w:val="24"/>
          <w:szCs w:val="24"/>
          <w:u w:val="none"/>
        </w:rPr>
        <w:t>Aktiviteter</w:t>
      </w:r>
      <w:bookmarkEnd w:id="14"/>
      <w:r w:rsidR="00E40BA4" w:rsidRPr="00380946">
        <w:rPr>
          <w:b/>
          <w:sz w:val="24"/>
          <w:szCs w:val="24"/>
          <w:u w:val="none"/>
        </w:rPr>
        <w:t xml:space="preserve"> </w:t>
      </w:r>
    </w:p>
    <w:p w:rsidR="00A8013C" w:rsidRDefault="00A8013C" w:rsidP="00E40BA4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0"/>
        <w:gridCol w:w="1886"/>
        <w:gridCol w:w="2850"/>
      </w:tblGrid>
      <w:tr w:rsidR="00FB0CF2" w:rsidRPr="00190668" w:rsidTr="00FB0CF2">
        <w:trPr>
          <w:trHeight w:val="379"/>
        </w:trPr>
        <w:tc>
          <w:tcPr>
            <w:tcW w:w="4550" w:type="dxa"/>
            <w:shd w:val="clear" w:color="auto" w:fill="D9D9D9"/>
          </w:tcPr>
          <w:p w:rsidR="00FB0CF2" w:rsidRPr="00190668" w:rsidRDefault="00FB0CF2" w:rsidP="00472A3D">
            <w:pPr>
              <w:tabs>
                <w:tab w:val="center" w:pos="4535"/>
              </w:tabs>
              <w:jc w:val="center"/>
              <w:rPr>
                <w:rFonts w:ascii="Arial" w:hAnsi="Arial" w:cs="Arial"/>
                <w:b/>
              </w:rPr>
            </w:pPr>
            <w:r w:rsidRPr="00190668">
              <w:rPr>
                <w:rFonts w:ascii="Arial" w:hAnsi="Arial" w:cs="Arial"/>
                <w:b/>
              </w:rPr>
              <w:t>Aktivitet</w:t>
            </w:r>
          </w:p>
        </w:tc>
        <w:tc>
          <w:tcPr>
            <w:tcW w:w="1886" w:type="dxa"/>
            <w:shd w:val="clear" w:color="auto" w:fill="D9D9D9"/>
          </w:tcPr>
          <w:p w:rsidR="00FB0CF2" w:rsidRPr="00190668" w:rsidRDefault="00FB0CF2" w:rsidP="00472A3D">
            <w:pPr>
              <w:tabs>
                <w:tab w:val="center" w:pos="4535"/>
              </w:tabs>
              <w:rPr>
                <w:rFonts w:ascii="Arial" w:hAnsi="Arial" w:cs="Arial"/>
                <w:b/>
              </w:rPr>
            </w:pPr>
            <w:r w:rsidRPr="00190668">
              <w:rPr>
                <w:rFonts w:ascii="Arial" w:hAnsi="Arial" w:cs="Arial"/>
                <w:b/>
              </w:rPr>
              <w:t>Ansvar</w:t>
            </w:r>
          </w:p>
        </w:tc>
        <w:tc>
          <w:tcPr>
            <w:tcW w:w="2850" w:type="dxa"/>
            <w:shd w:val="clear" w:color="auto" w:fill="D9D9D9"/>
          </w:tcPr>
          <w:p w:rsidR="00FB0CF2" w:rsidRPr="00190668" w:rsidRDefault="00FB0CF2" w:rsidP="00472A3D">
            <w:pPr>
              <w:tabs>
                <w:tab w:val="center" w:pos="4535"/>
              </w:tabs>
              <w:jc w:val="center"/>
              <w:rPr>
                <w:rFonts w:ascii="Arial" w:hAnsi="Arial" w:cs="Arial"/>
                <w:b/>
              </w:rPr>
            </w:pPr>
            <w:r w:rsidRPr="005C385D">
              <w:rPr>
                <w:rFonts w:ascii="Arial" w:hAnsi="Arial" w:cs="Arial"/>
                <w:b/>
              </w:rPr>
              <w:t>Referanser / Lenker</w:t>
            </w:r>
          </w:p>
        </w:tc>
      </w:tr>
      <w:tr w:rsidR="00FB0CF2" w:rsidRPr="005C385D" w:rsidTr="00472A3D">
        <w:tc>
          <w:tcPr>
            <w:tcW w:w="4550" w:type="dxa"/>
          </w:tcPr>
          <w:p w:rsidR="00FB0CF2" w:rsidRPr="00314A6B" w:rsidRDefault="006C64A3" w:rsidP="00472A3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Sette opp avst</w:t>
            </w:r>
            <w:r w:rsidR="009C0876">
              <w:rPr>
                <w:b/>
                <w:szCs w:val="24"/>
              </w:rPr>
              <w:t>emming pr konto pr virksomhet (E</w:t>
            </w:r>
            <w:r>
              <w:rPr>
                <w:b/>
                <w:szCs w:val="24"/>
              </w:rPr>
              <w:t>xcel)</w:t>
            </w:r>
          </w:p>
        </w:tc>
        <w:tc>
          <w:tcPr>
            <w:tcW w:w="1886" w:type="dxa"/>
          </w:tcPr>
          <w:p w:rsidR="00FB0CF2" w:rsidRPr="00314A6B" w:rsidRDefault="00FB0CF2" w:rsidP="00472A3D">
            <w:pPr>
              <w:tabs>
                <w:tab w:val="center" w:pos="453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Faggruppe konsern</w:t>
            </w:r>
          </w:p>
        </w:tc>
        <w:tc>
          <w:tcPr>
            <w:tcW w:w="2850" w:type="dxa"/>
          </w:tcPr>
          <w:p w:rsidR="00FB0CF2" w:rsidRPr="005C385D" w:rsidRDefault="00FB0CF2" w:rsidP="00472A3D">
            <w:pPr>
              <w:tabs>
                <w:tab w:val="center" w:pos="4535"/>
              </w:tabs>
              <w:rPr>
                <w:b/>
                <w:szCs w:val="24"/>
              </w:rPr>
            </w:pPr>
          </w:p>
        </w:tc>
      </w:tr>
      <w:tr w:rsidR="00FB0CF2" w:rsidRPr="00FB0CF2" w:rsidTr="00472A3D">
        <w:tc>
          <w:tcPr>
            <w:tcW w:w="9286" w:type="dxa"/>
            <w:gridSpan w:val="3"/>
          </w:tcPr>
          <w:p w:rsidR="00FB0CF2" w:rsidRPr="00FB0CF2" w:rsidRDefault="00FB0CF2" w:rsidP="00472A3D">
            <w:pPr>
              <w:tabs>
                <w:tab w:val="center" w:pos="4535"/>
              </w:tabs>
              <w:rPr>
                <w:b/>
                <w:szCs w:val="24"/>
              </w:rPr>
            </w:pPr>
          </w:p>
          <w:p w:rsidR="00F54FB9" w:rsidRDefault="00F54FB9" w:rsidP="00474E17">
            <w:pPr>
              <w:numPr>
                <w:ilvl w:val="0"/>
                <w:numId w:val="32"/>
              </w:numPr>
              <w:tabs>
                <w:tab w:val="center" w:pos="709"/>
              </w:tabs>
              <w:rPr>
                <w:szCs w:val="24"/>
              </w:rPr>
            </w:pPr>
            <w:r>
              <w:rPr>
                <w:szCs w:val="24"/>
              </w:rPr>
              <w:t>Kjør spørring saldotabell Avstemming lønn for alle virksomheter</w:t>
            </w:r>
            <w:r w:rsidR="008F7F0B">
              <w:rPr>
                <w:szCs w:val="24"/>
              </w:rPr>
              <w:t>.</w:t>
            </w:r>
          </w:p>
          <w:p w:rsidR="00F54FB9" w:rsidRDefault="00F54FB9" w:rsidP="00F54FB9">
            <w:pPr>
              <w:tabs>
                <w:tab w:val="center" w:pos="709"/>
              </w:tabs>
              <w:ind w:left="720"/>
              <w:rPr>
                <w:szCs w:val="24"/>
              </w:rPr>
            </w:pPr>
          </w:p>
          <w:p w:rsidR="00F54FB9" w:rsidRDefault="00F54FB9" w:rsidP="00474E17">
            <w:pPr>
              <w:numPr>
                <w:ilvl w:val="0"/>
                <w:numId w:val="32"/>
              </w:numPr>
              <w:tabs>
                <w:tab w:val="center" w:pos="709"/>
              </w:tabs>
              <w:rPr>
                <w:szCs w:val="24"/>
              </w:rPr>
            </w:pPr>
            <w:r>
              <w:rPr>
                <w:szCs w:val="24"/>
              </w:rPr>
              <w:t xml:space="preserve">Spørringen lister oppgavepliktige ytelser med </w:t>
            </w:r>
            <w:r w:rsidR="006C64A3" w:rsidRPr="006C64A3">
              <w:rPr>
                <w:szCs w:val="24"/>
              </w:rPr>
              <w:t>ut</w:t>
            </w:r>
            <w:r w:rsidR="00CD757C">
              <w:rPr>
                <w:szCs w:val="24"/>
              </w:rPr>
              <w:t>t</w:t>
            </w:r>
            <w:r w:rsidR="006C64A3" w:rsidRPr="006C64A3">
              <w:rPr>
                <w:szCs w:val="24"/>
              </w:rPr>
              <w:t>rekkskr</w:t>
            </w:r>
            <w:r w:rsidR="009C0876">
              <w:rPr>
                <w:szCs w:val="24"/>
              </w:rPr>
              <w:t>iterie</w:t>
            </w:r>
            <w:r>
              <w:rPr>
                <w:szCs w:val="24"/>
              </w:rPr>
              <w:t xml:space="preserve"> lønnartenes LTO</w:t>
            </w:r>
          </w:p>
          <w:p w:rsidR="00FB0CF2" w:rsidRDefault="00F54FB9" w:rsidP="00F54FB9">
            <w:pPr>
              <w:tabs>
                <w:tab w:val="center" w:pos="709"/>
              </w:tabs>
              <w:ind w:left="720"/>
              <w:rPr>
                <w:szCs w:val="24"/>
              </w:rPr>
            </w:pPr>
            <w:r>
              <w:rPr>
                <w:szCs w:val="24"/>
              </w:rPr>
              <w:t>P</w:t>
            </w:r>
            <w:r w:rsidR="006C64A3" w:rsidRPr="006C64A3">
              <w:rPr>
                <w:szCs w:val="24"/>
              </w:rPr>
              <w:t>ostert pr konto pr virksomhet</w:t>
            </w:r>
            <w:r w:rsidR="008F7F0B">
              <w:rPr>
                <w:szCs w:val="24"/>
              </w:rPr>
              <w:t>.</w:t>
            </w:r>
            <w:r w:rsidR="006C64A3" w:rsidRPr="006C64A3">
              <w:rPr>
                <w:szCs w:val="24"/>
              </w:rPr>
              <w:t xml:space="preserve"> </w:t>
            </w:r>
          </w:p>
          <w:p w:rsidR="00F54FB9" w:rsidRDefault="00F54FB9" w:rsidP="00F54FB9">
            <w:pPr>
              <w:tabs>
                <w:tab w:val="center" w:pos="709"/>
              </w:tabs>
              <w:ind w:left="720"/>
              <w:rPr>
                <w:szCs w:val="24"/>
              </w:rPr>
            </w:pPr>
          </w:p>
          <w:p w:rsidR="006C64A3" w:rsidRPr="006C64A3" w:rsidRDefault="00F54FB9" w:rsidP="00474E17">
            <w:pPr>
              <w:numPr>
                <w:ilvl w:val="0"/>
                <w:numId w:val="32"/>
              </w:numPr>
              <w:tabs>
                <w:tab w:val="center" w:pos="709"/>
              </w:tabs>
              <w:rPr>
                <w:szCs w:val="24"/>
              </w:rPr>
            </w:pPr>
            <w:r>
              <w:rPr>
                <w:szCs w:val="24"/>
              </w:rPr>
              <w:t>Postert på oppgavepliktige kontoer</w:t>
            </w:r>
            <w:r w:rsidR="006C64A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pr virksomhet og totalt </w:t>
            </w:r>
            <w:r w:rsidR="006C64A3">
              <w:rPr>
                <w:szCs w:val="24"/>
              </w:rPr>
              <w:t>hentes fra KON8211 i økonomi</w:t>
            </w:r>
            <w:r w:rsidR="008F7F0B">
              <w:rPr>
                <w:szCs w:val="24"/>
              </w:rPr>
              <w:t>.</w:t>
            </w:r>
          </w:p>
          <w:p w:rsidR="006C64A3" w:rsidRDefault="006C64A3" w:rsidP="006C64A3">
            <w:pPr>
              <w:tabs>
                <w:tab w:val="center" w:pos="709"/>
              </w:tabs>
              <w:rPr>
                <w:color w:val="FF0000"/>
                <w:szCs w:val="24"/>
              </w:rPr>
            </w:pPr>
          </w:p>
          <w:p w:rsidR="006C64A3" w:rsidRPr="006C64A3" w:rsidRDefault="006C64A3" w:rsidP="006C64A3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 w:rsidR="00F54FB9">
              <w:rPr>
                <w:rFonts w:ascii="Times New Roman" w:hAnsi="Times New Roman"/>
                <w:sz w:val="24"/>
                <w:lang w:val="nb-NO"/>
              </w:rPr>
              <w:t>ostert oppgave</w:t>
            </w:r>
            <w:r>
              <w:rPr>
                <w:rFonts w:ascii="Times New Roman" w:hAnsi="Times New Roman"/>
                <w:sz w:val="24"/>
              </w:rPr>
              <w:t xml:space="preserve">pliktig </w:t>
            </w:r>
            <w:r>
              <w:rPr>
                <w:rFonts w:ascii="Times New Roman" w:hAnsi="Times New Roman"/>
                <w:sz w:val="24"/>
                <w:lang w:val="nb-NO"/>
              </w:rPr>
              <w:t>lønn</w:t>
            </w:r>
            <w:r w:rsidRPr="006C64A3">
              <w:rPr>
                <w:rFonts w:ascii="Times New Roman" w:hAnsi="Times New Roman"/>
                <w:sz w:val="24"/>
              </w:rPr>
              <w:t xml:space="preserve"> i HR </w:t>
            </w:r>
            <w:r w:rsidR="003C2AB8">
              <w:rPr>
                <w:rFonts w:ascii="Times New Roman" w:hAnsi="Times New Roman"/>
                <w:sz w:val="24"/>
              </w:rPr>
              <w:t>sammenstilles</w:t>
            </w:r>
            <w:r w:rsidR="0072141E">
              <w:rPr>
                <w:rFonts w:ascii="Times New Roman" w:hAnsi="Times New Roman"/>
                <w:sz w:val="24"/>
                <w:lang w:val="nb-NO"/>
              </w:rPr>
              <w:t xml:space="preserve"> </w:t>
            </w:r>
            <w:r w:rsidRPr="006C64A3">
              <w:rPr>
                <w:rFonts w:ascii="Times New Roman" w:hAnsi="Times New Roman"/>
                <w:sz w:val="24"/>
              </w:rPr>
              <w:t>(pr konto) med p</w:t>
            </w:r>
            <w:r w:rsidR="00F54FB9">
              <w:rPr>
                <w:rFonts w:ascii="Times New Roman" w:hAnsi="Times New Roman"/>
                <w:sz w:val="24"/>
              </w:rPr>
              <w:t>oster</w:t>
            </w:r>
            <w:r w:rsidR="00F54FB9">
              <w:rPr>
                <w:rFonts w:ascii="Times New Roman" w:hAnsi="Times New Roman"/>
                <w:sz w:val="24"/>
                <w:lang w:val="nb-NO"/>
              </w:rPr>
              <w:t xml:space="preserve">t på oppgavepliktige kontoer </w:t>
            </w:r>
            <w:r w:rsidR="00F54FB9">
              <w:rPr>
                <w:rFonts w:ascii="Times New Roman" w:hAnsi="Times New Roman"/>
                <w:sz w:val="24"/>
              </w:rPr>
              <w:t xml:space="preserve">i Økonomi hovedbok </w:t>
            </w:r>
            <w:r w:rsidR="00DD6049">
              <w:rPr>
                <w:rFonts w:ascii="Times New Roman" w:hAnsi="Times New Roman"/>
                <w:sz w:val="24"/>
              </w:rPr>
              <w:t xml:space="preserve"> i </w:t>
            </w:r>
            <w:r w:rsidR="00DD6049">
              <w:rPr>
                <w:rFonts w:ascii="Times New Roman" w:hAnsi="Times New Roman"/>
                <w:sz w:val="24"/>
                <w:lang w:val="nb-NO"/>
              </w:rPr>
              <w:t>E</w:t>
            </w:r>
            <w:r w:rsidRPr="006C64A3">
              <w:rPr>
                <w:rFonts w:ascii="Times New Roman" w:hAnsi="Times New Roman"/>
                <w:sz w:val="24"/>
              </w:rPr>
              <w:t>xcel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</w:p>
          <w:p w:rsidR="006C64A3" w:rsidRPr="006C64A3" w:rsidRDefault="006C64A3" w:rsidP="006C64A3">
            <w:pPr>
              <w:pStyle w:val="Listeavsnitt"/>
              <w:tabs>
                <w:tab w:val="clear" w:pos="4535"/>
              </w:tabs>
              <w:ind w:left="720"/>
              <w:rPr>
                <w:rFonts w:ascii="Times New Roman" w:hAnsi="Times New Roman"/>
                <w:sz w:val="24"/>
              </w:rPr>
            </w:pPr>
          </w:p>
          <w:p w:rsidR="009105DE" w:rsidRPr="009105DE" w:rsidRDefault="00F820CA" w:rsidP="006C64A3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>Kopi av avstemming</w:t>
            </w:r>
            <w:r w:rsidR="009105DE">
              <w:rPr>
                <w:rFonts w:ascii="Times New Roman" w:hAnsi="Times New Roman"/>
                <w:sz w:val="24"/>
                <w:lang w:val="nb-NO"/>
              </w:rPr>
              <w:t xml:space="preserve"> sendes virksomhetene. Avstemmingen kan være:</w:t>
            </w:r>
          </w:p>
          <w:p w:rsidR="009105DE" w:rsidRDefault="009105DE" w:rsidP="009105DE">
            <w:pPr>
              <w:pStyle w:val="Listeavsnitt"/>
              <w:rPr>
                <w:rFonts w:ascii="Times New Roman" w:hAnsi="Times New Roman"/>
                <w:sz w:val="24"/>
                <w:lang w:val="nb-NO"/>
              </w:rPr>
            </w:pPr>
          </w:p>
          <w:p w:rsidR="009105DE" w:rsidRPr="009105DE" w:rsidRDefault="009105DE" w:rsidP="009105DE">
            <w:pPr>
              <w:pStyle w:val="Listeavsnitt"/>
              <w:numPr>
                <w:ilvl w:val="1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ab/>
              <w:t>OK</w:t>
            </w:r>
          </w:p>
          <w:p w:rsidR="006C64A3" w:rsidRPr="00F820CA" w:rsidRDefault="009105DE" w:rsidP="009105DE">
            <w:pPr>
              <w:pStyle w:val="Listeavsnitt"/>
              <w:numPr>
                <w:ilvl w:val="1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>Ikke OK og inneholde differanser som virksomheten må rette til neste lønnskjøring.</w:t>
            </w:r>
            <w:r w:rsidR="006C64A3">
              <w:rPr>
                <w:rFonts w:ascii="Times New Roman" w:hAnsi="Times New Roman"/>
                <w:sz w:val="24"/>
                <w:lang w:val="nb-NO"/>
              </w:rPr>
              <w:t xml:space="preserve"> </w:t>
            </w:r>
            <w:r w:rsidR="00F820CA">
              <w:rPr>
                <w:rFonts w:ascii="Times New Roman" w:hAnsi="Times New Roman"/>
                <w:sz w:val="24"/>
                <w:lang w:val="nb-NO"/>
              </w:rPr>
              <w:br/>
            </w:r>
          </w:p>
          <w:p w:rsidR="006C64A3" w:rsidRPr="00FB0CF2" w:rsidRDefault="006C64A3" w:rsidP="006C64A3">
            <w:pPr>
              <w:tabs>
                <w:tab w:val="center" w:pos="709"/>
              </w:tabs>
              <w:ind w:left="720"/>
              <w:rPr>
                <w:szCs w:val="24"/>
              </w:rPr>
            </w:pPr>
          </w:p>
        </w:tc>
      </w:tr>
    </w:tbl>
    <w:p w:rsidR="004B0F2E" w:rsidRDefault="004B0F2E" w:rsidP="00E40BA4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0"/>
        <w:gridCol w:w="1886"/>
        <w:gridCol w:w="2850"/>
      </w:tblGrid>
      <w:tr w:rsidR="00E14EBE" w:rsidRPr="00190668" w:rsidTr="003A5784"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14EBE" w:rsidRPr="00B4798C" w:rsidRDefault="00E14EBE" w:rsidP="003A5784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 w:rsidRPr="00B4798C">
              <w:rPr>
                <w:b/>
                <w:szCs w:val="24"/>
              </w:rPr>
              <w:t>Aktivitet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14EBE" w:rsidRPr="00B4798C" w:rsidRDefault="00E14EBE" w:rsidP="003A5784">
            <w:pPr>
              <w:tabs>
                <w:tab w:val="center" w:pos="4535"/>
              </w:tabs>
              <w:rPr>
                <w:b/>
                <w:szCs w:val="24"/>
              </w:rPr>
            </w:pPr>
            <w:r w:rsidRPr="00B4798C">
              <w:rPr>
                <w:b/>
                <w:szCs w:val="24"/>
              </w:rPr>
              <w:t>Ansvar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14EBE" w:rsidRPr="00B4798C" w:rsidRDefault="00E14EBE" w:rsidP="003A5784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 w:rsidRPr="00B4798C">
              <w:rPr>
                <w:b/>
                <w:szCs w:val="24"/>
              </w:rPr>
              <w:t>Referanser / Lenker</w:t>
            </w:r>
          </w:p>
        </w:tc>
      </w:tr>
      <w:tr w:rsidR="00E14EBE" w:rsidRPr="005C385D" w:rsidTr="003A5784"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14EBE" w:rsidRPr="00314A6B" w:rsidRDefault="00E14EBE" w:rsidP="003A5784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Ansvarlig for avstemming – korreksjon av eventuelle feil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14EBE" w:rsidRPr="00314A6B" w:rsidRDefault="00E14EBE" w:rsidP="003A5784">
            <w:pPr>
              <w:tabs>
                <w:tab w:val="center" w:pos="453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HR-funksjon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14EBE" w:rsidRPr="005C385D" w:rsidRDefault="00E14EBE" w:rsidP="003A5784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</w:p>
        </w:tc>
      </w:tr>
      <w:tr w:rsidR="00E14EBE" w:rsidRPr="00FB0CF2" w:rsidTr="003A5784">
        <w:tc>
          <w:tcPr>
            <w:tcW w:w="9286" w:type="dxa"/>
            <w:gridSpan w:val="3"/>
          </w:tcPr>
          <w:p w:rsidR="00E14EBE" w:rsidRPr="00FB0CF2" w:rsidRDefault="00E14EBE" w:rsidP="003A5784">
            <w:pPr>
              <w:tabs>
                <w:tab w:val="center" w:pos="4535"/>
              </w:tabs>
              <w:rPr>
                <w:b/>
                <w:szCs w:val="24"/>
              </w:rPr>
            </w:pPr>
          </w:p>
          <w:p w:rsidR="00E14EBE" w:rsidRDefault="00E14EBE" w:rsidP="009105DE">
            <w:pPr>
              <w:tabs>
                <w:tab w:val="center" w:pos="709"/>
              </w:tabs>
              <w:rPr>
                <w:szCs w:val="24"/>
              </w:rPr>
            </w:pPr>
          </w:p>
          <w:p w:rsidR="009105DE" w:rsidRPr="009105DE" w:rsidRDefault="00E14EBE" w:rsidP="003A5784">
            <w:pPr>
              <w:numPr>
                <w:ilvl w:val="0"/>
                <w:numId w:val="32"/>
              </w:numPr>
              <w:tabs>
                <w:tab w:val="center" w:pos="709"/>
              </w:tabs>
            </w:pPr>
            <w:r>
              <w:rPr>
                <w:szCs w:val="24"/>
              </w:rPr>
              <w:t xml:space="preserve">HR-funksjon mottar </w:t>
            </w:r>
            <w:r w:rsidR="009105DE">
              <w:rPr>
                <w:szCs w:val="24"/>
              </w:rPr>
              <w:t>avstemming av oppgavepliktig lønn fra konsernregnskap hver måned og samlet ved årsavslutning.</w:t>
            </w:r>
            <w:r w:rsidR="009105DE">
              <w:rPr>
                <w:szCs w:val="24"/>
              </w:rPr>
              <w:br/>
            </w:r>
          </w:p>
          <w:p w:rsidR="009105DE" w:rsidRPr="009105DE" w:rsidRDefault="009105DE" w:rsidP="009105DE">
            <w:pPr>
              <w:pStyle w:val="Listeavsnitt"/>
              <w:numPr>
                <w:ilvl w:val="1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/>
              </w:rPr>
            </w:pPr>
            <w:r w:rsidRPr="009105DE">
              <w:rPr>
                <w:rFonts w:ascii="Times New Roman" w:hAnsi="Times New Roman"/>
                <w:sz w:val="24"/>
                <w:lang w:val="nb-NO"/>
              </w:rPr>
              <w:t>Dersom avstemmingen er OK, lagres avstemmingen</w:t>
            </w:r>
          </w:p>
          <w:p w:rsidR="00E14EBE" w:rsidRPr="009C0876" w:rsidRDefault="00E14EBE" w:rsidP="009105DE">
            <w:pPr>
              <w:pStyle w:val="Listeavsnitt"/>
              <w:numPr>
                <w:ilvl w:val="1"/>
                <w:numId w:val="41"/>
              </w:numPr>
              <w:tabs>
                <w:tab w:val="clear" w:pos="4535"/>
              </w:tabs>
            </w:pPr>
            <w:r w:rsidRPr="009105DE">
              <w:rPr>
                <w:rFonts w:ascii="Times New Roman" w:hAnsi="Times New Roman"/>
                <w:sz w:val="24"/>
                <w:lang w:val="nb-NO"/>
              </w:rPr>
              <w:t xml:space="preserve"> </w:t>
            </w:r>
            <w:r w:rsidR="009105DE" w:rsidRPr="009105DE">
              <w:rPr>
                <w:rFonts w:ascii="Times New Roman" w:hAnsi="Times New Roman"/>
                <w:sz w:val="24"/>
                <w:lang w:val="nb-NO"/>
              </w:rPr>
              <w:t>Dersom avstem</w:t>
            </w:r>
            <w:r w:rsidR="009105DE">
              <w:rPr>
                <w:rFonts w:ascii="Times New Roman" w:hAnsi="Times New Roman"/>
                <w:sz w:val="24"/>
                <w:lang w:val="nb-NO"/>
              </w:rPr>
              <w:t>m</w:t>
            </w:r>
            <w:r w:rsidR="009105DE" w:rsidRPr="009105DE">
              <w:rPr>
                <w:rFonts w:ascii="Times New Roman" w:hAnsi="Times New Roman"/>
                <w:sz w:val="24"/>
                <w:lang w:val="nb-NO"/>
              </w:rPr>
              <w:t>ingen ikke er OK, rettes differansen til neste lønnskjøring og avstemmingen</w:t>
            </w:r>
            <w:r w:rsidR="009105DE">
              <w:rPr>
                <w:rFonts w:ascii="Times New Roman" w:hAnsi="Times New Roman"/>
                <w:sz w:val="24"/>
                <w:lang w:val="nb-NO"/>
              </w:rPr>
              <w:t xml:space="preserve"> lagres.</w:t>
            </w:r>
          </w:p>
          <w:p w:rsidR="00E14EBE" w:rsidRPr="00FB0CF2" w:rsidRDefault="00E14EBE" w:rsidP="009C0876">
            <w:pPr>
              <w:pStyle w:val="Listeavsnitt"/>
              <w:tabs>
                <w:tab w:val="clear" w:pos="4535"/>
              </w:tabs>
              <w:ind w:left="720"/>
            </w:pPr>
          </w:p>
        </w:tc>
      </w:tr>
    </w:tbl>
    <w:p w:rsidR="00E14EBE" w:rsidRDefault="00E14EBE" w:rsidP="00E40BA4">
      <w:pPr>
        <w:rPr>
          <w:szCs w:val="24"/>
        </w:rPr>
      </w:pPr>
    </w:p>
    <w:p w:rsidR="00E14EBE" w:rsidRPr="00FB0CF2" w:rsidRDefault="00E14EBE" w:rsidP="00E40BA4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0"/>
        <w:gridCol w:w="1886"/>
        <w:gridCol w:w="2850"/>
      </w:tblGrid>
      <w:tr w:rsidR="00FB0CF2" w:rsidRPr="000D4675" w:rsidTr="00472A3D">
        <w:tc>
          <w:tcPr>
            <w:tcW w:w="4550" w:type="dxa"/>
            <w:shd w:val="clear" w:color="auto" w:fill="D9D9D9"/>
          </w:tcPr>
          <w:p w:rsidR="00FB0CF2" w:rsidRPr="000D4675" w:rsidRDefault="00FB0CF2" w:rsidP="00472A3D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 w:rsidRPr="000D4675">
              <w:rPr>
                <w:b/>
                <w:szCs w:val="24"/>
              </w:rPr>
              <w:t>Aktivitet</w:t>
            </w:r>
          </w:p>
        </w:tc>
        <w:tc>
          <w:tcPr>
            <w:tcW w:w="1886" w:type="dxa"/>
            <w:shd w:val="clear" w:color="auto" w:fill="D9D9D9"/>
          </w:tcPr>
          <w:p w:rsidR="00FB0CF2" w:rsidRPr="000D4675" w:rsidRDefault="00FB0CF2" w:rsidP="00472A3D">
            <w:pPr>
              <w:tabs>
                <w:tab w:val="center" w:pos="4535"/>
              </w:tabs>
              <w:rPr>
                <w:b/>
                <w:szCs w:val="24"/>
              </w:rPr>
            </w:pPr>
            <w:r w:rsidRPr="000D4675">
              <w:rPr>
                <w:b/>
                <w:szCs w:val="24"/>
              </w:rPr>
              <w:t>Ansvar</w:t>
            </w:r>
          </w:p>
        </w:tc>
        <w:tc>
          <w:tcPr>
            <w:tcW w:w="2850" w:type="dxa"/>
            <w:shd w:val="clear" w:color="auto" w:fill="D9D9D9"/>
          </w:tcPr>
          <w:p w:rsidR="00FB0CF2" w:rsidRPr="000D4675" w:rsidRDefault="00FB0CF2" w:rsidP="00472A3D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 w:rsidRPr="000D4675">
              <w:rPr>
                <w:b/>
                <w:szCs w:val="24"/>
              </w:rPr>
              <w:t>Referanser / Lenker</w:t>
            </w:r>
          </w:p>
        </w:tc>
      </w:tr>
      <w:tr w:rsidR="00FB0CF2" w:rsidRPr="000D4675" w:rsidTr="00472A3D">
        <w:tc>
          <w:tcPr>
            <w:tcW w:w="4550" w:type="dxa"/>
          </w:tcPr>
          <w:p w:rsidR="00FB0CF2" w:rsidRPr="00E369B0" w:rsidRDefault="006C64A3" w:rsidP="00472A3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Kjøre årsoppgjør i test</w:t>
            </w:r>
            <w:r w:rsidR="00DA1D36">
              <w:rPr>
                <w:b/>
                <w:szCs w:val="24"/>
              </w:rPr>
              <w:t xml:space="preserve"> </w:t>
            </w:r>
          </w:p>
        </w:tc>
        <w:tc>
          <w:tcPr>
            <w:tcW w:w="1886" w:type="dxa"/>
          </w:tcPr>
          <w:p w:rsidR="00FB0CF2" w:rsidRPr="00E369B0" w:rsidRDefault="00812C93" w:rsidP="00472A3D">
            <w:pPr>
              <w:tabs>
                <w:tab w:val="center" w:pos="453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HR</w:t>
            </w:r>
            <w:r w:rsidR="006C64A3">
              <w:rPr>
                <w:b/>
                <w:szCs w:val="24"/>
              </w:rPr>
              <w:t>-forvaltning</w:t>
            </w:r>
          </w:p>
        </w:tc>
        <w:tc>
          <w:tcPr>
            <w:tcW w:w="2850" w:type="dxa"/>
          </w:tcPr>
          <w:p w:rsidR="00FB0CF2" w:rsidRPr="000D4675" w:rsidRDefault="00FB0CF2" w:rsidP="00472A3D">
            <w:pPr>
              <w:tabs>
                <w:tab w:val="center" w:pos="4535"/>
              </w:tabs>
              <w:rPr>
                <w:b/>
                <w:szCs w:val="24"/>
              </w:rPr>
            </w:pPr>
          </w:p>
        </w:tc>
      </w:tr>
      <w:tr w:rsidR="00FB0CF2" w:rsidRPr="000D4675" w:rsidTr="00472A3D">
        <w:tc>
          <w:tcPr>
            <w:tcW w:w="9286" w:type="dxa"/>
            <w:gridSpan w:val="3"/>
          </w:tcPr>
          <w:p w:rsidR="00FB0CF2" w:rsidRDefault="00FB0CF2" w:rsidP="00472A3D">
            <w:pPr>
              <w:tabs>
                <w:tab w:val="center" w:pos="4535"/>
              </w:tabs>
              <w:rPr>
                <w:szCs w:val="24"/>
              </w:rPr>
            </w:pPr>
          </w:p>
          <w:p w:rsidR="00FB0CF2" w:rsidRPr="00F54FB9" w:rsidRDefault="003C2AB8" w:rsidP="00FB0CF2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>Kjøre Lønns- og trekkartsreferansegenerering (PR21) for aktuelt tidsrom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  <w:r>
              <w:rPr>
                <w:rFonts w:ascii="Times New Roman" w:hAnsi="Times New Roman"/>
                <w:sz w:val="24"/>
                <w:lang w:val="nb-NO"/>
              </w:rPr>
              <w:t xml:space="preserve"> </w:t>
            </w:r>
          </w:p>
          <w:p w:rsidR="00F54FB9" w:rsidRPr="006C64A3" w:rsidRDefault="00F54FB9" w:rsidP="00F54FB9">
            <w:pPr>
              <w:pStyle w:val="Listeavsnitt"/>
              <w:tabs>
                <w:tab w:val="clear" w:pos="4535"/>
              </w:tabs>
              <w:ind w:left="720"/>
              <w:rPr>
                <w:rFonts w:ascii="Times New Roman" w:hAnsi="Times New Roman"/>
                <w:sz w:val="24"/>
              </w:rPr>
            </w:pPr>
          </w:p>
          <w:p w:rsidR="00FB0CF2" w:rsidRPr="0009478E" w:rsidRDefault="003C2AB8" w:rsidP="00FB0CF2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 xml:space="preserve">Kjøre HR1029 </w:t>
            </w:r>
            <w:r w:rsidR="00F54FB9">
              <w:rPr>
                <w:rFonts w:ascii="Times New Roman" w:hAnsi="Times New Roman"/>
                <w:sz w:val="24"/>
                <w:lang w:val="nb-NO"/>
              </w:rPr>
              <w:t xml:space="preserve">(PR04) </w:t>
            </w:r>
            <w:r>
              <w:rPr>
                <w:rFonts w:ascii="Times New Roman" w:hAnsi="Times New Roman"/>
                <w:sz w:val="24"/>
                <w:lang w:val="nb-NO"/>
              </w:rPr>
              <w:t>Lønns- og trekkoppgaver uten oppdatering for aktuelt tidsrom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</w:p>
          <w:p w:rsidR="0009478E" w:rsidRPr="0009478E" w:rsidRDefault="0009478E" w:rsidP="0009478E">
            <w:pPr>
              <w:pStyle w:val="Listeavsnitt"/>
              <w:tabs>
                <w:tab w:val="clear" w:pos="4535"/>
              </w:tabs>
              <w:ind w:left="720"/>
              <w:rPr>
                <w:rFonts w:ascii="Times New Roman" w:hAnsi="Times New Roman"/>
                <w:sz w:val="24"/>
              </w:rPr>
            </w:pPr>
          </w:p>
          <w:p w:rsidR="00F54FB9" w:rsidRPr="003C2AB8" w:rsidRDefault="0009478E" w:rsidP="00F54FB9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 xml:space="preserve">Rapport PR04C Feil/varslerliste L&amp;T oppgave lister ressurser med oppgavepunkt med feil fortegn, ugyldige fødselsnummer. </w:t>
            </w:r>
            <w:r w:rsidR="00F54FB9">
              <w:rPr>
                <w:rFonts w:ascii="Times New Roman" w:hAnsi="Times New Roman"/>
                <w:sz w:val="24"/>
                <w:lang w:val="nb-NO"/>
              </w:rPr>
              <w:t>Sendes HR-funksjon for fortløpende oppretting gjennom året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</w:p>
          <w:p w:rsidR="003C2AB8" w:rsidRPr="00812C93" w:rsidRDefault="003C2AB8" w:rsidP="00812C93">
            <w:pPr>
              <w:pStyle w:val="Listeavsnitt"/>
              <w:tabs>
                <w:tab w:val="clear" w:pos="4535"/>
              </w:tabs>
              <w:rPr>
                <w:lang w:val="nb-NO"/>
              </w:rPr>
            </w:pPr>
          </w:p>
        </w:tc>
      </w:tr>
    </w:tbl>
    <w:p w:rsidR="00C01489" w:rsidRPr="00E40BA4" w:rsidRDefault="00C01489" w:rsidP="00E40BA4">
      <w:pPr>
        <w:rPr>
          <w:szCs w:val="24"/>
        </w:rPr>
      </w:pPr>
    </w:p>
    <w:p w:rsidR="00490F18" w:rsidRDefault="00490F18" w:rsidP="00F235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0"/>
        <w:gridCol w:w="1886"/>
        <w:gridCol w:w="2850"/>
      </w:tblGrid>
      <w:tr w:rsidR="003C2AB8" w:rsidRPr="000D4675" w:rsidTr="00D5632B">
        <w:tc>
          <w:tcPr>
            <w:tcW w:w="4550" w:type="dxa"/>
            <w:shd w:val="clear" w:color="auto" w:fill="D9D9D9"/>
          </w:tcPr>
          <w:p w:rsidR="003C2AB8" w:rsidRPr="000D4675" w:rsidRDefault="003C2AB8" w:rsidP="00D5632B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 w:rsidRPr="000D4675">
              <w:rPr>
                <w:b/>
                <w:szCs w:val="24"/>
              </w:rPr>
              <w:t>Aktivitet</w:t>
            </w:r>
          </w:p>
        </w:tc>
        <w:tc>
          <w:tcPr>
            <w:tcW w:w="1886" w:type="dxa"/>
            <w:shd w:val="clear" w:color="auto" w:fill="D9D9D9"/>
          </w:tcPr>
          <w:p w:rsidR="003C2AB8" w:rsidRPr="000D4675" w:rsidRDefault="003C2AB8" w:rsidP="00D5632B">
            <w:pPr>
              <w:tabs>
                <w:tab w:val="center" w:pos="4535"/>
              </w:tabs>
              <w:rPr>
                <w:b/>
                <w:szCs w:val="24"/>
              </w:rPr>
            </w:pPr>
            <w:r w:rsidRPr="000D4675">
              <w:rPr>
                <w:b/>
                <w:szCs w:val="24"/>
              </w:rPr>
              <w:t>Ansvar</w:t>
            </w:r>
          </w:p>
        </w:tc>
        <w:tc>
          <w:tcPr>
            <w:tcW w:w="2850" w:type="dxa"/>
            <w:shd w:val="clear" w:color="auto" w:fill="D9D9D9"/>
          </w:tcPr>
          <w:p w:rsidR="003C2AB8" w:rsidRPr="000D4675" w:rsidRDefault="003C2AB8" w:rsidP="00D5632B">
            <w:pPr>
              <w:tabs>
                <w:tab w:val="center" w:pos="4535"/>
              </w:tabs>
              <w:jc w:val="center"/>
              <w:rPr>
                <w:b/>
                <w:szCs w:val="24"/>
              </w:rPr>
            </w:pPr>
            <w:r w:rsidRPr="000D4675">
              <w:rPr>
                <w:b/>
                <w:szCs w:val="24"/>
              </w:rPr>
              <w:t>Referanser / Lenker</w:t>
            </w:r>
          </w:p>
        </w:tc>
      </w:tr>
      <w:tr w:rsidR="003C2AB8" w:rsidRPr="000D4675" w:rsidTr="00D5632B">
        <w:tc>
          <w:tcPr>
            <w:tcW w:w="4550" w:type="dxa"/>
          </w:tcPr>
          <w:p w:rsidR="003C2AB8" w:rsidRPr="00E369B0" w:rsidRDefault="003C2AB8" w:rsidP="00D5632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Kontroll årstotaler hittil i år </w:t>
            </w:r>
          </w:p>
        </w:tc>
        <w:tc>
          <w:tcPr>
            <w:tcW w:w="1886" w:type="dxa"/>
          </w:tcPr>
          <w:p w:rsidR="003C2AB8" w:rsidRPr="00E369B0" w:rsidRDefault="00812C93" w:rsidP="00D5632B">
            <w:pPr>
              <w:tabs>
                <w:tab w:val="center" w:pos="453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HR</w:t>
            </w:r>
            <w:r w:rsidR="003C2AB8">
              <w:rPr>
                <w:b/>
                <w:szCs w:val="24"/>
              </w:rPr>
              <w:t>-forvaltning</w:t>
            </w:r>
          </w:p>
        </w:tc>
        <w:tc>
          <w:tcPr>
            <w:tcW w:w="2850" w:type="dxa"/>
          </w:tcPr>
          <w:p w:rsidR="003C2AB8" w:rsidRPr="000D4675" w:rsidRDefault="003C2AB8" w:rsidP="00D5632B">
            <w:pPr>
              <w:tabs>
                <w:tab w:val="center" w:pos="4535"/>
              </w:tabs>
              <w:rPr>
                <w:b/>
                <w:szCs w:val="24"/>
              </w:rPr>
            </w:pPr>
          </w:p>
        </w:tc>
      </w:tr>
      <w:tr w:rsidR="003C2AB8" w:rsidRPr="000D4675" w:rsidTr="00D5632B">
        <w:tc>
          <w:tcPr>
            <w:tcW w:w="9286" w:type="dxa"/>
            <w:gridSpan w:val="3"/>
          </w:tcPr>
          <w:p w:rsidR="003C2AB8" w:rsidRDefault="003C2AB8" w:rsidP="00D5632B">
            <w:pPr>
              <w:tabs>
                <w:tab w:val="center" w:pos="4535"/>
              </w:tabs>
              <w:rPr>
                <w:szCs w:val="24"/>
              </w:rPr>
            </w:pPr>
          </w:p>
          <w:p w:rsidR="003C2AB8" w:rsidRPr="0009478E" w:rsidRDefault="003C2AB8" w:rsidP="00D5632B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lastRenderedPageBreak/>
              <w:t>Rapportene PR04</w:t>
            </w:r>
            <w:r w:rsidR="0009478E">
              <w:rPr>
                <w:rFonts w:ascii="Times New Roman" w:hAnsi="Times New Roman"/>
                <w:sz w:val="24"/>
                <w:lang w:val="nb-NO"/>
              </w:rPr>
              <w:t xml:space="preserve">B lister total avgiftsplikt og avgiftsfri oppgaveplikt lønn hittil i år </w:t>
            </w:r>
          </w:p>
          <w:p w:rsidR="0009478E" w:rsidRDefault="0009478E" w:rsidP="0009478E">
            <w:pPr>
              <w:pStyle w:val="Listeavsnitt"/>
              <w:tabs>
                <w:tab w:val="clear" w:pos="4535"/>
              </w:tabs>
              <w:ind w:left="720"/>
              <w:rPr>
                <w:rFonts w:ascii="Times New Roman" w:hAnsi="Times New Roman"/>
                <w:sz w:val="24"/>
                <w:lang w:val="nb-NO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>p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e</w:t>
            </w:r>
            <w:r>
              <w:rPr>
                <w:rFonts w:ascii="Times New Roman" w:hAnsi="Times New Roman"/>
                <w:sz w:val="24"/>
                <w:lang w:val="nb-NO"/>
              </w:rPr>
              <w:t>r oppgavepunkt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</w:p>
          <w:p w:rsidR="00FF1287" w:rsidRDefault="00FF1287" w:rsidP="0009478E">
            <w:pPr>
              <w:pStyle w:val="Listeavsnitt"/>
              <w:tabs>
                <w:tab w:val="clear" w:pos="4535"/>
              </w:tabs>
              <w:ind w:left="720"/>
              <w:rPr>
                <w:rFonts w:ascii="Times New Roman" w:hAnsi="Times New Roman"/>
                <w:sz w:val="24"/>
                <w:lang w:val="nb-NO"/>
              </w:rPr>
            </w:pPr>
          </w:p>
          <w:p w:rsidR="00FF1287" w:rsidRDefault="00FF1287" w:rsidP="00FF1287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>Kjør HR1105 (PR17) Avstemming lønnstransaksjoner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  <w:r>
              <w:rPr>
                <w:rFonts w:ascii="Times New Roman" w:hAnsi="Times New Roman"/>
                <w:sz w:val="24"/>
                <w:lang w:val="nb-NO"/>
              </w:rPr>
              <w:t xml:space="preserve"> </w:t>
            </w:r>
          </w:p>
          <w:p w:rsidR="00C01489" w:rsidRDefault="00C01489" w:rsidP="00C01489">
            <w:pPr>
              <w:pStyle w:val="Listeavsnitt"/>
              <w:tabs>
                <w:tab w:val="clear" w:pos="4535"/>
              </w:tabs>
              <w:rPr>
                <w:rFonts w:ascii="Times New Roman" w:hAnsi="Times New Roman"/>
                <w:sz w:val="24"/>
                <w:lang w:val="nb-NO"/>
              </w:rPr>
            </w:pPr>
          </w:p>
          <w:p w:rsidR="00C01489" w:rsidRDefault="00C01489" w:rsidP="00C01489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  <w:lang w:val="nb-NO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>Rapporten lister lønnstransaksjoner hittil i år pr oppgavepunkt og konto totalt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</w:p>
          <w:p w:rsidR="0009478E" w:rsidRDefault="0009478E" w:rsidP="0009478E">
            <w:pPr>
              <w:pStyle w:val="Listeavsnitt"/>
              <w:tabs>
                <w:tab w:val="clear" w:pos="4535"/>
              </w:tabs>
              <w:ind w:left="720"/>
              <w:rPr>
                <w:rFonts w:ascii="Times New Roman" w:hAnsi="Times New Roman"/>
                <w:sz w:val="24"/>
                <w:lang w:val="nb-NO"/>
              </w:rPr>
            </w:pPr>
          </w:p>
          <w:p w:rsidR="0009478E" w:rsidRPr="006C64A3" w:rsidRDefault="0009478E" w:rsidP="0009478E">
            <w:pPr>
              <w:pStyle w:val="Listeavsnitt"/>
              <w:numPr>
                <w:ilvl w:val="0"/>
                <w:numId w:val="41"/>
              </w:numPr>
              <w:tabs>
                <w:tab w:val="clear" w:pos="453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nb-NO"/>
              </w:rPr>
              <w:t xml:space="preserve">Løpende kontroll </w:t>
            </w:r>
            <w:r w:rsidR="00FF1287">
              <w:rPr>
                <w:rFonts w:ascii="Times New Roman" w:hAnsi="Times New Roman"/>
                <w:sz w:val="24"/>
                <w:lang w:val="nb-NO"/>
              </w:rPr>
              <w:t xml:space="preserve">gjennom året </w:t>
            </w:r>
            <w:r>
              <w:rPr>
                <w:rFonts w:ascii="Times New Roman" w:hAnsi="Times New Roman"/>
                <w:sz w:val="24"/>
                <w:lang w:val="nb-NO"/>
              </w:rPr>
              <w:t>mot lønnstransaksjoner/postert oppgavepliktig lønn i økonomi</w:t>
            </w:r>
            <w:r w:rsidR="008F7F0B">
              <w:rPr>
                <w:rFonts w:ascii="Times New Roman" w:hAnsi="Times New Roman"/>
                <w:sz w:val="24"/>
                <w:lang w:val="nb-NO"/>
              </w:rPr>
              <w:t>.</w:t>
            </w:r>
          </w:p>
          <w:p w:rsidR="003C2AB8" w:rsidRPr="00812C93" w:rsidRDefault="003C2AB8" w:rsidP="00812C93">
            <w:pPr>
              <w:pStyle w:val="Listeavsnitt"/>
              <w:tabs>
                <w:tab w:val="clear" w:pos="4535"/>
              </w:tabs>
              <w:rPr>
                <w:lang w:val="nb-NO"/>
              </w:rPr>
            </w:pPr>
          </w:p>
        </w:tc>
      </w:tr>
    </w:tbl>
    <w:p w:rsidR="0009478E" w:rsidRPr="00E40BA4" w:rsidRDefault="0009478E" w:rsidP="00F23521"/>
    <w:sectPr w:rsidR="0009478E" w:rsidRPr="00E40BA4" w:rsidSect="00B060BF">
      <w:headerReference w:type="first" r:id="rId14"/>
      <w:footerReference w:type="first" r:id="rId15"/>
      <w:pgSz w:w="11906" w:h="16838" w:code="9"/>
      <w:pgMar w:top="1412" w:right="991" w:bottom="1418" w:left="1412" w:header="708" w:footer="680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509" w:rsidRDefault="00DA4509">
      <w:r>
        <w:separator/>
      </w:r>
    </w:p>
  </w:endnote>
  <w:endnote w:type="continuationSeparator" w:id="0">
    <w:p w:rsidR="00DA4509" w:rsidRDefault="00DA4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yriaMM_700 BD 600 N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MM_400 RG 600 N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166" w:rsidRDefault="00C70166" w:rsidP="002577E5">
    <w:pPr>
      <w:pStyle w:val="Bunntekst"/>
      <w:tabs>
        <w:tab w:val="clear" w:pos="4536"/>
        <w:tab w:val="clear" w:pos="9072"/>
        <w:tab w:val="left" w:pos="2670"/>
      </w:tabs>
      <w:jc w:val="center"/>
    </w:pPr>
  </w:p>
  <w:p w:rsidR="0066792D" w:rsidRPr="005B4DA3" w:rsidRDefault="006D706D" w:rsidP="002577E5">
    <w:pPr>
      <w:pStyle w:val="Bunntekst"/>
      <w:tabs>
        <w:tab w:val="clear" w:pos="4536"/>
        <w:tab w:val="clear" w:pos="9072"/>
        <w:tab w:val="left" w:pos="2670"/>
      </w:tabs>
      <w:jc w:val="center"/>
    </w:pPr>
    <w:r>
      <w:rPr>
        <w:noProof/>
      </w:rPr>
      <w:drawing>
        <wp:inline distT="0" distB="0" distL="0" distR="0">
          <wp:extent cx="1708150" cy="431165"/>
          <wp:effectExtent l="19050" t="0" r="6350" b="0"/>
          <wp:docPr id="4" name="Bilde 4" descr="HR_logo_horisontal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HR_logo_horisontal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431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7E5" w:rsidRDefault="002577E5" w:rsidP="002577E5">
    <w:pPr>
      <w:pStyle w:val="Bunnteks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7E5" w:rsidRDefault="006D706D" w:rsidP="002577E5">
    <w:pPr>
      <w:pStyle w:val="Bunntekst"/>
      <w:jc w:val="center"/>
    </w:pPr>
    <w:r>
      <w:rPr>
        <w:noProof/>
      </w:rPr>
      <w:drawing>
        <wp:inline distT="0" distB="0" distL="0" distR="0">
          <wp:extent cx="1708150" cy="431165"/>
          <wp:effectExtent l="19050" t="0" r="6350" b="0"/>
          <wp:docPr id="5" name="Bilde 4" descr="HR_logo_horisontal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HR_logo_horisontal_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431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509" w:rsidRDefault="00DA4509">
      <w:r>
        <w:separator/>
      </w:r>
    </w:p>
  </w:footnote>
  <w:footnote w:type="continuationSeparator" w:id="0">
    <w:p w:rsidR="00DA4509" w:rsidRDefault="00DA45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0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70" w:type="dxa"/>
        <w:right w:w="70" w:type="dxa"/>
      </w:tblCellMar>
      <w:tblLook w:val="0000"/>
    </w:tblPr>
    <w:tblGrid>
      <w:gridCol w:w="1828"/>
      <w:gridCol w:w="5526"/>
      <w:gridCol w:w="1860"/>
    </w:tblGrid>
    <w:tr w:rsidR="00F23521" w:rsidRPr="00F23521" w:rsidTr="009339D5">
      <w:trPr>
        <w:cantSplit/>
      </w:trPr>
      <w:tc>
        <w:tcPr>
          <w:tcW w:w="0" w:type="auto"/>
          <w:gridSpan w:val="3"/>
          <w:tcBorders>
            <w:bottom w:val="single" w:sz="4" w:space="0" w:color="808080"/>
          </w:tcBorders>
        </w:tcPr>
        <w:p w:rsidR="00F23521" w:rsidRPr="00F23521" w:rsidRDefault="00F23521" w:rsidP="00F23521">
          <w:pPr>
            <w:pStyle w:val="Topptekst"/>
            <w:rPr>
              <w:b/>
              <w:sz w:val="20"/>
            </w:rPr>
          </w:pPr>
          <w:r w:rsidRPr="00F23521">
            <w:rPr>
              <w:b/>
              <w:sz w:val="20"/>
            </w:rPr>
            <w:t>Oslo kommune – Byrådsavdeling for finans</w:t>
          </w:r>
          <w:r w:rsidRPr="00F23521">
            <w:rPr>
              <w:b/>
              <w:sz w:val="20"/>
            </w:rPr>
            <w:tab/>
          </w:r>
          <w:r w:rsidRPr="00F23521">
            <w:rPr>
              <w:b/>
              <w:sz w:val="20"/>
            </w:rPr>
            <w:tab/>
          </w:r>
          <w:r w:rsidR="00135037" w:rsidRPr="00F23521">
            <w:rPr>
              <w:sz w:val="20"/>
            </w:rPr>
            <w:fldChar w:fldCharType="begin"/>
          </w:r>
          <w:r w:rsidRPr="00F23521">
            <w:rPr>
              <w:sz w:val="20"/>
            </w:rPr>
            <w:instrText xml:space="preserve"> SUBJECT   \* MERGEFORMAT </w:instrText>
          </w:r>
          <w:r w:rsidR="00135037" w:rsidRPr="00F23521">
            <w:rPr>
              <w:sz w:val="20"/>
            </w:rPr>
            <w:fldChar w:fldCharType="end"/>
          </w:r>
        </w:p>
      </w:tc>
    </w:tr>
    <w:tr w:rsidR="00ED5E83" w:rsidRPr="00F23521" w:rsidTr="001F0866">
      <w:tc>
        <w:tcPr>
          <w:tcW w:w="0" w:type="auto"/>
          <w:shd w:val="clear" w:color="auto" w:fill="auto"/>
        </w:tcPr>
        <w:p w:rsidR="001F0866" w:rsidRPr="00F23521" w:rsidRDefault="001F0866" w:rsidP="00F23521">
          <w:pPr>
            <w:pStyle w:val="Topptekst"/>
            <w:rPr>
              <w:sz w:val="20"/>
            </w:rPr>
          </w:pPr>
          <w:r w:rsidRPr="00F23521">
            <w:rPr>
              <w:sz w:val="20"/>
            </w:rPr>
            <w:t>Versjon:</w:t>
          </w:r>
        </w:p>
      </w:tc>
      <w:tc>
        <w:tcPr>
          <w:tcW w:w="0" w:type="auto"/>
          <w:shd w:val="clear" w:color="auto" w:fill="auto"/>
        </w:tcPr>
        <w:p w:rsidR="001F0866" w:rsidRPr="00F23521" w:rsidRDefault="00E36740" w:rsidP="00E36740">
          <w:pPr>
            <w:pStyle w:val="Topptekst"/>
            <w:rPr>
              <w:sz w:val="20"/>
            </w:rPr>
          </w:pPr>
          <w:r>
            <w:rPr>
              <w:sz w:val="20"/>
            </w:rPr>
            <w:t>2</w:t>
          </w:r>
          <w:r w:rsidR="001F0866">
            <w:rPr>
              <w:sz w:val="20"/>
            </w:rPr>
            <w:t>.0</w:t>
          </w:r>
          <w:r w:rsidR="001F0866" w:rsidRPr="00F23521">
            <w:rPr>
              <w:sz w:val="20"/>
            </w:rPr>
            <w:t xml:space="preserve"> </w:t>
          </w:r>
          <w:r w:rsidR="00BF4BD7">
            <w:rPr>
              <w:sz w:val="20"/>
            </w:rPr>
            <w:t>G</w:t>
          </w:r>
          <w:r>
            <w:rPr>
              <w:sz w:val="20"/>
            </w:rPr>
            <w:t>odkjent</w:t>
          </w:r>
          <w:r w:rsidR="001F0866" w:rsidRPr="00F23521">
            <w:rPr>
              <w:sz w:val="20"/>
            </w:rPr>
            <w:fldChar w:fldCharType="begin"/>
          </w:r>
          <w:r w:rsidR="001F0866" w:rsidRPr="00F23521">
            <w:rPr>
              <w:sz w:val="20"/>
            </w:rPr>
            <w:instrText xml:space="preserve"> COMMENTS  \* FirstCap  \* MERGEFORMAT </w:instrText>
          </w:r>
          <w:r w:rsidR="001F0866" w:rsidRPr="00F23521">
            <w:rPr>
              <w:sz w:val="20"/>
            </w:rPr>
            <w:fldChar w:fldCharType="end"/>
          </w:r>
        </w:p>
      </w:tc>
      <w:tc>
        <w:tcPr>
          <w:tcW w:w="1556" w:type="dxa"/>
          <w:shd w:val="clear" w:color="auto" w:fill="auto"/>
        </w:tcPr>
        <w:p w:rsidR="001F0866" w:rsidRPr="00F23521" w:rsidRDefault="001F0866" w:rsidP="00E36740">
          <w:pPr>
            <w:pStyle w:val="Topptekst"/>
            <w:jc w:val="right"/>
            <w:rPr>
              <w:sz w:val="20"/>
            </w:rPr>
          </w:pPr>
          <w:r w:rsidRPr="00F23521">
            <w:rPr>
              <w:sz w:val="20"/>
            </w:rPr>
            <w:t>Dato:</w:t>
          </w:r>
          <w:r>
            <w:t xml:space="preserve"> </w:t>
          </w:r>
          <w:r w:rsidR="00BF4BD7">
            <w:rPr>
              <w:sz w:val="20"/>
            </w:rPr>
            <w:t>20</w:t>
          </w:r>
          <w:r w:rsidR="00E36740">
            <w:rPr>
              <w:sz w:val="20"/>
            </w:rPr>
            <w:t>.11.2014</w:t>
          </w:r>
        </w:p>
      </w:tc>
    </w:tr>
    <w:tr w:rsidR="00ED5E83" w:rsidRPr="00F23521" w:rsidTr="009339D5">
      <w:tc>
        <w:tcPr>
          <w:tcW w:w="0" w:type="auto"/>
          <w:shd w:val="clear" w:color="auto" w:fill="auto"/>
        </w:tcPr>
        <w:p w:rsidR="00F23521" w:rsidRPr="00F23521" w:rsidRDefault="00F23521" w:rsidP="00F23521">
          <w:pPr>
            <w:pStyle w:val="Topptekst"/>
            <w:rPr>
              <w:sz w:val="20"/>
            </w:rPr>
          </w:pPr>
          <w:r w:rsidRPr="00F23521">
            <w:rPr>
              <w:sz w:val="20"/>
            </w:rPr>
            <w:t>Rutinedokument:</w:t>
          </w:r>
        </w:p>
      </w:tc>
      <w:tc>
        <w:tcPr>
          <w:tcW w:w="0" w:type="auto"/>
          <w:shd w:val="clear" w:color="auto" w:fill="auto"/>
        </w:tcPr>
        <w:p w:rsidR="00F23521" w:rsidRPr="00F23521" w:rsidRDefault="00ED5E83" w:rsidP="00F23521">
          <w:pPr>
            <w:pStyle w:val="Topptekst"/>
            <w:rPr>
              <w:sz w:val="20"/>
            </w:rPr>
          </w:pPr>
          <w:r>
            <w:rPr>
              <w:sz w:val="20"/>
            </w:rPr>
            <w:t xml:space="preserve">Avstemming av </w:t>
          </w:r>
          <w:r w:rsidR="00812C93">
            <w:rPr>
              <w:sz w:val="20"/>
            </w:rPr>
            <w:t>oppgavepliktig lønn/</w:t>
          </w:r>
          <w:r>
            <w:rPr>
              <w:sz w:val="20"/>
            </w:rPr>
            <w:t>lønnstransaksjoner</w:t>
          </w:r>
        </w:p>
      </w:tc>
      <w:tc>
        <w:tcPr>
          <w:tcW w:w="0" w:type="auto"/>
          <w:shd w:val="clear" w:color="auto" w:fill="auto"/>
        </w:tcPr>
        <w:p w:rsidR="00F23521" w:rsidRPr="00F23521" w:rsidRDefault="00F23521" w:rsidP="00F23521">
          <w:pPr>
            <w:pStyle w:val="Topptekst"/>
            <w:jc w:val="right"/>
            <w:rPr>
              <w:sz w:val="20"/>
            </w:rPr>
          </w:pPr>
          <w:r w:rsidRPr="00F23521">
            <w:rPr>
              <w:sz w:val="20"/>
            </w:rPr>
            <w:t xml:space="preserve">Side </w:t>
          </w:r>
          <w:r w:rsidR="00135037" w:rsidRPr="00135037">
            <w:rPr>
              <w:b/>
              <w:sz w:val="20"/>
            </w:rPr>
            <w:fldChar w:fldCharType="begin"/>
          </w:r>
          <w:r w:rsidRPr="00F23521">
            <w:rPr>
              <w:b/>
              <w:sz w:val="20"/>
            </w:rPr>
            <w:instrText>PAGE   \* MERGEFORMAT</w:instrText>
          </w:r>
          <w:r w:rsidR="00135037" w:rsidRPr="00135037">
            <w:rPr>
              <w:b/>
              <w:sz w:val="20"/>
            </w:rPr>
            <w:fldChar w:fldCharType="separate"/>
          </w:r>
          <w:r w:rsidR="006D706D">
            <w:rPr>
              <w:b/>
              <w:noProof/>
              <w:sz w:val="20"/>
            </w:rPr>
            <w:t>6</w:t>
          </w:r>
          <w:r w:rsidR="00135037" w:rsidRPr="00F23521">
            <w:rPr>
              <w:sz w:val="20"/>
            </w:rPr>
            <w:fldChar w:fldCharType="end"/>
          </w:r>
        </w:p>
      </w:tc>
    </w:tr>
  </w:tbl>
  <w:p w:rsidR="0066792D" w:rsidRPr="00CD116C" w:rsidRDefault="0066792D" w:rsidP="00CD116C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28" w:type="dxa"/>
        <w:right w:w="28" w:type="dxa"/>
      </w:tblCellMar>
      <w:tblLook w:val="0000"/>
    </w:tblPr>
    <w:tblGrid>
      <w:gridCol w:w="1378"/>
      <w:gridCol w:w="85"/>
      <w:gridCol w:w="8107"/>
    </w:tblGrid>
    <w:tr w:rsidR="0066792D" w:rsidTr="00CD116C">
      <w:trPr>
        <w:cantSplit/>
        <w:trHeight w:hRule="exact" w:val="200"/>
      </w:trPr>
      <w:tc>
        <w:tcPr>
          <w:tcW w:w="1378" w:type="dxa"/>
          <w:vMerge w:val="restart"/>
          <w:vAlign w:val="center"/>
        </w:tcPr>
        <w:p w:rsidR="0066792D" w:rsidRDefault="00135037" w:rsidP="00CD116C">
          <w:pPr>
            <w:pStyle w:val="Topptekst"/>
            <w:spacing w:before="20"/>
            <w:ind w:left="-40"/>
            <w:rPr>
              <w:sz w:val="32"/>
            </w:rPr>
          </w:pPr>
          <w:bookmarkStart w:id="0" w:name="Topp_logo" w:colFirst="0" w:colLast="0"/>
          <w:r>
            <w:rPr>
              <w:noProof/>
              <w:sz w:val="32"/>
            </w:rPr>
            <w:pict>
              <v:line id="Line 1" o:spid="_x0000_s2049" style="position:absolute;left:0;text-align:left;z-index:251657728;visibility:visible" from="65.75pt,1.4pt" to="65.7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" o:allowincell="f" strokeweight=".5pt"/>
            </w:pict>
          </w:r>
          <w:r w:rsidR="006D706D">
            <w:rPr>
              <w:noProof/>
              <w:sz w:val="32"/>
            </w:rPr>
            <w:drawing>
              <wp:inline distT="0" distB="0" distL="0" distR="0">
                <wp:extent cx="767715" cy="905510"/>
                <wp:effectExtent l="19050" t="0" r="0" b="0"/>
                <wp:docPr id="3" name="Picture 1" descr="By_Vaapen_Sv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y_Vaapen_Sva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715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" w:type="dxa"/>
        </w:tcPr>
        <w:p w:rsidR="0066792D" w:rsidRDefault="0066792D" w:rsidP="00CD116C">
          <w:pPr>
            <w:pStyle w:val="Topptekst"/>
            <w:rPr>
              <w:sz w:val="32"/>
            </w:rPr>
          </w:pPr>
        </w:p>
      </w:tc>
      <w:tc>
        <w:tcPr>
          <w:tcW w:w="8107" w:type="dxa"/>
        </w:tcPr>
        <w:p w:rsidR="0066792D" w:rsidRDefault="0066792D" w:rsidP="00CD116C">
          <w:pPr>
            <w:pStyle w:val="Topptekst"/>
            <w:rPr>
              <w:sz w:val="32"/>
            </w:rPr>
          </w:pPr>
        </w:p>
      </w:tc>
    </w:tr>
    <w:tr w:rsidR="0066792D" w:rsidTr="00CD116C">
      <w:trPr>
        <w:cantSplit/>
        <w:trHeight w:hRule="exact" w:val="380"/>
      </w:trPr>
      <w:tc>
        <w:tcPr>
          <w:tcW w:w="1378" w:type="dxa"/>
          <w:vMerge/>
        </w:tcPr>
        <w:p w:rsidR="0066792D" w:rsidRDefault="0066792D" w:rsidP="00CD116C">
          <w:pPr>
            <w:pStyle w:val="Topptekst"/>
            <w:spacing w:before="20"/>
            <w:ind w:left="-40"/>
            <w:rPr>
              <w:sz w:val="32"/>
            </w:rPr>
          </w:pPr>
          <w:bookmarkStart w:id="1" w:name="T1" w:colFirst="2" w:colLast="2"/>
          <w:bookmarkEnd w:id="0"/>
        </w:p>
      </w:tc>
      <w:tc>
        <w:tcPr>
          <w:tcW w:w="85" w:type="dxa"/>
        </w:tcPr>
        <w:p w:rsidR="0066792D" w:rsidRDefault="0066792D" w:rsidP="00CD116C">
          <w:pPr>
            <w:pStyle w:val="Topptekst"/>
            <w:spacing w:before="40"/>
            <w:rPr>
              <w:sz w:val="32"/>
            </w:rPr>
          </w:pPr>
        </w:p>
      </w:tc>
      <w:tc>
        <w:tcPr>
          <w:tcW w:w="8107" w:type="dxa"/>
        </w:tcPr>
        <w:p w:rsidR="0066792D" w:rsidRDefault="0066792D" w:rsidP="00CD116C">
          <w:pPr>
            <w:pStyle w:val="Topptekst"/>
            <w:spacing w:before="40"/>
            <w:rPr>
              <w:sz w:val="32"/>
            </w:rPr>
          </w:pPr>
          <w:r>
            <w:rPr>
              <w:sz w:val="32"/>
            </w:rPr>
            <w:t>Oslo kommune</w:t>
          </w:r>
        </w:p>
      </w:tc>
    </w:tr>
    <w:tr w:rsidR="0066792D" w:rsidTr="00CD116C">
      <w:trPr>
        <w:cantSplit/>
      </w:trPr>
      <w:tc>
        <w:tcPr>
          <w:tcW w:w="1378" w:type="dxa"/>
          <w:vMerge/>
        </w:tcPr>
        <w:p w:rsidR="0066792D" w:rsidRDefault="0066792D" w:rsidP="00CD116C">
          <w:pPr>
            <w:pStyle w:val="Topptekst"/>
            <w:spacing w:before="20"/>
            <w:ind w:left="-40"/>
            <w:rPr>
              <w:b/>
              <w:sz w:val="32"/>
            </w:rPr>
          </w:pPr>
          <w:bookmarkStart w:id="2" w:name="T2" w:colFirst="2" w:colLast="2"/>
          <w:bookmarkEnd w:id="1"/>
        </w:p>
      </w:tc>
      <w:tc>
        <w:tcPr>
          <w:tcW w:w="85" w:type="dxa"/>
        </w:tcPr>
        <w:p w:rsidR="0066792D" w:rsidRDefault="0066792D" w:rsidP="00CD116C">
          <w:pPr>
            <w:pStyle w:val="Topptekst"/>
            <w:rPr>
              <w:b/>
              <w:sz w:val="32"/>
            </w:rPr>
          </w:pPr>
        </w:p>
      </w:tc>
      <w:tc>
        <w:tcPr>
          <w:tcW w:w="8107" w:type="dxa"/>
        </w:tcPr>
        <w:p w:rsidR="0066792D" w:rsidRDefault="0066792D" w:rsidP="00CD116C">
          <w:pPr>
            <w:pStyle w:val="Topptekst"/>
            <w:rPr>
              <w:b/>
              <w:sz w:val="32"/>
            </w:rPr>
          </w:pPr>
          <w:r>
            <w:rPr>
              <w:b/>
              <w:sz w:val="32"/>
            </w:rPr>
            <w:t>Byrådsavdeling for finans</w:t>
          </w:r>
        </w:p>
      </w:tc>
    </w:tr>
    <w:tr w:rsidR="0066792D" w:rsidTr="00CD116C">
      <w:trPr>
        <w:cantSplit/>
        <w:trHeight w:hRule="exact" w:val="480"/>
      </w:trPr>
      <w:tc>
        <w:tcPr>
          <w:tcW w:w="1378" w:type="dxa"/>
          <w:vMerge/>
        </w:tcPr>
        <w:p w:rsidR="0066792D" w:rsidRDefault="0066792D" w:rsidP="00CD116C">
          <w:pPr>
            <w:pStyle w:val="Topptekst"/>
            <w:spacing w:before="20"/>
            <w:ind w:left="-40"/>
            <w:rPr>
              <w:sz w:val="32"/>
            </w:rPr>
          </w:pPr>
          <w:bookmarkStart w:id="3" w:name="T3" w:colFirst="2" w:colLast="2"/>
          <w:bookmarkEnd w:id="2"/>
        </w:p>
      </w:tc>
      <w:tc>
        <w:tcPr>
          <w:tcW w:w="85" w:type="dxa"/>
        </w:tcPr>
        <w:p w:rsidR="0066792D" w:rsidRDefault="0066792D" w:rsidP="00CD116C">
          <w:pPr>
            <w:pStyle w:val="Topptekst"/>
            <w:spacing w:before="120"/>
            <w:rPr>
              <w:sz w:val="32"/>
            </w:rPr>
          </w:pPr>
        </w:p>
      </w:tc>
      <w:bookmarkEnd w:id="3"/>
      <w:tc>
        <w:tcPr>
          <w:tcW w:w="8107" w:type="dxa"/>
        </w:tcPr>
        <w:p w:rsidR="0066792D" w:rsidRDefault="0066792D" w:rsidP="00CD116C">
          <w:pPr>
            <w:pStyle w:val="Topptekst"/>
            <w:spacing w:before="120"/>
            <w:rPr>
              <w:sz w:val="32"/>
            </w:rPr>
          </w:pPr>
        </w:p>
      </w:tc>
    </w:tr>
    <w:tr w:rsidR="0066792D" w:rsidTr="00CD116C">
      <w:trPr>
        <w:cantSplit/>
      </w:trPr>
      <w:tc>
        <w:tcPr>
          <w:tcW w:w="1378" w:type="dxa"/>
          <w:vMerge/>
        </w:tcPr>
        <w:p w:rsidR="0066792D" w:rsidRDefault="0066792D" w:rsidP="00CD116C">
          <w:pPr>
            <w:pStyle w:val="Topptekst"/>
            <w:spacing w:before="20"/>
            <w:ind w:left="-40"/>
            <w:rPr>
              <w:sz w:val="16"/>
            </w:rPr>
          </w:pPr>
        </w:p>
      </w:tc>
      <w:tc>
        <w:tcPr>
          <w:tcW w:w="85" w:type="dxa"/>
        </w:tcPr>
        <w:p w:rsidR="0066792D" w:rsidRDefault="0066792D" w:rsidP="00CD116C">
          <w:pPr>
            <w:pStyle w:val="Topptekst"/>
            <w:spacing w:before="80"/>
            <w:rPr>
              <w:sz w:val="16"/>
            </w:rPr>
          </w:pPr>
        </w:p>
      </w:tc>
      <w:tc>
        <w:tcPr>
          <w:tcW w:w="8107" w:type="dxa"/>
        </w:tcPr>
        <w:p w:rsidR="0066792D" w:rsidRDefault="0066792D" w:rsidP="00CD116C">
          <w:pPr>
            <w:pStyle w:val="Topptekst"/>
            <w:spacing w:before="80"/>
            <w:rPr>
              <w:sz w:val="16"/>
            </w:rPr>
          </w:pPr>
        </w:p>
      </w:tc>
    </w:tr>
  </w:tbl>
  <w:p w:rsidR="0066792D" w:rsidRDefault="0066792D">
    <w:pPr>
      <w:pStyle w:val="Top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0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70" w:type="dxa"/>
        <w:right w:w="70" w:type="dxa"/>
      </w:tblCellMar>
      <w:tblLook w:val="0000"/>
    </w:tblPr>
    <w:tblGrid>
      <w:gridCol w:w="1830"/>
      <w:gridCol w:w="5534"/>
      <w:gridCol w:w="1849"/>
    </w:tblGrid>
    <w:tr w:rsidR="001615D6" w:rsidRPr="001615D6" w:rsidTr="00E352F3">
      <w:trPr>
        <w:cantSplit/>
      </w:trPr>
      <w:tc>
        <w:tcPr>
          <w:tcW w:w="0" w:type="auto"/>
          <w:gridSpan w:val="3"/>
          <w:tcBorders>
            <w:bottom w:val="single" w:sz="4" w:space="0" w:color="808080"/>
          </w:tcBorders>
        </w:tcPr>
        <w:p w:rsidR="001615D6" w:rsidRPr="001615D6" w:rsidRDefault="001615D6" w:rsidP="001615D6">
          <w:pPr>
            <w:pStyle w:val="Topptekst"/>
            <w:rPr>
              <w:b/>
              <w:sz w:val="20"/>
            </w:rPr>
          </w:pPr>
          <w:r w:rsidRPr="001615D6">
            <w:rPr>
              <w:b/>
              <w:sz w:val="20"/>
            </w:rPr>
            <w:t>Oslo kommune – Byrådsavdeling for finans</w:t>
          </w:r>
          <w:r w:rsidRPr="001615D6">
            <w:rPr>
              <w:b/>
              <w:sz w:val="20"/>
            </w:rPr>
            <w:tab/>
          </w:r>
          <w:r>
            <w:rPr>
              <w:b/>
              <w:sz w:val="20"/>
            </w:rPr>
            <w:tab/>
          </w:r>
          <w:r w:rsidR="00135037" w:rsidRPr="001615D6">
            <w:rPr>
              <w:sz w:val="20"/>
            </w:rPr>
            <w:fldChar w:fldCharType="begin"/>
          </w:r>
          <w:r w:rsidRPr="001615D6">
            <w:rPr>
              <w:sz w:val="20"/>
            </w:rPr>
            <w:instrText xml:space="preserve"> SUBJECT   \* MERGEFORMAT </w:instrText>
          </w:r>
          <w:r w:rsidR="00135037" w:rsidRPr="001615D6">
            <w:rPr>
              <w:sz w:val="20"/>
            </w:rPr>
            <w:fldChar w:fldCharType="end"/>
          </w:r>
        </w:p>
      </w:tc>
    </w:tr>
    <w:tr w:rsidR="00ED5E83" w:rsidRPr="001615D6" w:rsidTr="00E352F3">
      <w:tc>
        <w:tcPr>
          <w:tcW w:w="0" w:type="auto"/>
          <w:shd w:val="clear" w:color="auto" w:fill="auto"/>
        </w:tcPr>
        <w:p w:rsidR="001F0866" w:rsidRPr="001615D6" w:rsidRDefault="001F0866" w:rsidP="001615D6">
          <w:pPr>
            <w:pStyle w:val="Topptekst"/>
            <w:rPr>
              <w:sz w:val="20"/>
            </w:rPr>
          </w:pPr>
          <w:r w:rsidRPr="001615D6">
            <w:rPr>
              <w:sz w:val="20"/>
            </w:rPr>
            <w:t>Versjon:</w:t>
          </w:r>
        </w:p>
      </w:tc>
      <w:tc>
        <w:tcPr>
          <w:tcW w:w="0" w:type="auto"/>
          <w:shd w:val="clear" w:color="auto" w:fill="auto"/>
        </w:tcPr>
        <w:p w:rsidR="001F0866" w:rsidRPr="001615D6" w:rsidRDefault="00BF4BD7" w:rsidP="001615D6">
          <w:pPr>
            <w:pStyle w:val="Topptekst"/>
            <w:rPr>
              <w:sz w:val="20"/>
            </w:rPr>
          </w:pPr>
          <w:r>
            <w:rPr>
              <w:sz w:val="20"/>
            </w:rPr>
            <w:t>2.0</w:t>
          </w:r>
          <w:r w:rsidR="001F0866">
            <w:rPr>
              <w:sz w:val="20"/>
            </w:rPr>
            <w:t xml:space="preserve"> Godkjent</w:t>
          </w:r>
          <w:r w:rsidR="001F0866" w:rsidRPr="001615D6">
            <w:rPr>
              <w:sz w:val="20"/>
            </w:rPr>
            <w:fldChar w:fldCharType="begin"/>
          </w:r>
          <w:r w:rsidR="001F0866" w:rsidRPr="001615D6">
            <w:rPr>
              <w:sz w:val="20"/>
            </w:rPr>
            <w:instrText xml:space="preserve"> COMMENTS  \* FirstCap  \* MERGEFORMAT </w:instrText>
          </w:r>
          <w:r w:rsidR="001F0866" w:rsidRPr="001615D6">
            <w:rPr>
              <w:sz w:val="20"/>
            </w:rPr>
            <w:fldChar w:fldCharType="end"/>
          </w:r>
        </w:p>
      </w:tc>
      <w:tc>
        <w:tcPr>
          <w:tcW w:w="0" w:type="auto"/>
          <w:shd w:val="clear" w:color="auto" w:fill="auto"/>
        </w:tcPr>
        <w:p w:rsidR="001F0866" w:rsidRPr="001615D6" w:rsidRDefault="001F0866" w:rsidP="00BF4BD7">
          <w:pPr>
            <w:pStyle w:val="Topptekst"/>
            <w:jc w:val="right"/>
            <w:rPr>
              <w:sz w:val="20"/>
            </w:rPr>
          </w:pPr>
          <w:r>
            <w:rPr>
              <w:sz w:val="20"/>
            </w:rPr>
            <w:t>Dato</w:t>
          </w:r>
          <w:r w:rsidRPr="001615D6">
            <w:rPr>
              <w:sz w:val="20"/>
            </w:rPr>
            <w:t>:</w:t>
          </w:r>
          <w:r>
            <w:t xml:space="preserve"> </w:t>
          </w:r>
          <w:r w:rsidR="00BF4BD7">
            <w:rPr>
              <w:sz w:val="20"/>
            </w:rPr>
            <w:t>20.11.2014</w:t>
          </w:r>
        </w:p>
      </w:tc>
    </w:tr>
    <w:tr w:rsidR="00ED5E83" w:rsidRPr="001615D6" w:rsidTr="00E352F3">
      <w:tc>
        <w:tcPr>
          <w:tcW w:w="0" w:type="auto"/>
          <w:shd w:val="clear" w:color="auto" w:fill="auto"/>
        </w:tcPr>
        <w:p w:rsidR="001615D6" w:rsidRPr="001615D6" w:rsidRDefault="001615D6" w:rsidP="001615D6">
          <w:pPr>
            <w:pStyle w:val="Topptekst"/>
            <w:rPr>
              <w:sz w:val="20"/>
            </w:rPr>
          </w:pPr>
          <w:r w:rsidRPr="001615D6">
            <w:rPr>
              <w:sz w:val="20"/>
            </w:rPr>
            <w:t>Rutinedokument:</w:t>
          </w:r>
        </w:p>
      </w:tc>
      <w:tc>
        <w:tcPr>
          <w:tcW w:w="0" w:type="auto"/>
          <w:shd w:val="clear" w:color="auto" w:fill="auto"/>
        </w:tcPr>
        <w:p w:rsidR="001615D6" w:rsidRPr="001615D6" w:rsidRDefault="00ED5E83" w:rsidP="001615D6">
          <w:pPr>
            <w:pStyle w:val="Topptekst"/>
            <w:rPr>
              <w:sz w:val="20"/>
            </w:rPr>
          </w:pPr>
          <w:r>
            <w:rPr>
              <w:sz w:val="20"/>
            </w:rPr>
            <w:t xml:space="preserve">Avstemming av </w:t>
          </w:r>
          <w:r w:rsidR="00812C93">
            <w:rPr>
              <w:sz w:val="20"/>
            </w:rPr>
            <w:t>oppgavepliktig lønn/</w:t>
          </w:r>
          <w:r>
            <w:rPr>
              <w:sz w:val="20"/>
            </w:rPr>
            <w:t>lønnstransaksjoner</w:t>
          </w:r>
        </w:p>
      </w:tc>
      <w:tc>
        <w:tcPr>
          <w:tcW w:w="0" w:type="auto"/>
          <w:shd w:val="clear" w:color="auto" w:fill="auto"/>
        </w:tcPr>
        <w:p w:rsidR="001615D6" w:rsidRPr="001615D6" w:rsidRDefault="001615D6" w:rsidP="001615D6">
          <w:pPr>
            <w:pStyle w:val="Topptekst"/>
            <w:jc w:val="right"/>
            <w:rPr>
              <w:sz w:val="20"/>
            </w:rPr>
          </w:pPr>
          <w:r w:rsidRPr="001615D6">
            <w:rPr>
              <w:sz w:val="20"/>
            </w:rPr>
            <w:t xml:space="preserve">Side </w:t>
          </w:r>
          <w:r w:rsidR="00135037" w:rsidRPr="00135037">
            <w:rPr>
              <w:b/>
              <w:sz w:val="20"/>
            </w:rPr>
            <w:fldChar w:fldCharType="begin"/>
          </w:r>
          <w:r w:rsidRPr="001615D6">
            <w:rPr>
              <w:b/>
              <w:sz w:val="20"/>
            </w:rPr>
            <w:instrText>PAGE   \* MERGEFORMAT</w:instrText>
          </w:r>
          <w:r w:rsidR="00135037" w:rsidRPr="00135037">
            <w:rPr>
              <w:b/>
              <w:sz w:val="20"/>
            </w:rPr>
            <w:fldChar w:fldCharType="separate"/>
          </w:r>
          <w:r w:rsidR="006D706D">
            <w:rPr>
              <w:b/>
              <w:noProof/>
              <w:sz w:val="20"/>
            </w:rPr>
            <w:t>2</w:t>
          </w:r>
          <w:r w:rsidR="00135037" w:rsidRPr="001615D6">
            <w:rPr>
              <w:sz w:val="20"/>
            </w:rPr>
            <w:fldChar w:fldCharType="end"/>
          </w:r>
        </w:p>
      </w:tc>
    </w:tr>
  </w:tbl>
  <w:p w:rsidR="0066792D" w:rsidRDefault="0066792D" w:rsidP="002577E5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68561A6E"/>
    <w:lvl w:ilvl="0">
      <w:start w:val="1"/>
      <w:numFmt w:val="bullet"/>
      <w:pStyle w:val="Punktmerketliste2"/>
      <w:lvlText w:val="-"/>
      <w:lvlJc w:val="left"/>
      <w:pPr>
        <w:tabs>
          <w:tab w:val="num" w:pos="717"/>
        </w:tabs>
        <w:ind w:left="717" w:hanging="360"/>
      </w:pPr>
      <w:rPr>
        <w:rFonts w:hAnsi="Courier New" w:hint="default"/>
      </w:rPr>
    </w:lvl>
  </w:abstractNum>
  <w:abstractNum w:abstractNumId="1">
    <w:nsid w:val="015E34A9"/>
    <w:multiLevelType w:val="hybridMultilevel"/>
    <w:tmpl w:val="7F8A461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485D16"/>
    <w:multiLevelType w:val="hybridMultilevel"/>
    <w:tmpl w:val="B0B6B02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F560B"/>
    <w:multiLevelType w:val="hybridMultilevel"/>
    <w:tmpl w:val="7AE62B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3644D"/>
    <w:multiLevelType w:val="hybridMultilevel"/>
    <w:tmpl w:val="421461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672C6"/>
    <w:multiLevelType w:val="hybridMultilevel"/>
    <w:tmpl w:val="C3CCF41E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E323E68"/>
    <w:multiLevelType w:val="hybridMultilevel"/>
    <w:tmpl w:val="CBEEE0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14DC0"/>
    <w:multiLevelType w:val="hybridMultilevel"/>
    <w:tmpl w:val="66100A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57D82"/>
    <w:multiLevelType w:val="hybridMultilevel"/>
    <w:tmpl w:val="61CAE0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A4EB7"/>
    <w:multiLevelType w:val="hybridMultilevel"/>
    <w:tmpl w:val="1616A1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7179E"/>
    <w:multiLevelType w:val="hybridMultilevel"/>
    <w:tmpl w:val="1DC0A95E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D075D1D"/>
    <w:multiLevelType w:val="hybridMultilevel"/>
    <w:tmpl w:val="7B1AF3D0"/>
    <w:lvl w:ilvl="0" w:tplc="4FFE133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8C75B8"/>
    <w:multiLevelType w:val="singleLevel"/>
    <w:tmpl w:val="8458AD24"/>
    <w:lvl w:ilvl="0">
      <w:start w:val="1"/>
      <w:numFmt w:val="bullet"/>
      <w:pStyle w:val="Bullet"/>
      <w:lvlText w:val=""/>
      <w:lvlJc w:val="left"/>
      <w:pPr>
        <w:tabs>
          <w:tab w:val="num" w:pos="530"/>
        </w:tabs>
        <w:ind w:left="360" w:hanging="190"/>
      </w:pPr>
      <w:rPr>
        <w:rFonts w:ascii="Symbol" w:hAnsi="Symbol" w:hint="default"/>
      </w:rPr>
    </w:lvl>
  </w:abstractNum>
  <w:abstractNum w:abstractNumId="13">
    <w:nsid w:val="283A6971"/>
    <w:multiLevelType w:val="hybridMultilevel"/>
    <w:tmpl w:val="A1DCE348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C05747A"/>
    <w:multiLevelType w:val="hybridMultilevel"/>
    <w:tmpl w:val="F04063BA"/>
    <w:lvl w:ilvl="0" w:tplc="FFFFFFFF">
      <w:start w:val="1"/>
      <w:numFmt w:val="bullet"/>
      <w:pStyle w:val="Stil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202CC"/>
    <w:multiLevelType w:val="hybridMultilevel"/>
    <w:tmpl w:val="077C99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568BA"/>
    <w:multiLevelType w:val="multilevel"/>
    <w:tmpl w:val="F98C02B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7">
    <w:nsid w:val="3898512F"/>
    <w:multiLevelType w:val="hybridMultilevel"/>
    <w:tmpl w:val="A5C0408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97A42C3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>
    <w:nsid w:val="3DBA3FB8"/>
    <w:multiLevelType w:val="hybridMultilevel"/>
    <w:tmpl w:val="6FAC8B2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FBB1C8E"/>
    <w:multiLevelType w:val="multilevel"/>
    <w:tmpl w:val="8E6650B4"/>
    <w:lvl w:ilvl="0">
      <w:start w:val="1"/>
      <w:numFmt w:val="decimal"/>
      <w:pStyle w:val="Overskrift1"/>
      <w:lvlText w:val="%1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1277"/>
        </w:tabs>
        <w:ind w:left="1277" w:hanging="851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3"/>
        </w:tabs>
        <w:ind w:left="993" w:hanging="851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1080"/>
        </w:tabs>
        <w:ind w:left="851" w:hanging="851"/>
      </w:pPr>
      <w:rPr>
        <w:i w:val="0"/>
        <w:u w:val="none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859"/>
        </w:tabs>
        <w:ind w:left="1859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401A5478"/>
    <w:multiLevelType w:val="hybridMultilevel"/>
    <w:tmpl w:val="7B2CAF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633046"/>
    <w:multiLevelType w:val="hybridMultilevel"/>
    <w:tmpl w:val="7D8E53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13FF7"/>
    <w:multiLevelType w:val="hybridMultilevel"/>
    <w:tmpl w:val="3E56D96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77A4DEC"/>
    <w:multiLevelType w:val="hybridMultilevel"/>
    <w:tmpl w:val="387682BC"/>
    <w:lvl w:ilvl="0" w:tplc="2DF6C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83504A"/>
    <w:multiLevelType w:val="hybridMultilevel"/>
    <w:tmpl w:val="639CE12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FD783A"/>
    <w:multiLevelType w:val="hybridMultilevel"/>
    <w:tmpl w:val="2EC20E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DF4B58"/>
    <w:multiLevelType w:val="hybridMultilevel"/>
    <w:tmpl w:val="4E3E355E"/>
    <w:lvl w:ilvl="0" w:tplc="041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>
    <w:nsid w:val="50825288"/>
    <w:multiLevelType w:val="hybridMultilevel"/>
    <w:tmpl w:val="F830EAD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35C3204"/>
    <w:multiLevelType w:val="hybridMultilevel"/>
    <w:tmpl w:val="E0D2544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4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4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565242A3"/>
    <w:multiLevelType w:val="hybridMultilevel"/>
    <w:tmpl w:val="31D2D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2578BB"/>
    <w:multiLevelType w:val="hybridMultilevel"/>
    <w:tmpl w:val="4D9E14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D44DD"/>
    <w:multiLevelType w:val="hybridMultilevel"/>
    <w:tmpl w:val="3E6876A6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D2356E7"/>
    <w:multiLevelType w:val="hybridMultilevel"/>
    <w:tmpl w:val="5B3A29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DD03B9"/>
    <w:multiLevelType w:val="hybridMultilevel"/>
    <w:tmpl w:val="075230C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251461"/>
    <w:multiLevelType w:val="hybridMultilevel"/>
    <w:tmpl w:val="E43A0EC0"/>
    <w:lvl w:ilvl="0" w:tplc="0414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6">
    <w:nsid w:val="62FB156A"/>
    <w:multiLevelType w:val="hybridMultilevel"/>
    <w:tmpl w:val="6AFCDE7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44A36BB"/>
    <w:multiLevelType w:val="hybridMultilevel"/>
    <w:tmpl w:val="B380C3D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71444F0"/>
    <w:multiLevelType w:val="hybridMultilevel"/>
    <w:tmpl w:val="A8BCA0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83BAD"/>
    <w:multiLevelType w:val="hybridMultilevel"/>
    <w:tmpl w:val="33F80F4E"/>
    <w:lvl w:ilvl="0" w:tplc="041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6FE86745"/>
    <w:multiLevelType w:val="hybridMultilevel"/>
    <w:tmpl w:val="1C2E87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FFC734F"/>
    <w:multiLevelType w:val="hybridMultilevel"/>
    <w:tmpl w:val="D0FAAC6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4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4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74FA5914"/>
    <w:multiLevelType w:val="hybridMultilevel"/>
    <w:tmpl w:val="7C96E4B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E825EB"/>
    <w:multiLevelType w:val="hybridMultilevel"/>
    <w:tmpl w:val="DEEA39EE"/>
    <w:lvl w:ilvl="0" w:tplc="041D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6380DF5"/>
    <w:multiLevelType w:val="hybridMultilevel"/>
    <w:tmpl w:val="45564EE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B2B7473"/>
    <w:multiLevelType w:val="hybridMultilevel"/>
    <w:tmpl w:val="50925E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A353AD"/>
    <w:multiLevelType w:val="hybridMultilevel"/>
    <w:tmpl w:val="AB402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E12559"/>
    <w:multiLevelType w:val="hybridMultilevel"/>
    <w:tmpl w:val="E4BA3F3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2"/>
  </w:num>
  <w:num w:numId="4">
    <w:abstractNumId w:val="20"/>
  </w:num>
  <w:num w:numId="5">
    <w:abstractNumId w:val="0"/>
  </w:num>
  <w:num w:numId="6">
    <w:abstractNumId w:val="25"/>
  </w:num>
  <w:num w:numId="7">
    <w:abstractNumId w:val="36"/>
  </w:num>
  <w:num w:numId="8">
    <w:abstractNumId w:val="17"/>
  </w:num>
  <w:num w:numId="9">
    <w:abstractNumId w:val="40"/>
  </w:num>
  <w:num w:numId="10">
    <w:abstractNumId w:val="34"/>
  </w:num>
  <w:num w:numId="11">
    <w:abstractNumId w:val="26"/>
  </w:num>
  <w:num w:numId="12">
    <w:abstractNumId w:val="41"/>
  </w:num>
  <w:num w:numId="13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</w:num>
  <w:num w:numId="15">
    <w:abstractNumId w:val="42"/>
  </w:num>
  <w:num w:numId="16">
    <w:abstractNumId w:val="1"/>
  </w:num>
  <w:num w:numId="17">
    <w:abstractNumId w:val="47"/>
  </w:num>
  <w:num w:numId="18">
    <w:abstractNumId w:val="44"/>
  </w:num>
  <w:num w:numId="19">
    <w:abstractNumId w:val="23"/>
  </w:num>
  <w:num w:numId="20">
    <w:abstractNumId w:val="16"/>
  </w:num>
  <w:num w:numId="21">
    <w:abstractNumId w:val="2"/>
  </w:num>
  <w:num w:numId="22">
    <w:abstractNumId w:val="22"/>
  </w:num>
  <w:num w:numId="23">
    <w:abstractNumId w:val="32"/>
  </w:num>
  <w:num w:numId="24">
    <w:abstractNumId w:val="37"/>
  </w:num>
  <w:num w:numId="25">
    <w:abstractNumId w:val="3"/>
  </w:num>
  <w:num w:numId="26">
    <w:abstractNumId w:val="27"/>
  </w:num>
  <w:num w:numId="27">
    <w:abstractNumId w:val="35"/>
  </w:num>
  <w:num w:numId="28">
    <w:abstractNumId w:val="9"/>
  </w:num>
  <w:num w:numId="29">
    <w:abstractNumId w:val="13"/>
  </w:num>
  <w:num w:numId="30">
    <w:abstractNumId w:val="46"/>
  </w:num>
  <w:num w:numId="31">
    <w:abstractNumId w:val="31"/>
  </w:num>
  <w:num w:numId="32">
    <w:abstractNumId w:val="30"/>
  </w:num>
  <w:num w:numId="33">
    <w:abstractNumId w:val="5"/>
  </w:num>
  <w:num w:numId="34">
    <w:abstractNumId w:val="28"/>
  </w:num>
  <w:num w:numId="35">
    <w:abstractNumId w:val="38"/>
  </w:num>
  <w:num w:numId="36">
    <w:abstractNumId w:val="6"/>
  </w:num>
  <w:num w:numId="37">
    <w:abstractNumId w:val="8"/>
  </w:num>
  <w:num w:numId="38">
    <w:abstractNumId w:val="10"/>
  </w:num>
  <w:num w:numId="39">
    <w:abstractNumId w:val="24"/>
  </w:num>
  <w:num w:numId="40">
    <w:abstractNumId w:val="45"/>
  </w:num>
  <w:num w:numId="41">
    <w:abstractNumId w:val="7"/>
  </w:num>
  <w:num w:numId="42">
    <w:abstractNumId w:val="15"/>
  </w:num>
  <w:num w:numId="43">
    <w:abstractNumId w:val="33"/>
  </w:num>
  <w:num w:numId="44">
    <w:abstractNumId w:val="4"/>
  </w:num>
  <w:num w:numId="45">
    <w:abstractNumId w:val="19"/>
  </w:num>
  <w:num w:numId="46">
    <w:abstractNumId w:val="21"/>
  </w:num>
  <w:num w:numId="47">
    <w:abstractNumId w:val="11"/>
  </w:num>
  <w:num w:numId="48">
    <w:abstractNumId w:val="3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C6614"/>
    <w:rsid w:val="00000B10"/>
    <w:rsid w:val="0000156C"/>
    <w:rsid w:val="00001773"/>
    <w:rsid w:val="000023C4"/>
    <w:rsid w:val="00002FD5"/>
    <w:rsid w:val="000077C7"/>
    <w:rsid w:val="0001052F"/>
    <w:rsid w:val="0001081D"/>
    <w:rsid w:val="00012287"/>
    <w:rsid w:val="000130CF"/>
    <w:rsid w:val="00013299"/>
    <w:rsid w:val="00013666"/>
    <w:rsid w:val="00013737"/>
    <w:rsid w:val="0001445D"/>
    <w:rsid w:val="00015456"/>
    <w:rsid w:val="000165CF"/>
    <w:rsid w:val="00016944"/>
    <w:rsid w:val="00017284"/>
    <w:rsid w:val="00020EFB"/>
    <w:rsid w:val="00021172"/>
    <w:rsid w:val="000232D7"/>
    <w:rsid w:val="00023FA0"/>
    <w:rsid w:val="00024D82"/>
    <w:rsid w:val="000252B6"/>
    <w:rsid w:val="00025D45"/>
    <w:rsid w:val="00026655"/>
    <w:rsid w:val="000269F1"/>
    <w:rsid w:val="0002733E"/>
    <w:rsid w:val="00030200"/>
    <w:rsid w:val="000312C7"/>
    <w:rsid w:val="00033B18"/>
    <w:rsid w:val="00034D08"/>
    <w:rsid w:val="00035840"/>
    <w:rsid w:val="00035D96"/>
    <w:rsid w:val="00036FF3"/>
    <w:rsid w:val="00037EE3"/>
    <w:rsid w:val="0004099B"/>
    <w:rsid w:val="000409A2"/>
    <w:rsid w:val="00040FC5"/>
    <w:rsid w:val="000419BC"/>
    <w:rsid w:val="00042431"/>
    <w:rsid w:val="00043AF7"/>
    <w:rsid w:val="00044BB2"/>
    <w:rsid w:val="00046382"/>
    <w:rsid w:val="00047395"/>
    <w:rsid w:val="0005014A"/>
    <w:rsid w:val="00050368"/>
    <w:rsid w:val="0005060E"/>
    <w:rsid w:val="00052728"/>
    <w:rsid w:val="00052BE5"/>
    <w:rsid w:val="00053945"/>
    <w:rsid w:val="00053DCB"/>
    <w:rsid w:val="00054BCA"/>
    <w:rsid w:val="00055217"/>
    <w:rsid w:val="0005771A"/>
    <w:rsid w:val="00057817"/>
    <w:rsid w:val="00060090"/>
    <w:rsid w:val="00060A1F"/>
    <w:rsid w:val="00063FF6"/>
    <w:rsid w:val="00065902"/>
    <w:rsid w:val="00066B40"/>
    <w:rsid w:val="000673D5"/>
    <w:rsid w:val="00067B54"/>
    <w:rsid w:val="000705D9"/>
    <w:rsid w:val="000708A7"/>
    <w:rsid w:val="0007146A"/>
    <w:rsid w:val="000722B8"/>
    <w:rsid w:val="00072BD8"/>
    <w:rsid w:val="00073116"/>
    <w:rsid w:val="00073346"/>
    <w:rsid w:val="00074469"/>
    <w:rsid w:val="000756A6"/>
    <w:rsid w:val="000762D5"/>
    <w:rsid w:val="0007665A"/>
    <w:rsid w:val="00076E55"/>
    <w:rsid w:val="00077F83"/>
    <w:rsid w:val="000806AB"/>
    <w:rsid w:val="00081C4A"/>
    <w:rsid w:val="0008216F"/>
    <w:rsid w:val="000842F7"/>
    <w:rsid w:val="00084CA3"/>
    <w:rsid w:val="00085D03"/>
    <w:rsid w:val="00085E9B"/>
    <w:rsid w:val="00086321"/>
    <w:rsid w:val="00086476"/>
    <w:rsid w:val="00086EA4"/>
    <w:rsid w:val="00087A19"/>
    <w:rsid w:val="0009010B"/>
    <w:rsid w:val="00091664"/>
    <w:rsid w:val="00092314"/>
    <w:rsid w:val="0009261D"/>
    <w:rsid w:val="000932D0"/>
    <w:rsid w:val="0009418C"/>
    <w:rsid w:val="0009469D"/>
    <w:rsid w:val="0009478E"/>
    <w:rsid w:val="00096C51"/>
    <w:rsid w:val="00097163"/>
    <w:rsid w:val="000972AE"/>
    <w:rsid w:val="00097E9E"/>
    <w:rsid w:val="00097F39"/>
    <w:rsid w:val="000A1B0C"/>
    <w:rsid w:val="000A1D2A"/>
    <w:rsid w:val="000A21D2"/>
    <w:rsid w:val="000A2B12"/>
    <w:rsid w:val="000A3026"/>
    <w:rsid w:val="000A3FC6"/>
    <w:rsid w:val="000A5506"/>
    <w:rsid w:val="000A6213"/>
    <w:rsid w:val="000A6612"/>
    <w:rsid w:val="000A6B62"/>
    <w:rsid w:val="000A7C54"/>
    <w:rsid w:val="000B1332"/>
    <w:rsid w:val="000B19DC"/>
    <w:rsid w:val="000B2D07"/>
    <w:rsid w:val="000B5DE9"/>
    <w:rsid w:val="000B5FF2"/>
    <w:rsid w:val="000B68D5"/>
    <w:rsid w:val="000B7093"/>
    <w:rsid w:val="000B7131"/>
    <w:rsid w:val="000B71E0"/>
    <w:rsid w:val="000C14FF"/>
    <w:rsid w:val="000C189A"/>
    <w:rsid w:val="000C4B63"/>
    <w:rsid w:val="000C6614"/>
    <w:rsid w:val="000C764C"/>
    <w:rsid w:val="000D0247"/>
    <w:rsid w:val="000D03A1"/>
    <w:rsid w:val="000D0449"/>
    <w:rsid w:val="000D1117"/>
    <w:rsid w:val="000D1329"/>
    <w:rsid w:val="000D259C"/>
    <w:rsid w:val="000D34A4"/>
    <w:rsid w:val="000D3A91"/>
    <w:rsid w:val="000D3E5B"/>
    <w:rsid w:val="000D484A"/>
    <w:rsid w:val="000D5871"/>
    <w:rsid w:val="000D5F28"/>
    <w:rsid w:val="000D7ED7"/>
    <w:rsid w:val="000E25C5"/>
    <w:rsid w:val="000E2DF7"/>
    <w:rsid w:val="000E2F43"/>
    <w:rsid w:val="000E3473"/>
    <w:rsid w:val="000E58CE"/>
    <w:rsid w:val="000E5D79"/>
    <w:rsid w:val="000E5F25"/>
    <w:rsid w:val="000E76C3"/>
    <w:rsid w:val="000E77E9"/>
    <w:rsid w:val="000E7D21"/>
    <w:rsid w:val="000F0D17"/>
    <w:rsid w:val="000F242D"/>
    <w:rsid w:val="000F26A3"/>
    <w:rsid w:val="000F30A8"/>
    <w:rsid w:val="000F39A5"/>
    <w:rsid w:val="000F470F"/>
    <w:rsid w:val="000F49AE"/>
    <w:rsid w:val="000F4CF1"/>
    <w:rsid w:val="00100B08"/>
    <w:rsid w:val="00100BCB"/>
    <w:rsid w:val="00100E2C"/>
    <w:rsid w:val="001015B5"/>
    <w:rsid w:val="001016AF"/>
    <w:rsid w:val="001017A0"/>
    <w:rsid w:val="001024A5"/>
    <w:rsid w:val="0010256A"/>
    <w:rsid w:val="001026B5"/>
    <w:rsid w:val="00102785"/>
    <w:rsid w:val="00103416"/>
    <w:rsid w:val="00103DA3"/>
    <w:rsid w:val="001056F4"/>
    <w:rsid w:val="00107312"/>
    <w:rsid w:val="00107B28"/>
    <w:rsid w:val="00107BAE"/>
    <w:rsid w:val="00107E2A"/>
    <w:rsid w:val="0011019B"/>
    <w:rsid w:val="00112B1F"/>
    <w:rsid w:val="00113ADC"/>
    <w:rsid w:val="00116532"/>
    <w:rsid w:val="001166A0"/>
    <w:rsid w:val="00121062"/>
    <w:rsid w:val="0012143F"/>
    <w:rsid w:val="00121EF4"/>
    <w:rsid w:val="00122211"/>
    <w:rsid w:val="001233D8"/>
    <w:rsid w:val="0012363F"/>
    <w:rsid w:val="00123EDA"/>
    <w:rsid w:val="00125696"/>
    <w:rsid w:val="0012681F"/>
    <w:rsid w:val="0012710A"/>
    <w:rsid w:val="001308D0"/>
    <w:rsid w:val="001325F3"/>
    <w:rsid w:val="00132FCC"/>
    <w:rsid w:val="00132FFE"/>
    <w:rsid w:val="00133EFB"/>
    <w:rsid w:val="001344F8"/>
    <w:rsid w:val="0013493B"/>
    <w:rsid w:val="00134F55"/>
    <w:rsid w:val="00135037"/>
    <w:rsid w:val="001359B8"/>
    <w:rsid w:val="001367DA"/>
    <w:rsid w:val="00136E9D"/>
    <w:rsid w:val="00137EEF"/>
    <w:rsid w:val="001401AF"/>
    <w:rsid w:val="00141005"/>
    <w:rsid w:val="00141033"/>
    <w:rsid w:val="0014109C"/>
    <w:rsid w:val="00142379"/>
    <w:rsid w:val="00142893"/>
    <w:rsid w:val="00143022"/>
    <w:rsid w:val="0014364B"/>
    <w:rsid w:val="00143985"/>
    <w:rsid w:val="001441BD"/>
    <w:rsid w:val="00144F0D"/>
    <w:rsid w:val="0014527C"/>
    <w:rsid w:val="00145BC8"/>
    <w:rsid w:val="0014698F"/>
    <w:rsid w:val="00150CF6"/>
    <w:rsid w:val="001512EC"/>
    <w:rsid w:val="001514F7"/>
    <w:rsid w:val="0015166A"/>
    <w:rsid w:val="001517A9"/>
    <w:rsid w:val="00152743"/>
    <w:rsid w:val="00153178"/>
    <w:rsid w:val="00153F2A"/>
    <w:rsid w:val="0015450F"/>
    <w:rsid w:val="00154998"/>
    <w:rsid w:val="00154DEA"/>
    <w:rsid w:val="001554D3"/>
    <w:rsid w:val="001565F2"/>
    <w:rsid w:val="00156942"/>
    <w:rsid w:val="001570BC"/>
    <w:rsid w:val="00157544"/>
    <w:rsid w:val="00157D7C"/>
    <w:rsid w:val="00160ABC"/>
    <w:rsid w:val="00161122"/>
    <w:rsid w:val="001615D6"/>
    <w:rsid w:val="00161BA4"/>
    <w:rsid w:val="00162C58"/>
    <w:rsid w:val="00162E39"/>
    <w:rsid w:val="00163D4D"/>
    <w:rsid w:val="001642D3"/>
    <w:rsid w:val="001643F2"/>
    <w:rsid w:val="00164603"/>
    <w:rsid w:val="001660C3"/>
    <w:rsid w:val="0016763F"/>
    <w:rsid w:val="00167FD8"/>
    <w:rsid w:val="001714EA"/>
    <w:rsid w:val="00171DB1"/>
    <w:rsid w:val="001731A4"/>
    <w:rsid w:val="00175055"/>
    <w:rsid w:val="00175255"/>
    <w:rsid w:val="00177056"/>
    <w:rsid w:val="00177768"/>
    <w:rsid w:val="00180E81"/>
    <w:rsid w:val="001813A3"/>
    <w:rsid w:val="00185A4F"/>
    <w:rsid w:val="001868D6"/>
    <w:rsid w:val="00186DA0"/>
    <w:rsid w:val="00186F5F"/>
    <w:rsid w:val="00191BD5"/>
    <w:rsid w:val="0019442D"/>
    <w:rsid w:val="001948C9"/>
    <w:rsid w:val="00195AC5"/>
    <w:rsid w:val="001965E1"/>
    <w:rsid w:val="00197FDF"/>
    <w:rsid w:val="001A07F0"/>
    <w:rsid w:val="001A0E7C"/>
    <w:rsid w:val="001A62C9"/>
    <w:rsid w:val="001A7D80"/>
    <w:rsid w:val="001B00D1"/>
    <w:rsid w:val="001B09AA"/>
    <w:rsid w:val="001B2899"/>
    <w:rsid w:val="001B28B4"/>
    <w:rsid w:val="001B3011"/>
    <w:rsid w:val="001B3935"/>
    <w:rsid w:val="001B3CA2"/>
    <w:rsid w:val="001B4D97"/>
    <w:rsid w:val="001B7D7D"/>
    <w:rsid w:val="001C072C"/>
    <w:rsid w:val="001C2239"/>
    <w:rsid w:val="001C25DB"/>
    <w:rsid w:val="001C2678"/>
    <w:rsid w:val="001C2D2A"/>
    <w:rsid w:val="001C2D58"/>
    <w:rsid w:val="001C4F40"/>
    <w:rsid w:val="001C53D4"/>
    <w:rsid w:val="001C545E"/>
    <w:rsid w:val="001C5E45"/>
    <w:rsid w:val="001C6440"/>
    <w:rsid w:val="001C78B5"/>
    <w:rsid w:val="001C7FE3"/>
    <w:rsid w:val="001D047E"/>
    <w:rsid w:val="001D0896"/>
    <w:rsid w:val="001D1DCA"/>
    <w:rsid w:val="001D21B0"/>
    <w:rsid w:val="001D2A74"/>
    <w:rsid w:val="001D4EAF"/>
    <w:rsid w:val="001D4FAF"/>
    <w:rsid w:val="001D5152"/>
    <w:rsid w:val="001E0382"/>
    <w:rsid w:val="001E227F"/>
    <w:rsid w:val="001E3714"/>
    <w:rsid w:val="001E39DD"/>
    <w:rsid w:val="001E43A8"/>
    <w:rsid w:val="001E4EC4"/>
    <w:rsid w:val="001E502E"/>
    <w:rsid w:val="001E5AC8"/>
    <w:rsid w:val="001E603B"/>
    <w:rsid w:val="001E6819"/>
    <w:rsid w:val="001F019F"/>
    <w:rsid w:val="001F0866"/>
    <w:rsid w:val="001F0F7F"/>
    <w:rsid w:val="001F1B3F"/>
    <w:rsid w:val="0020248A"/>
    <w:rsid w:val="00202E30"/>
    <w:rsid w:val="0020319E"/>
    <w:rsid w:val="002038CA"/>
    <w:rsid w:val="0020441C"/>
    <w:rsid w:val="00204BEC"/>
    <w:rsid w:val="00206114"/>
    <w:rsid w:val="002071AE"/>
    <w:rsid w:val="0021051F"/>
    <w:rsid w:val="00210B4D"/>
    <w:rsid w:val="00210CB8"/>
    <w:rsid w:val="002127F2"/>
    <w:rsid w:val="002147AC"/>
    <w:rsid w:val="00214D86"/>
    <w:rsid w:val="0021504C"/>
    <w:rsid w:val="00216CB6"/>
    <w:rsid w:val="0021713A"/>
    <w:rsid w:val="00217B21"/>
    <w:rsid w:val="002208EC"/>
    <w:rsid w:val="0022112C"/>
    <w:rsid w:val="00221550"/>
    <w:rsid w:val="00222150"/>
    <w:rsid w:val="002228B1"/>
    <w:rsid w:val="00223414"/>
    <w:rsid w:val="002236D9"/>
    <w:rsid w:val="002247D5"/>
    <w:rsid w:val="00224D6B"/>
    <w:rsid w:val="00225ABB"/>
    <w:rsid w:val="00226CBF"/>
    <w:rsid w:val="002326D9"/>
    <w:rsid w:val="00235900"/>
    <w:rsid w:val="00236C86"/>
    <w:rsid w:val="00237777"/>
    <w:rsid w:val="00237973"/>
    <w:rsid w:val="0024022B"/>
    <w:rsid w:val="00240A42"/>
    <w:rsid w:val="00243229"/>
    <w:rsid w:val="002437A3"/>
    <w:rsid w:val="002438C0"/>
    <w:rsid w:val="0024460D"/>
    <w:rsid w:val="00244DF2"/>
    <w:rsid w:val="0025051E"/>
    <w:rsid w:val="0025067E"/>
    <w:rsid w:val="00251A38"/>
    <w:rsid w:val="0025507A"/>
    <w:rsid w:val="0025579E"/>
    <w:rsid w:val="0025696A"/>
    <w:rsid w:val="00256DB3"/>
    <w:rsid w:val="002574A1"/>
    <w:rsid w:val="002577E5"/>
    <w:rsid w:val="0026165F"/>
    <w:rsid w:val="00262976"/>
    <w:rsid w:val="002637F9"/>
    <w:rsid w:val="00263BAF"/>
    <w:rsid w:val="002662C4"/>
    <w:rsid w:val="00267509"/>
    <w:rsid w:val="00267F00"/>
    <w:rsid w:val="00270435"/>
    <w:rsid w:val="00274C05"/>
    <w:rsid w:val="00274F15"/>
    <w:rsid w:val="0027531D"/>
    <w:rsid w:val="0027574C"/>
    <w:rsid w:val="002757BD"/>
    <w:rsid w:val="00275C79"/>
    <w:rsid w:val="00275D77"/>
    <w:rsid w:val="00276C8D"/>
    <w:rsid w:val="00276E84"/>
    <w:rsid w:val="00276EEF"/>
    <w:rsid w:val="00277331"/>
    <w:rsid w:val="00277602"/>
    <w:rsid w:val="002777A5"/>
    <w:rsid w:val="00280BA7"/>
    <w:rsid w:val="00281EC3"/>
    <w:rsid w:val="002843CD"/>
    <w:rsid w:val="00285681"/>
    <w:rsid w:val="00286443"/>
    <w:rsid w:val="0028646F"/>
    <w:rsid w:val="0028647C"/>
    <w:rsid w:val="00286633"/>
    <w:rsid w:val="002906DE"/>
    <w:rsid w:val="00292AA0"/>
    <w:rsid w:val="0029474F"/>
    <w:rsid w:val="00294E48"/>
    <w:rsid w:val="00295743"/>
    <w:rsid w:val="00297125"/>
    <w:rsid w:val="002977E4"/>
    <w:rsid w:val="00297B7C"/>
    <w:rsid w:val="002A00AF"/>
    <w:rsid w:val="002A0725"/>
    <w:rsid w:val="002A0D9A"/>
    <w:rsid w:val="002A1362"/>
    <w:rsid w:val="002A3523"/>
    <w:rsid w:val="002A36DD"/>
    <w:rsid w:val="002A52F5"/>
    <w:rsid w:val="002A5BF4"/>
    <w:rsid w:val="002A6075"/>
    <w:rsid w:val="002A6824"/>
    <w:rsid w:val="002A787E"/>
    <w:rsid w:val="002A79E2"/>
    <w:rsid w:val="002B066A"/>
    <w:rsid w:val="002B0D0C"/>
    <w:rsid w:val="002B17A9"/>
    <w:rsid w:val="002B2147"/>
    <w:rsid w:val="002B388E"/>
    <w:rsid w:val="002B3A25"/>
    <w:rsid w:val="002B407D"/>
    <w:rsid w:val="002B4CA3"/>
    <w:rsid w:val="002B5C15"/>
    <w:rsid w:val="002B6144"/>
    <w:rsid w:val="002B6AA7"/>
    <w:rsid w:val="002B7C96"/>
    <w:rsid w:val="002C03D4"/>
    <w:rsid w:val="002C0666"/>
    <w:rsid w:val="002C09AF"/>
    <w:rsid w:val="002C2E5E"/>
    <w:rsid w:val="002C51FA"/>
    <w:rsid w:val="002C63F2"/>
    <w:rsid w:val="002C6AAB"/>
    <w:rsid w:val="002C7D22"/>
    <w:rsid w:val="002D073A"/>
    <w:rsid w:val="002D2D8A"/>
    <w:rsid w:val="002D30CB"/>
    <w:rsid w:val="002D3B6E"/>
    <w:rsid w:val="002D699A"/>
    <w:rsid w:val="002D7250"/>
    <w:rsid w:val="002E036E"/>
    <w:rsid w:val="002E0A64"/>
    <w:rsid w:val="002E0BE1"/>
    <w:rsid w:val="002E10DF"/>
    <w:rsid w:val="002E1C3F"/>
    <w:rsid w:val="002E1E0C"/>
    <w:rsid w:val="002E2453"/>
    <w:rsid w:val="002E313B"/>
    <w:rsid w:val="002E3253"/>
    <w:rsid w:val="002E3694"/>
    <w:rsid w:val="002E3800"/>
    <w:rsid w:val="002E4DC3"/>
    <w:rsid w:val="002E59F1"/>
    <w:rsid w:val="002F0887"/>
    <w:rsid w:val="002F0986"/>
    <w:rsid w:val="002F1C59"/>
    <w:rsid w:val="002F370A"/>
    <w:rsid w:val="002F47B1"/>
    <w:rsid w:val="002F4935"/>
    <w:rsid w:val="002F559B"/>
    <w:rsid w:val="002F5C32"/>
    <w:rsid w:val="002F706A"/>
    <w:rsid w:val="002F794E"/>
    <w:rsid w:val="002F7983"/>
    <w:rsid w:val="00301180"/>
    <w:rsid w:val="00301C80"/>
    <w:rsid w:val="00302AF6"/>
    <w:rsid w:val="00304886"/>
    <w:rsid w:val="00305567"/>
    <w:rsid w:val="003058A0"/>
    <w:rsid w:val="00306702"/>
    <w:rsid w:val="00306A7B"/>
    <w:rsid w:val="00312401"/>
    <w:rsid w:val="003127B3"/>
    <w:rsid w:val="00312862"/>
    <w:rsid w:val="0031374C"/>
    <w:rsid w:val="0031375A"/>
    <w:rsid w:val="00313AEF"/>
    <w:rsid w:val="00314A3C"/>
    <w:rsid w:val="00314BDA"/>
    <w:rsid w:val="00314ECC"/>
    <w:rsid w:val="00314FBE"/>
    <w:rsid w:val="00315030"/>
    <w:rsid w:val="00315BAE"/>
    <w:rsid w:val="00321005"/>
    <w:rsid w:val="003218A8"/>
    <w:rsid w:val="003221E8"/>
    <w:rsid w:val="00322380"/>
    <w:rsid w:val="00324BFB"/>
    <w:rsid w:val="00325C1E"/>
    <w:rsid w:val="00325FC0"/>
    <w:rsid w:val="00326758"/>
    <w:rsid w:val="00326EAE"/>
    <w:rsid w:val="003270D7"/>
    <w:rsid w:val="00327A1C"/>
    <w:rsid w:val="0033098D"/>
    <w:rsid w:val="00330EE5"/>
    <w:rsid w:val="003312A7"/>
    <w:rsid w:val="00331FC1"/>
    <w:rsid w:val="003321C0"/>
    <w:rsid w:val="00333180"/>
    <w:rsid w:val="00334857"/>
    <w:rsid w:val="00335045"/>
    <w:rsid w:val="003354E9"/>
    <w:rsid w:val="00335903"/>
    <w:rsid w:val="0033638A"/>
    <w:rsid w:val="00336B3C"/>
    <w:rsid w:val="00336DE6"/>
    <w:rsid w:val="00337BA6"/>
    <w:rsid w:val="003418E4"/>
    <w:rsid w:val="00343715"/>
    <w:rsid w:val="0034417C"/>
    <w:rsid w:val="00346205"/>
    <w:rsid w:val="0034623B"/>
    <w:rsid w:val="00346499"/>
    <w:rsid w:val="00353107"/>
    <w:rsid w:val="003532B9"/>
    <w:rsid w:val="00354F66"/>
    <w:rsid w:val="00356231"/>
    <w:rsid w:val="00356C97"/>
    <w:rsid w:val="003570BB"/>
    <w:rsid w:val="003576D1"/>
    <w:rsid w:val="003610A3"/>
    <w:rsid w:val="0036150C"/>
    <w:rsid w:val="003619DB"/>
    <w:rsid w:val="00361FA0"/>
    <w:rsid w:val="003623F8"/>
    <w:rsid w:val="00362874"/>
    <w:rsid w:val="00363708"/>
    <w:rsid w:val="003640FE"/>
    <w:rsid w:val="00364125"/>
    <w:rsid w:val="0036607D"/>
    <w:rsid w:val="003660C2"/>
    <w:rsid w:val="00366BA9"/>
    <w:rsid w:val="00366C8C"/>
    <w:rsid w:val="0037061F"/>
    <w:rsid w:val="00371366"/>
    <w:rsid w:val="00371FA6"/>
    <w:rsid w:val="00372AB4"/>
    <w:rsid w:val="0037451D"/>
    <w:rsid w:val="00374C89"/>
    <w:rsid w:val="003777B0"/>
    <w:rsid w:val="003803B5"/>
    <w:rsid w:val="0038054F"/>
    <w:rsid w:val="00380784"/>
    <w:rsid w:val="00380946"/>
    <w:rsid w:val="0038123C"/>
    <w:rsid w:val="0038174B"/>
    <w:rsid w:val="00381914"/>
    <w:rsid w:val="00382282"/>
    <w:rsid w:val="003828CD"/>
    <w:rsid w:val="00382C02"/>
    <w:rsid w:val="00382EBF"/>
    <w:rsid w:val="00383FB8"/>
    <w:rsid w:val="00384E09"/>
    <w:rsid w:val="00385403"/>
    <w:rsid w:val="00385756"/>
    <w:rsid w:val="00385F61"/>
    <w:rsid w:val="00386CF2"/>
    <w:rsid w:val="003870F7"/>
    <w:rsid w:val="00387490"/>
    <w:rsid w:val="003876EA"/>
    <w:rsid w:val="00387E38"/>
    <w:rsid w:val="00390BA6"/>
    <w:rsid w:val="003915ED"/>
    <w:rsid w:val="00391EE3"/>
    <w:rsid w:val="00392110"/>
    <w:rsid w:val="00392208"/>
    <w:rsid w:val="00392FBC"/>
    <w:rsid w:val="003949E6"/>
    <w:rsid w:val="00394D32"/>
    <w:rsid w:val="00394DA3"/>
    <w:rsid w:val="00395024"/>
    <w:rsid w:val="003957FB"/>
    <w:rsid w:val="003971A5"/>
    <w:rsid w:val="003A0E08"/>
    <w:rsid w:val="003A11BD"/>
    <w:rsid w:val="003A3292"/>
    <w:rsid w:val="003A3D13"/>
    <w:rsid w:val="003A4528"/>
    <w:rsid w:val="003A5310"/>
    <w:rsid w:val="003A5784"/>
    <w:rsid w:val="003A5BF6"/>
    <w:rsid w:val="003A5FA1"/>
    <w:rsid w:val="003A7DD5"/>
    <w:rsid w:val="003B10DC"/>
    <w:rsid w:val="003B48D2"/>
    <w:rsid w:val="003B7162"/>
    <w:rsid w:val="003C0AF0"/>
    <w:rsid w:val="003C1E62"/>
    <w:rsid w:val="003C2AB8"/>
    <w:rsid w:val="003C6688"/>
    <w:rsid w:val="003C6ED0"/>
    <w:rsid w:val="003C7835"/>
    <w:rsid w:val="003C7BD1"/>
    <w:rsid w:val="003C7C54"/>
    <w:rsid w:val="003D0C3C"/>
    <w:rsid w:val="003D1FB2"/>
    <w:rsid w:val="003D287B"/>
    <w:rsid w:val="003D2A25"/>
    <w:rsid w:val="003D2A66"/>
    <w:rsid w:val="003D30EC"/>
    <w:rsid w:val="003D3D16"/>
    <w:rsid w:val="003D627A"/>
    <w:rsid w:val="003E04AF"/>
    <w:rsid w:val="003E093E"/>
    <w:rsid w:val="003E164C"/>
    <w:rsid w:val="003E1906"/>
    <w:rsid w:val="003E22CC"/>
    <w:rsid w:val="003E2831"/>
    <w:rsid w:val="003E2B8B"/>
    <w:rsid w:val="003E3491"/>
    <w:rsid w:val="003E394E"/>
    <w:rsid w:val="003E3DAB"/>
    <w:rsid w:val="003E40C8"/>
    <w:rsid w:val="003E5382"/>
    <w:rsid w:val="003E58D3"/>
    <w:rsid w:val="003E6713"/>
    <w:rsid w:val="003E672B"/>
    <w:rsid w:val="003E676C"/>
    <w:rsid w:val="003E6F1A"/>
    <w:rsid w:val="003E7E85"/>
    <w:rsid w:val="003F0B70"/>
    <w:rsid w:val="003F0F0E"/>
    <w:rsid w:val="003F218E"/>
    <w:rsid w:val="003F304F"/>
    <w:rsid w:val="003F399F"/>
    <w:rsid w:val="003F5E43"/>
    <w:rsid w:val="003F63E7"/>
    <w:rsid w:val="003F687F"/>
    <w:rsid w:val="003F78B2"/>
    <w:rsid w:val="003F7E3F"/>
    <w:rsid w:val="004002E5"/>
    <w:rsid w:val="00400641"/>
    <w:rsid w:val="00400A2F"/>
    <w:rsid w:val="00400FA8"/>
    <w:rsid w:val="0040112D"/>
    <w:rsid w:val="00401AA4"/>
    <w:rsid w:val="00403030"/>
    <w:rsid w:val="00403088"/>
    <w:rsid w:val="00403BF3"/>
    <w:rsid w:val="0040439E"/>
    <w:rsid w:val="00412110"/>
    <w:rsid w:val="00413239"/>
    <w:rsid w:val="00413732"/>
    <w:rsid w:val="004144C5"/>
    <w:rsid w:val="00414924"/>
    <w:rsid w:val="00414A50"/>
    <w:rsid w:val="00415B61"/>
    <w:rsid w:val="00415E76"/>
    <w:rsid w:val="00415EEB"/>
    <w:rsid w:val="00417A66"/>
    <w:rsid w:val="004200B4"/>
    <w:rsid w:val="00420A02"/>
    <w:rsid w:val="004218F6"/>
    <w:rsid w:val="004233DF"/>
    <w:rsid w:val="004233E9"/>
    <w:rsid w:val="0042350B"/>
    <w:rsid w:val="0042378F"/>
    <w:rsid w:val="004250BF"/>
    <w:rsid w:val="0042527C"/>
    <w:rsid w:val="00426001"/>
    <w:rsid w:val="00426AB3"/>
    <w:rsid w:val="00426D95"/>
    <w:rsid w:val="004275E2"/>
    <w:rsid w:val="004310EE"/>
    <w:rsid w:val="00433232"/>
    <w:rsid w:val="00434720"/>
    <w:rsid w:val="00434984"/>
    <w:rsid w:val="00434BDF"/>
    <w:rsid w:val="0043681A"/>
    <w:rsid w:val="00437F78"/>
    <w:rsid w:val="0044024D"/>
    <w:rsid w:val="0044038C"/>
    <w:rsid w:val="00440CF9"/>
    <w:rsid w:val="00442310"/>
    <w:rsid w:val="00442317"/>
    <w:rsid w:val="0044248A"/>
    <w:rsid w:val="00442980"/>
    <w:rsid w:val="00442E4C"/>
    <w:rsid w:val="004435AE"/>
    <w:rsid w:val="00443E0F"/>
    <w:rsid w:val="004450AC"/>
    <w:rsid w:val="00445986"/>
    <w:rsid w:val="004461C2"/>
    <w:rsid w:val="00446F2F"/>
    <w:rsid w:val="00450EDE"/>
    <w:rsid w:val="00451706"/>
    <w:rsid w:val="00451923"/>
    <w:rsid w:val="00451ACB"/>
    <w:rsid w:val="00452DC7"/>
    <w:rsid w:val="004532FF"/>
    <w:rsid w:val="00453F70"/>
    <w:rsid w:val="00454229"/>
    <w:rsid w:val="004542E2"/>
    <w:rsid w:val="00454F4A"/>
    <w:rsid w:val="0045618D"/>
    <w:rsid w:val="0045636A"/>
    <w:rsid w:val="00457101"/>
    <w:rsid w:val="004577DC"/>
    <w:rsid w:val="00457A56"/>
    <w:rsid w:val="004649F4"/>
    <w:rsid w:val="00465341"/>
    <w:rsid w:val="00465D47"/>
    <w:rsid w:val="0046751E"/>
    <w:rsid w:val="00467B09"/>
    <w:rsid w:val="00467C66"/>
    <w:rsid w:val="00470556"/>
    <w:rsid w:val="004705BE"/>
    <w:rsid w:val="004706F1"/>
    <w:rsid w:val="00470C1C"/>
    <w:rsid w:val="00471EF8"/>
    <w:rsid w:val="004725A5"/>
    <w:rsid w:val="00472A3D"/>
    <w:rsid w:val="004731E4"/>
    <w:rsid w:val="00473AF1"/>
    <w:rsid w:val="0047473C"/>
    <w:rsid w:val="00474E17"/>
    <w:rsid w:val="004754A9"/>
    <w:rsid w:val="00475CF1"/>
    <w:rsid w:val="00476C4D"/>
    <w:rsid w:val="00477AB5"/>
    <w:rsid w:val="004814C8"/>
    <w:rsid w:val="00482022"/>
    <w:rsid w:val="0048288F"/>
    <w:rsid w:val="00482B49"/>
    <w:rsid w:val="00483AC9"/>
    <w:rsid w:val="00483E17"/>
    <w:rsid w:val="004858B2"/>
    <w:rsid w:val="004858BC"/>
    <w:rsid w:val="004858FE"/>
    <w:rsid w:val="00485FA3"/>
    <w:rsid w:val="00485FDE"/>
    <w:rsid w:val="00486B98"/>
    <w:rsid w:val="00487D41"/>
    <w:rsid w:val="00490028"/>
    <w:rsid w:val="00490F18"/>
    <w:rsid w:val="00491972"/>
    <w:rsid w:val="004922F5"/>
    <w:rsid w:val="004928C1"/>
    <w:rsid w:val="00493448"/>
    <w:rsid w:val="0049420C"/>
    <w:rsid w:val="00494A8C"/>
    <w:rsid w:val="004979BA"/>
    <w:rsid w:val="004A2B18"/>
    <w:rsid w:val="004A356A"/>
    <w:rsid w:val="004A4254"/>
    <w:rsid w:val="004A4520"/>
    <w:rsid w:val="004A4671"/>
    <w:rsid w:val="004A488E"/>
    <w:rsid w:val="004A5E6C"/>
    <w:rsid w:val="004A7F50"/>
    <w:rsid w:val="004B0A7B"/>
    <w:rsid w:val="004B0EE6"/>
    <w:rsid w:val="004B0F2E"/>
    <w:rsid w:val="004B306B"/>
    <w:rsid w:val="004B3B50"/>
    <w:rsid w:val="004B44EC"/>
    <w:rsid w:val="004B4E50"/>
    <w:rsid w:val="004B513D"/>
    <w:rsid w:val="004B5881"/>
    <w:rsid w:val="004B7D11"/>
    <w:rsid w:val="004C0074"/>
    <w:rsid w:val="004C010B"/>
    <w:rsid w:val="004C0EF9"/>
    <w:rsid w:val="004C242E"/>
    <w:rsid w:val="004C37C8"/>
    <w:rsid w:val="004C3D31"/>
    <w:rsid w:val="004C3F0C"/>
    <w:rsid w:val="004C59E7"/>
    <w:rsid w:val="004C65F3"/>
    <w:rsid w:val="004C6AF1"/>
    <w:rsid w:val="004C7DB5"/>
    <w:rsid w:val="004D09CE"/>
    <w:rsid w:val="004D1522"/>
    <w:rsid w:val="004D442F"/>
    <w:rsid w:val="004D4624"/>
    <w:rsid w:val="004D5007"/>
    <w:rsid w:val="004D755B"/>
    <w:rsid w:val="004E1711"/>
    <w:rsid w:val="004E1B52"/>
    <w:rsid w:val="004E1CC4"/>
    <w:rsid w:val="004E6691"/>
    <w:rsid w:val="004E7816"/>
    <w:rsid w:val="004E7A1D"/>
    <w:rsid w:val="004F1083"/>
    <w:rsid w:val="004F109E"/>
    <w:rsid w:val="004F17DD"/>
    <w:rsid w:val="004F24B8"/>
    <w:rsid w:val="004F24F9"/>
    <w:rsid w:val="004F26F2"/>
    <w:rsid w:val="004F2E48"/>
    <w:rsid w:val="004F3818"/>
    <w:rsid w:val="004F3957"/>
    <w:rsid w:val="004F39D0"/>
    <w:rsid w:val="004F41D3"/>
    <w:rsid w:val="004F4972"/>
    <w:rsid w:val="005017F1"/>
    <w:rsid w:val="00503CE8"/>
    <w:rsid w:val="00504396"/>
    <w:rsid w:val="0050518D"/>
    <w:rsid w:val="00505EEA"/>
    <w:rsid w:val="005063FE"/>
    <w:rsid w:val="00506D6A"/>
    <w:rsid w:val="00507485"/>
    <w:rsid w:val="00511166"/>
    <w:rsid w:val="00511C90"/>
    <w:rsid w:val="00512D42"/>
    <w:rsid w:val="00513011"/>
    <w:rsid w:val="005138B1"/>
    <w:rsid w:val="00514B34"/>
    <w:rsid w:val="005175FC"/>
    <w:rsid w:val="005203E7"/>
    <w:rsid w:val="00521EA9"/>
    <w:rsid w:val="00525F85"/>
    <w:rsid w:val="005261F3"/>
    <w:rsid w:val="00526288"/>
    <w:rsid w:val="00527F31"/>
    <w:rsid w:val="00531116"/>
    <w:rsid w:val="00532933"/>
    <w:rsid w:val="00534939"/>
    <w:rsid w:val="00536561"/>
    <w:rsid w:val="00537543"/>
    <w:rsid w:val="00537D8B"/>
    <w:rsid w:val="005402F4"/>
    <w:rsid w:val="0054287C"/>
    <w:rsid w:val="00542BD8"/>
    <w:rsid w:val="00544321"/>
    <w:rsid w:val="00545285"/>
    <w:rsid w:val="00545914"/>
    <w:rsid w:val="00545E5F"/>
    <w:rsid w:val="005503F8"/>
    <w:rsid w:val="0055098B"/>
    <w:rsid w:val="00550CBE"/>
    <w:rsid w:val="00551456"/>
    <w:rsid w:val="00551904"/>
    <w:rsid w:val="00553728"/>
    <w:rsid w:val="00553C38"/>
    <w:rsid w:val="00553E39"/>
    <w:rsid w:val="00554DCB"/>
    <w:rsid w:val="005555C3"/>
    <w:rsid w:val="005568F5"/>
    <w:rsid w:val="00557E15"/>
    <w:rsid w:val="00557EA2"/>
    <w:rsid w:val="005628EB"/>
    <w:rsid w:val="00563A2F"/>
    <w:rsid w:val="00565830"/>
    <w:rsid w:val="005662F3"/>
    <w:rsid w:val="0057010F"/>
    <w:rsid w:val="005711C9"/>
    <w:rsid w:val="00571CED"/>
    <w:rsid w:val="00572569"/>
    <w:rsid w:val="00573752"/>
    <w:rsid w:val="00573E7F"/>
    <w:rsid w:val="005746AB"/>
    <w:rsid w:val="00574DAD"/>
    <w:rsid w:val="00574E28"/>
    <w:rsid w:val="0057709F"/>
    <w:rsid w:val="00577574"/>
    <w:rsid w:val="00580B1D"/>
    <w:rsid w:val="005816AF"/>
    <w:rsid w:val="00581900"/>
    <w:rsid w:val="005828E1"/>
    <w:rsid w:val="00582DD4"/>
    <w:rsid w:val="00585DA5"/>
    <w:rsid w:val="00585EDD"/>
    <w:rsid w:val="00592CD1"/>
    <w:rsid w:val="005942E2"/>
    <w:rsid w:val="005948EC"/>
    <w:rsid w:val="00594922"/>
    <w:rsid w:val="00594A70"/>
    <w:rsid w:val="00595247"/>
    <w:rsid w:val="00597E29"/>
    <w:rsid w:val="005A01DD"/>
    <w:rsid w:val="005A0676"/>
    <w:rsid w:val="005A0FA8"/>
    <w:rsid w:val="005A175A"/>
    <w:rsid w:val="005A1A69"/>
    <w:rsid w:val="005A4C05"/>
    <w:rsid w:val="005A536C"/>
    <w:rsid w:val="005A6E76"/>
    <w:rsid w:val="005A717B"/>
    <w:rsid w:val="005A7E87"/>
    <w:rsid w:val="005B0872"/>
    <w:rsid w:val="005B1296"/>
    <w:rsid w:val="005B1B6E"/>
    <w:rsid w:val="005B25E5"/>
    <w:rsid w:val="005B2BA8"/>
    <w:rsid w:val="005B2E73"/>
    <w:rsid w:val="005B32D9"/>
    <w:rsid w:val="005B48A3"/>
    <w:rsid w:val="005B4DA3"/>
    <w:rsid w:val="005B5104"/>
    <w:rsid w:val="005B595D"/>
    <w:rsid w:val="005B6FDA"/>
    <w:rsid w:val="005C15AC"/>
    <w:rsid w:val="005C22DA"/>
    <w:rsid w:val="005C2524"/>
    <w:rsid w:val="005C328E"/>
    <w:rsid w:val="005C383A"/>
    <w:rsid w:val="005C40DC"/>
    <w:rsid w:val="005C4627"/>
    <w:rsid w:val="005C5531"/>
    <w:rsid w:val="005C5C11"/>
    <w:rsid w:val="005C778A"/>
    <w:rsid w:val="005D2623"/>
    <w:rsid w:val="005D311C"/>
    <w:rsid w:val="005D347E"/>
    <w:rsid w:val="005D3FA2"/>
    <w:rsid w:val="005D3FD5"/>
    <w:rsid w:val="005D4790"/>
    <w:rsid w:val="005D4AF9"/>
    <w:rsid w:val="005D4F33"/>
    <w:rsid w:val="005D6096"/>
    <w:rsid w:val="005E10BB"/>
    <w:rsid w:val="005E254C"/>
    <w:rsid w:val="005E337D"/>
    <w:rsid w:val="005E3572"/>
    <w:rsid w:val="005E3C30"/>
    <w:rsid w:val="005E4DA7"/>
    <w:rsid w:val="005E7B67"/>
    <w:rsid w:val="005F03A4"/>
    <w:rsid w:val="005F2644"/>
    <w:rsid w:val="005F2D98"/>
    <w:rsid w:val="005F3F68"/>
    <w:rsid w:val="005F4385"/>
    <w:rsid w:val="005F5AD6"/>
    <w:rsid w:val="005F6A2F"/>
    <w:rsid w:val="005F6F88"/>
    <w:rsid w:val="006002C4"/>
    <w:rsid w:val="00602AEE"/>
    <w:rsid w:val="00602FE2"/>
    <w:rsid w:val="00604075"/>
    <w:rsid w:val="0060415E"/>
    <w:rsid w:val="00604A2B"/>
    <w:rsid w:val="006050EC"/>
    <w:rsid w:val="0060638C"/>
    <w:rsid w:val="006064B6"/>
    <w:rsid w:val="00606FA8"/>
    <w:rsid w:val="00607D62"/>
    <w:rsid w:val="00610976"/>
    <w:rsid w:val="00610A25"/>
    <w:rsid w:val="00612566"/>
    <w:rsid w:val="0061308A"/>
    <w:rsid w:val="0061622A"/>
    <w:rsid w:val="0061705F"/>
    <w:rsid w:val="006208BB"/>
    <w:rsid w:val="00620A76"/>
    <w:rsid w:val="006212E5"/>
    <w:rsid w:val="006216C1"/>
    <w:rsid w:val="00621714"/>
    <w:rsid w:val="006217EE"/>
    <w:rsid w:val="00621B0C"/>
    <w:rsid w:val="0062290D"/>
    <w:rsid w:val="00622CFC"/>
    <w:rsid w:val="00624AC7"/>
    <w:rsid w:val="006252E6"/>
    <w:rsid w:val="0062578A"/>
    <w:rsid w:val="00625C85"/>
    <w:rsid w:val="0063210D"/>
    <w:rsid w:val="00632A35"/>
    <w:rsid w:val="00632EDA"/>
    <w:rsid w:val="00632FEF"/>
    <w:rsid w:val="00635194"/>
    <w:rsid w:val="00635329"/>
    <w:rsid w:val="00635A49"/>
    <w:rsid w:val="00635E8D"/>
    <w:rsid w:val="00636753"/>
    <w:rsid w:val="00636AB7"/>
    <w:rsid w:val="00640628"/>
    <w:rsid w:val="00640BB9"/>
    <w:rsid w:val="00645D31"/>
    <w:rsid w:val="00646C93"/>
    <w:rsid w:val="006474FD"/>
    <w:rsid w:val="006475A5"/>
    <w:rsid w:val="00647732"/>
    <w:rsid w:val="0064790B"/>
    <w:rsid w:val="006501DF"/>
    <w:rsid w:val="006507DB"/>
    <w:rsid w:val="00650E64"/>
    <w:rsid w:val="0065189A"/>
    <w:rsid w:val="006526F9"/>
    <w:rsid w:val="0065302B"/>
    <w:rsid w:val="006533D4"/>
    <w:rsid w:val="00653607"/>
    <w:rsid w:val="00653996"/>
    <w:rsid w:val="00653A22"/>
    <w:rsid w:val="00653AEB"/>
    <w:rsid w:val="00653D1D"/>
    <w:rsid w:val="00653FD4"/>
    <w:rsid w:val="006541A1"/>
    <w:rsid w:val="00654EF3"/>
    <w:rsid w:val="006552D5"/>
    <w:rsid w:val="00655DB3"/>
    <w:rsid w:val="00656047"/>
    <w:rsid w:val="00656184"/>
    <w:rsid w:val="00656966"/>
    <w:rsid w:val="0065773F"/>
    <w:rsid w:val="006643CE"/>
    <w:rsid w:val="006647D2"/>
    <w:rsid w:val="00664F75"/>
    <w:rsid w:val="006651E7"/>
    <w:rsid w:val="0066792D"/>
    <w:rsid w:val="006707DE"/>
    <w:rsid w:val="00670BC4"/>
    <w:rsid w:val="00670EB6"/>
    <w:rsid w:val="00671614"/>
    <w:rsid w:val="00673A1E"/>
    <w:rsid w:val="00673A22"/>
    <w:rsid w:val="006741F4"/>
    <w:rsid w:val="006745AF"/>
    <w:rsid w:val="0067496C"/>
    <w:rsid w:val="00674C15"/>
    <w:rsid w:val="00675469"/>
    <w:rsid w:val="00680497"/>
    <w:rsid w:val="00682D6C"/>
    <w:rsid w:val="0068389A"/>
    <w:rsid w:val="00684123"/>
    <w:rsid w:val="00686F2A"/>
    <w:rsid w:val="006871D9"/>
    <w:rsid w:val="006877EF"/>
    <w:rsid w:val="0069162C"/>
    <w:rsid w:val="00691A1D"/>
    <w:rsid w:val="00691FF8"/>
    <w:rsid w:val="00692333"/>
    <w:rsid w:val="00695180"/>
    <w:rsid w:val="006957C1"/>
    <w:rsid w:val="0069644B"/>
    <w:rsid w:val="00696D2D"/>
    <w:rsid w:val="006A03A5"/>
    <w:rsid w:val="006A0ACD"/>
    <w:rsid w:val="006A101E"/>
    <w:rsid w:val="006A105F"/>
    <w:rsid w:val="006A1091"/>
    <w:rsid w:val="006A157B"/>
    <w:rsid w:val="006A1B20"/>
    <w:rsid w:val="006A1E83"/>
    <w:rsid w:val="006A302F"/>
    <w:rsid w:val="006A39F8"/>
    <w:rsid w:val="006A3DBF"/>
    <w:rsid w:val="006A585C"/>
    <w:rsid w:val="006A6A58"/>
    <w:rsid w:val="006B1CAD"/>
    <w:rsid w:val="006B1EE3"/>
    <w:rsid w:val="006B33BB"/>
    <w:rsid w:val="006B3683"/>
    <w:rsid w:val="006B3A00"/>
    <w:rsid w:val="006B3B7B"/>
    <w:rsid w:val="006B4277"/>
    <w:rsid w:val="006B4A52"/>
    <w:rsid w:val="006B6D67"/>
    <w:rsid w:val="006B7A90"/>
    <w:rsid w:val="006C02E1"/>
    <w:rsid w:val="006C2199"/>
    <w:rsid w:val="006C3227"/>
    <w:rsid w:val="006C3B5D"/>
    <w:rsid w:val="006C44F4"/>
    <w:rsid w:val="006C47EF"/>
    <w:rsid w:val="006C4FB7"/>
    <w:rsid w:val="006C5B00"/>
    <w:rsid w:val="006C64A3"/>
    <w:rsid w:val="006C676B"/>
    <w:rsid w:val="006C68D7"/>
    <w:rsid w:val="006C7D8A"/>
    <w:rsid w:val="006D057D"/>
    <w:rsid w:val="006D0BBE"/>
    <w:rsid w:val="006D1F8B"/>
    <w:rsid w:val="006D3368"/>
    <w:rsid w:val="006D34D6"/>
    <w:rsid w:val="006D38D1"/>
    <w:rsid w:val="006D3CDD"/>
    <w:rsid w:val="006D4732"/>
    <w:rsid w:val="006D4CA0"/>
    <w:rsid w:val="006D4F10"/>
    <w:rsid w:val="006D5C68"/>
    <w:rsid w:val="006D611A"/>
    <w:rsid w:val="006D612D"/>
    <w:rsid w:val="006D6D06"/>
    <w:rsid w:val="006D6EE2"/>
    <w:rsid w:val="006D706D"/>
    <w:rsid w:val="006D786B"/>
    <w:rsid w:val="006E0A4F"/>
    <w:rsid w:val="006E0D39"/>
    <w:rsid w:val="006E17DD"/>
    <w:rsid w:val="006E473A"/>
    <w:rsid w:val="006E599A"/>
    <w:rsid w:val="006E5D5C"/>
    <w:rsid w:val="006E61D7"/>
    <w:rsid w:val="006E6222"/>
    <w:rsid w:val="006F22D4"/>
    <w:rsid w:val="006F296B"/>
    <w:rsid w:val="006F37C1"/>
    <w:rsid w:val="006F3BA0"/>
    <w:rsid w:val="006F5B53"/>
    <w:rsid w:val="006F5E3E"/>
    <w:rsid w:val="006F5F6C"/>
    <w:rsid w:val="006F6119"/>
    <w:rsid w:val="006F7FF9"/>
    <w:rsid w:val="00702469"/>
    <w:rsid w:val="007029A3"/>
    <w:rsid w:val="00703A3E"/>
    <w:rsid w:val="00703A66"/>
    <w:rsid w:val="00703B7E"/>
    <w:rsid w:val="00704E6C"/>
    <w:rsid w:val="0070527B"/>
    <w:rsid w:val="00706D66"/>
    <w:rsid w:val="00711754"/>
    <w:rsid w:val="00711B9F"/>
    <w:rsid w:val="0071301B"/>
    <w:rsid w:val="007132A0"/>
    <w:rsid w:val="00715A69"/>
    <w:rsid w:val="007161C4"/>
    <w:rsid w:val="00717C57"/>
    <w:rsid w:val="0072141E"/>
    <w:rsid w:val="007231DB"/>
    <w:rsid w:val="0072354E"/>
    <w:rsid w:val="00723627"/>
    <w:rsid w:val="00725643"/>
    <w:rsid w:val="00727024"/>
    <w:rsid w:val="007305B6"/>
    <w:rsid w:val="0073207E"/>
    <w:rsid w:val="0073236B"/>
    <w:rsid w:val="0073238C"/>
    <w:rsid w:val="00734054"/>
    <w:rsid w:val="007346AB"/>
    <w:rsid w:val="00734F75"/>
    <w:rsid w:val="007424AB"/>
    <w:rsid w:val="00742B49"/>
    <w:rsid w:val="00743D86"/>
    <w:rsid w:val="00745A5A"/>
    <w:rsid w:val="007472EB"/>
    <w:rsid w:val="007476DF"/>
    <w:rsid w:val="007478CF"/>
    <w:rsid w:val="00747FF9"/>
    <w:rsid w:val="00750C95"/>
    <w:rsid w:val="007524CE"/>
    <w:rsid w:val="0075282B"/>
    <w:rsid w:val="0075339C"/>
    <w:rsid w:val="00753455"/>
    <w:rsid w:val="00753B09"/>
    <w:rsid w:val="00755CAC"/>
    <w:rsid w:val="00756405"/>
    <w:rsid w:val="00757434"/>
    <w:rsid w:val="007606CB"/>
    <w:rsid w:val="00761837"/>
    <w:rsid w:val="00762D31"/>
    <w:rsid w:val="007647E8"/>
    <w:rsid w:val="00765B67"/>
    <w:rsid w:val="00766C6E"/>
    <w:rsid w:val="007670D7"/>
    <w:rsid w:val="00767597"/>
    <w:rsid w:val="00770A53"/>
    <w:rsid w:val="00773107"/>
    <w:rsid w:val="007740F7"/>
    <w:rsid w:val="00774149"/>
    <w:rsid w:val="007744E5"/>
    <w:rsid w:val="00774B2C"/>
    <w:rsid w:val="00774C87"/>
    <w:rsid w:val="00774E07"/>
    <w:rsid w:val="00775FCA"/>
    <w:rsid w:val="007768D6"/>
    <w:rsid w:val="00777389"/>
    <w:rsid w:val="00777660"/>
    <w:rsid w:val="00780295"/>
    <w:rsid w:val="007806F8"/>
    <w:rsid w:val="00780757"/>
    <w:rsid w:val="007809A1"/>
    <w:rsid w:val="007816FE"/>
    <w:rsid w:val="00783DDD"/>
    <w:rsid w:val="007849CD"/>
    <w:rsid w:val="00785283"/>
    <w:rsid w:val="00785ED5"/>
    <w:rsid w:val="00786F9B"/>
    <w:rsid w:val="00787D06"/>
    <w:rsid w:val="00790793"/>
    <w:rsid w:val="007908CF"/>
    <w:rsid w:val="00791A02"/>
    <w:rsid w:val="00792914"/>
    <w:rsid w:val="0079368E"/>
    <w:rsid w:val="007939D0"/>
    <w:rsid w:val="00793DBE"/>
    <w:rsid w:val="00794FAA"/>
    <w:rsid w:val="007954CD"/>
    <w:rsid w:val="00795C33"/>
    <w:rsid w:val="00795EA0"/>
    <w:rsid w:val="007969D8"/>
    <w:rsid w:val="00797D49"/>
    <w:rsid w:val="00797E18"/>
    <w:rsid w:val="007A020E"/>
    <w:rsid w:val="007A03EB"/>
    <w:rsid w:val="007A04D2"/>
    <w:rsid w:val="007A1345"/>
    <w:rsid w:val="007A2097"/>
    <w:rsid w:val="007A244F"/>
    <w:rsid w:val="007A3285"/>
    <w:rsid w:val="007A3394"/>
    <w:rsid w:val="007A47B9"/>
    <w:rsid w:val="007A52E9"/>
    <w:rsid w:val="007A5E7F"/>
    <w:rsid w:val="007A79B7"/>
    <w:rsid w:val="007A7D0C"/>
    <w:rsid w:val="007B0287"/>
    <w:rsid w:val="007B133B"/>
    <w:rsid w:val="007B1B16"/>
    <w:rsid w:val="007B21E0"/>
    <w:rsid w:val="007B29AD"/>
    <w:rsid w:val="007B2E25"/>
    <w:rsid w:val="007B48D9"/>
    <w:rsid w:val="007B4A81"/>
    <w:rsid w:val="007B4B90"/>
    <w:rsid w:val="007B558B"/>
    <w:rsid w:val="007B5D5B"/>
    <w:rsid w:val="007B6A1C"/>
    <w:rsid w:val="007B76AF"/>
    <w:rsid w:val="007C0C03"/>
    <w:rsid w:val="007C1BDE"/>
    <w:rsid w:val="007C25EF"/>
    <w:rsid w:val="007C329B"/>
    <w:rsid w:val="007C3526"/>
    <w:rsid w:val="007C359F"/>
    <w:rsid w:val="007C35DF"/>
    <w:rsid w:val="007C4CCB"/>
    <w:rsid w:val="007C527A"/>
    <w:rsid w:val="007C5B3F"/>
    <w:rsid w:val="007C635B"/>
    <w:rsid w:val="007C784D"/>
    <w:rsid w:val="007D03C2"/>
    <w:rsid w:val="007D0E6B"/>
    <w:rsid w:val="007D132B"/>
    <w:rsid w:val="007D35EC"/>
    <w:rsid w:val="007D373F"/>
    <w:rsid w:val="007D46F9"/>
    <w:rsid w:val="007D47A7"/>
    <w:rsid w:val="007D61F3"/>
    <w:rsid w:val="007D6938"/>
    <w:rsid w:val="007D6A49"/>
    <w:rsid w:val="007D7445"/>
    <w:rsid w:val="007E00EC"/>
    <w:rsid w:val="007E0186"/>
    <w:rsid w:val="007E0282"/>
    <w:rsid w:val="007E10C6"/>
    <w:rsid w:val="007E23E3"/>
    <w:rsid w:val="007E24CD"/>
    <w:rsid w:val="007E2BD4"/>
    <w:rsid w:val="007E2D40"/>
    <w:rsid w:val="007E2D94"/>
    <w:rsid w:val="007E382C"/>
    <w:rsid w:val="007E3976"/>
    <w:rsid w:val="007E3BE0"/>
    <w:rsid w:val="007E46A0"/>
    <w:rsid w:val="007E4780"/>
    <w:rsid w:val="007E544C"/>
    <w:rsid w:val="007E56BB"/>
    <w:rsid w:val="007E660C"/>
    <w:rsid w:val="007E6E64"/>
    <w:rsid w:val="007E73FC"/>
    <w:rsid w:val="007E7CE7"/>
    <w:rsid w:val="007E7EC0"/>
    <w:rsid w:val="007E7EF8"/>
    <w:rsid w:val="007F0312"/>
    <w:rsid w:val="007F0801"/>
    <w:rsid w:val="007F0AA3"/>
    <w:rsid w:val="007F35E9"/>
    <w:rsid w:val="007F38B3"/>
    <w:rsid w:val="007F3FAE"/>
    <w:rsid w:val="007F4153"/>
    <w:rsid w:val="007F52F3"/>
    <w:rsid w:val="007F5503"/>
    <w:rsid w:val="007F5589"/>
    <w:rsid w:val="007F5957"/>
    <w:rsid w:val="007F5CBA"/>
    <w:rsid w:val="00800AC8"/>
    <w:rsid w:val="00802233"/>
    <w:rsid w:val="008027F6"/>
    <w:rsid w:val="00802DFE"/>
    <w:rsid w:val="00803FAA"/>
    <w:rsid w:val="0080533C"/>
    <w:rsid w:val="00805741"/>
    <w:rsid w:val="00810583"/>
    <w:rsid w:val="00810877"/>
    <w:rsid w:val="00812C93"/>
    <w:rsid w:val="00814922"/>
    <w:rsid w:val="008155C5"/>
    <w:rsid w:val="00815FC8"/>
    <w:rsid w:val="0081602A"/>
    <w:rsid w:val="00817161"/>
    <w:rsid w:val="00817B1C"/>
    <w:rsid w:val="00820F12"/>
    <w:rsid w:val="00821B56"/>
    <w:rsid w:val="00821CFA"/>
    <w:rsid w:val="00822FD6"/>
    <w:rsid w:val="008259D4"/>
    <w:rsid w:val="00825AF3"/>
    <w:rsid w:val="00825B05"/>
    <w:rsid w:val="00825C31"/>
    <w:rsid w:val="00826F73"/>
    <w:rsid w:val="00827138"/>
    <w:rsid w:val="00827321"/>
    <w:rsid w:val="00827C92"/>
    <w:rsid w:val="0083003C"/>
    <w:rsid w:val="00832099"/>
    <w:rsid w:val="008322C0"/>
    <w:rsid w:val="00832F0D"/>
    <w:rsid w:val="008341D9"/>
    <w:rsid w:val="0083472C"/>
    <w:rsid w:val="0083479D"/>
    <w:rsid w:val="00834901"/>
    <w:rsid w:val="008351EE"/>
    <w:rsid w:val="00836AD9"/>
    <w:rsid w:val="008371E6"/>
    <w:rsid w:val="008408DB"/>
    <w:rsid w:val="0084108F"/>
    <w:rsid w:val="008423DE"/>
    <w:rsid w:val="008435CC"/>
    <w:rsid w:val="008438DA"/>
    <w:rsid w:val="0084605F"/>
    <w:rsid w:val="008511FE"/>
    <w:rsid w:val="00851D00"/>
    <w:rsid w:val="0085222F"/>
    <w:rsid w:val="0085282E"/>
    <w:rsid w:val="00852E58"/>
    <w:rsid w:val="008544A7"/>
    <w:rsid w:val="00854C58"/>
    <w:rsid w:val="00854C61"/>
    <w:rsid w:val="0085515D"/>
    <w:rsid w:val="00855D42"/>
    <w:rsid w:val="00856DCF"/>
    <w:rsid w:val="008573DC"/>
    <w:rsid w:val="00857D09"/>
    <w:rsid w:val="008601DB"/>
    <w:rsid w:val="0086093E"/>
    <w:rsid w:val="008611E0"/>
    <w:rsid w:val="008617B3"/>
    <w:rsid w:val="0086193F"/>
    <w:rsid w:val="00863E72"/>
    <w:rsid w:val="00864001"/>
    <w:rsid w:val="00865075"/>
    <w:rsid w:val="008679CA"/>
    <w:rsid w:val="008703FF"/>
    <w:rsid w:val="00870809"/>
    <w:rsid w:val="00871A97"/>
    <w:rsid w:val="0087234F"/>
    <w:rsid w:val="00872CD1"/>
    <w:rsid w:val="00874273"/>
    <w:rsid w:val="00874CD0"/>
    <w:rsid w:val="00876474"/>
    <w:rsid w:val="008777DE"/>
    <w:rsid w:val="00880323"/>
    <w:rsid w:val="00881E82"/>
    <w:rsid w:val="00882F49"/>
    <w:rsid w:val="00883254"/>
    <w:rsid w:val="00885B44"/>
    <w:rsid w:val="00886519"/>
    <w:rsid w:val="00887E09"/>
    <w:rsid w:val="00890E22"/>
    <w:rsid w:val="00890F5F"/>
    <w:rsid w:val="00891DF5"/>
    <w:rsid w:val="00892AF3"/>
    <w:rsid w:val="00894619"/>
    <w:rsid w:val="00894ADF"/>
    <w:rsid w:val="00894EBE"/>
    <w:rsid w:val="008A0309"/>
    <w:rsid w:val="008A0C19"/>
    <w:rsid w:val="008A0F00"/>
    <w:rsid w:val="008A11E6"/>
    <w:rsid w:val="008A1AB1"/>
    <w:rsid w:val="008A1D44"/>
    <w:rsid w:val="008A2DBB"/>
    <w:rsid w:val="008A2EE1"/>
    <w:rsid w:val="008A36F9"/>
    <w:rsid w:val="008A4E1E"/>
    <w:rsid w:val="008A627E"/>
    <w:rsid w:val="008A79E9"/>
    <w:rsid w:val="008B03D0"/>
    <w:rsid w:val="008B1460"/>
    <w:rsid w:val="008B1DEF"/>
    <w:rsid w:val="008B2EBF"/>
    <w:rsid w:val="008B424F"/>
    <w:rsid w:val="008B5F92"/>
    <w:rsid w:val="008B78C0"/>
    <w:rsid w:val="008C00CD"/>
    <w:rsid w:val="008C03D9"/>
    <w:rsid w:val="008C174B"/>
    <w:rsid w:val="008C18B2"/>
    <w:rsid w:val="008C1AF2"/>
    <w:rsid w:val="008C289A"/>
    <w:rsid w:val="008C2A7B"/>
    <w:rsid w:val="008C2FC8"/>
    <w:rsid w:val="008C3C19"/>
    <w:rsid w:val="008C3F59"/>
    <w:rsid w:val="008C459E"/>
    <w:rsid w:val="008C60B4"/>
    <w:rsid w:val="008C639E"/>
    <w:rsid w:val="008C7183"/>
    <w:rsid w:val="008C7AB9"/>
    <w:rsid w:val="008D1B2C"/>
    <w:rsid w:val="008D26BD"/>
    <w:rsid w:val="008D33A6"/>
    <w:rsid w:val="008D3F95"/>
    <w:rsid w:val="008D529F"/>
    <w:rsid w:val="008D5CE7"/>
    <w:rsid w:val="008D6ABC"/>
    <w:rsid w:val="008D7C1D"/>
    <w:rsid w:val="008D7F99"/>
    <w:rsid w:val="008E04E4"/>
    <w:rsid w:val="008E0A27"/>
    <w:rsid w:val="008E2D85"/>
    <w:rsid w:val="008E34A5"/>
    <w:rsid w:val="008E3595"/>
    <w:rsid w:val="008E4082"/>
    <w:rsid w:val="008E473F"/>
    <w:rsid w:val="008E4DF1"/>
    <w:rsid w:val="008E55BB"/>
    <w:rsid w:val="008E5F70"/>
    <w:rsid w:val="008E68DE"/>
    <w:rsid w:val="008E7CD6"/>
    <w:rsid w:val="008F095C"/>
    <w:rsid w:val="008F2935"/>
    <w:rsid w:val="008F42AE"/>
    <w:rsid w:val="008F46E4"/>
    <w:rsid w:val="008F526E"/>
    <w:rsid w:val="008F65C1"/>
    <w:rsid w:val="008F7CAE"/>
    <w:rsid w:val="008F7F0B"/>
    <w:rsid w:val="0090001A"/>
    <w:rsid w:val="0090070F"/>
    <w:rsid w:val="00900714"/>
    <w:rsid w:val="009007AA"/>
    <w:rsid w:val="00900A8D"/>
    <w:rsid w:val="0090251F"/>
    <w:rsid w:val="00903F2C"/>
    <w:rsid w:val="00904087"/>
    <w:rsid w:val="009051F4"/>
    <w:rsid w:val="00907424"/>
    <w:rsid w:val="00907A50"/>
    <w:rsid w:val="009105DE"/>
    <w:rsid w:val="009107F9"/>
    <w:rsid w:val="00910CD6"/>
    <w:rsid w:val="009112FD"/>
    <w:rsid w:val="0091214C"/>
    <w:rsid w:val="0091413C"/>
    <w:rsid w:val="009151B2"/>
    <w:rsid w:val="00915285"/>
    <w:rsid w:val="00920B40"/>
    <w:rsid w:val="00920B9E"/>
    <w:rsid w:val="0092162E"/>
    <w:rsid w:val="00922A65"/>
    <w:rsid w:val="0092406A"/>
    <w:rsid w:val="00925BB9"/>
    <w:rsid w:val="00926805"/>
    <w:rsid w:val="00926DF6"/>
    <w:rsid w:val="00927539"/>
    <w:rsid w:val="00927D48"/>
    <w:rsid w:val="00930091"/>
    <w:rsid w:val="00933280"/>
    <w:rsid w:val="009339D5"/>
    <w:rsid w:val="00934B39"/>
    <w:rsid w:val="00936510"/>
    <w:rsid w:val="009368F2"/>
    <w:rsid w:val="00936D3C"/>
    <w:rsid w:val="009405AB"/>
    <w:rsid w:val="0094117D"/>
    <w:rsid w:val="00941B1A"/>
    <w:rsid w:val="00941B24"/>
    <w:rsid w:val="00942495"/>
    <w:rsid w:val="00942C52"/>
    <w:rsid w:val="009436DD"/>
    <w:rsid w:val="009447B5"/>
    <w:rsid w:val="009457F5"/>
    <w:rsid w:val="00945BE1"/>
    <w:rsid w:val="00946327"/>
    <w:rsid w:val="00950BA3"/>
    <w:rsid w:val="0095166F"/>
    <w:rsid w:val="009517BE"/>
    <w:rsid w:val="00953003"/>
    <w:rsid w:val="009538CB"/>
    <w:rsid w:val="00954144"/>
    <w:rsid w:val="009558EB"/>
    <w:rsid w:val="00960402"/>
    <w:rsid w:val="009606E8"/>
    <w:rsid w:val="00960989"/>
    <w:rsid w:val="0096208A"/>
    <w:rsid w:val="00964C08"/>
    <w:rsid w:val="00964F57"/>
    <w:rsid w:val="00965603"/>
    <w:rsid w:val="00965E6A"/>
    <w:rsid w:val="00965EA6"/>
    <w:rsid w:val="00966654"/>
    <w:rsid w:val="00966D4C"/>
    <w:rsid w:val="0097048D"/>
    <w:rsid w:val="0097066F"/>
    <w:rsid w:val="00970824"/>
    <w:rsid w:val="00971A8D"/>
    <w:rsid w:val="0097339A"/>
    <w:rsid w:val="009756CD"/>
    <w:rsid w:val="0097727F"/>
    <w:rsid w:val="009773FC"/>
    <w:rsid w:val="00977501"/>
    <w:rsid w:val="00977599"/>
    <w:rsid w:val="00977AFB"/>
    <w:rsid w:val="00977C0C"/>
    <w:rsid w:val="00977F9F"/>
    <w:rsid w:val="00980E21"/>
    <w:rsid w:val="0098163A"/>
    <w:rsid w:val="009816CB"/>
    <w:rsid w:val="00982FC7"/>
    <w:rsid w:val="009832BB"/>
    <w:rsid w:val="0098512F"/>
    <w:rsid w:val="00985705"/>
    <w:rsid w:val="00985C94"/>
    <w:rsid w:val="00986250"/>
    <w:rsid w:val="00987344"/>
    <w:rsid w:val="00987BA0"/>
    <w:rsid w:val="009901F1"/>
    <w:rsid w:val="00991155"/>
    <w:rsid w:val="00991788"/>
    <w:rsid w:val="009922E3"/>
    <w:rsid w:val="009922FD"/>
    <w:rsid w:val="009924C0"/>
    <w:rsid w:val="00992B68"/>
    <w:rsid w:val="00995CBD"/>
    <w:rsid w:val="00995DB6"/>
    <w:rsid w:val="009963B4"/>
    <w:rsid w:val="00997979"/>
    <w:rsid w:val="00997FDC"/>
    <w:rsid w:val="009A062A"/>
    <w:rsid w:val="009A0FE0"/>
    <w:rsid w:val="009A15E3"/>
    <w:rsid w:val="009A3050"/>
    <w:rsid w:val="009A3A30"/>
    <w:rsid w:val="009A4D08"/>
    <w:rsid w:val="009A5D90"/>
    <w:rsid w:val="009A5FE8"/>
    <w:rsid w:val="009A623A"/>
    <w:rsid w:val="009A7AB0"/>
    <w:rsid w:val="009A7DD9"/>
    <w:rsid w:val="009B05AE"/>
    <w:rsid w:val="009B34C0"/>
    <w:rsid w:val="009B3DC6"/>
    <w:rsid w:val="009B5ACF"/>
    <w:rsid w:val="009B65F3"/>
    <w:rsid w:val="009B6A4F"/>
    <w:rsid w:val="009B6B23"/>
    <w:rsid w:val="009B7168"/>
    <w:rsid w:val="009B7D11"/>
    <w:rsid w:val="009C0876"/>
    <w:rsid w:val="009C0E89"/>
    <w:rsid w:val="009C2A10"/>
    <w:rsid w:val="009C44F0"/>
    <w:rsid w:val="009C6868"/>
    <w:rsid w:val="009D0598"/>
    <w:rsid w:val="009D0B4F"/>
    <w:rsid w:val="009D1768"/>
    <w:rsid w:val="009D1D3E"/>
    <w:rsid w:val="009D5A47"/>
    <w:rsid w:val="009D7D7F"/>
    <w:rsid w:val="009E1687"/>
    <w:rsid w:val="009E1944"/>
    <w:rsid w:val="009E37D9"/>
    <w:rsid w:val="009E3AF4"/>
    <w:rsid w:val="009E454A"/>
    <w:rsid w:val="009E5D97"/>
    <w:rsid w:val="009E61B3"/>
    <w:rsid w:val="009E61C3"/>
    <w:rsid w:val="009E61FF"/>
    <w:rsid w:val="009E69BD"/>
    <w:rsid w:val="009F008A"/>
    <w:rsid w:val="009F06F0"/>
    <w:rsid w:val="009F0A8F"/>
    <w:rsid w:val="009F142C"/>
    <w:rsid w:val="009F1727"/>
    <w:rsid w:val="009F22D0"/>
    <w:rsid w:val="009F3403"/>
    <w:rsid w:val="009F3D8A"/>
    <w:rsid w:val="009F5781"/>
    <w:rsid w:val="009F5D91"/>
    <w:rsid w:val="00A0011D"/>
    <w:rsid w:val="00A007A7"/>
    <w:rsid w:val="00A00A9E"/>
    <w:rsid w:val="00A00B9A"/>
    <w:rsid w:val="00A00CE2"/>
    <w:rsid w:val="00A02969"/>
    <w:rsid w:val="00A04DF4"/>
    <w:rsid w:val="00A05835"/>
    <w:rsid w:val="00A05F9E"/>
    <w:rsid w:val="00A07B18"/>
    <w:rsid w:val="00A07B87"/>
    <w:rsid w:val="00A107D8"/>
    <w:rsid w:val="00A11E84"/>
    <w:rsid w:val="00A120E3"/>
    <w:rsid w:val="00A154F6"/>
    <w:rsid w:val="00A157EB"/>
    <w:rsid w:val="00A158F6"/>
    <w:rsid w:val="00A162DA"/>
    <w:rsid w:val="00A1775D"/>
    <w:rsid w:val="00A17864"/>
    <w:rsid w:val="00A20D93"/>
    <w:rsid w:val="00A21C14"/>
    <w:rsid w:val="00A23D46"/>
    <w:rsid w:val="00A2408A"/>
    <w:rsid w:val="00A2492B"/>
    <w:rsid w:val="00A24F0F"/>
    <w:rsid w:val="00A2514E"/>
    <w:rsid w:val="00A25CEB"/>
    <w:rsid w:val="00A27F98"/>
    <w:rsid w:val="00A3094F"/>
    <w:rsid w:val="00A30F68"/>
    <w:rsid w:val="00A318F0"/>
    <w:rsid w:val="00A32FA4"/>
    <w:rsid w:val="00A33056"/>
    <w:rsid w:val="00A34C50"/>
    <w:rsid w:val="00A36C5E"/>
    <w:rsid w:val="00A372E3"/>
    <w:rsid w:val="00A418BE"/>
    <w:rsid w:val="00A41AE7"/>
    <w:rsid w:val="00A42004"/>
    <w:rsid w:val="00A420AF"/>
    <w:rsid w:val="00A420FB"/>
    <w:rsid w:val="00A4332A"/>
    <w:rsid w:val="00A44F32"/>
    <w:rsid w:val="00A46259"/>
    <w:rsid w:val="00A46B56"/>
    <w:rsid w:val="00A47171"/>
    <w:rsid w:val="00A5013D"/>
    <w:rsid w:val="00A501CA"/>
    <w:rsid w:val="00A506FE"/>
    <w:rsid w:val="00A51087"/>
    <w:rsid w:val="00A514BF"/>
    <w:rsid w:val="00A520D7"/>
    <w:rsid w:val="00A5539B"/>
    <w:rsid w:val="00A55A82"/>
    <w:rsid w:val="00A57008"/>
    <w:rsid w:val="00A60521"/>
    <w:rsid w:val="00A60A15"/>
    <w:rsid w:val="00A60B8D"/>
    <w:rsid w:val="00A620F3"/>
    <w:rsid w:val="00A6426F"/>
    <w:rsid w:val="00A65975"/>
    <w:rsid w:val="00A65CCC"/>
    <w:rsid w:val="00A66486"/>
    <w:rsid w:val="00A70170"/>
    <w:rsid w:val="00A7051F"/>
    <w:rsid w:val="00A70989"/>
    <w:rsid w:val="00A713E8"/>
    <w:rsid w:val="00A72313"/>
    <w:rsid w:val="00A7236E"/>
    <w:rsid w:val="00A72A0E"/>
    <w:rsid w:val="00A72EBC"/>
    <w:rsid w:val="00A73C0B"/>
    <w:rsid w:val="00A742B1"/>
    <w:rsid w:val="00A74EFA"/>
    <w:rsid w:val="00A7664B"/>
    <w:rsid w:val="00A76748"/>
    <w:rsid w:val="00A7702D"/>
    <w:rsid w:val="00A7745A"/>
    <w:rsid w:val="00A77571"/>
    <w:rsid w:val="00A77B96"/>
    <w:rsid w:val="00A77D82"/>
    <w:rsid w:val="00A8013C"/>
    <w:rsid w:val="00A805B4"/>
    <w:rsid w:val="00A838EF"/>
    <w:rsid w:val="00A841DD"/>
    <w:rsid w:val="00A84A0F"/>
    <w:rsid w:val="00A85150"/>
    <w:rsid w:val="00A864C5"/>
    <w:rsid w:val="00A87CC8"/>
    <w:rsid w:val="00A87E2A"/>
    <w:rsid w:val="00A9185F"/>
    <w:rsid w:val="00A92B45"/>
    <w:rsid w:val="00A92CEA"/>
    <w:rsid w:val="00A9416D"/>
    <w:rsid w:val="00A94445"/>
    <w:rsid w:val="00A94D67"/>
    <w:rsid w:val="00A94F5D"/>
    <w:rsid w:val="00A9513B"/>
    <w:rsid w:val="00A96655"/>
    <w:rsid w:val="00A96868"/>
    <w:rsid w:val="00A972A2"/>
    <w:rsid w:val="00AA0DB3"/>
    <w:rsid w:val="00AA15E3"/>
    <w:rsid w:val="00AA1AE4"/>
    <w:rsid w:val="00AA20AD"/>
    <w:rsid w:val="00AA476A"/>
    <w:rsid w:val="00AA4E5F"/>
    <w:rsid w:val="00AA5F07"/>
    <w:rsid w:val="00AA6F2D"/>
    <w:rsid w:val="00AA700A"/>
    <w:rsid w:val="00AB023D"/>
    <w:rsid w:val="00AB2401"/>
    <w:rsid w:val="00AB35ED"/>
    <w:rsid w:val="00AB376F"/>
    <w:rsid w:val="00AB47BC"/>
    <w:rsid w:val="00AB4E97"/>
    <w:rsid w:val="00AB549F"/>
    <w:rsid w:val="00AB5F46"/>
    <w:rsid w:val="00AB7982"/>
    <w:rsid w:val="00AC01AD"/>
    <w:rsid w:val="00AC0300"/>
    <w:rsid w:val="00AC0549"/>
    <w:rsid w:val="00AC24EA"/>
    <w:rsid w:val="00AC3863"/>
    <w:rsid w:val="00AC5725"/>
    <w:rsid w:val="00AC6805"/>
    <w:rsid w:val="00AC7FBC"/>
    <w:rsid w:val="00AD006F"/>
    <w:rsid w:val="00AD08D2"/>
    <w:rsid w:val="00AD0A50"/>
    <w:rsid w:val="00AD11F2"/>
    <w:rsid w:val="00AD130A"/>
    <w:rsid w:val="00AD3606"/>
    <w:rsid w:val="00AD44B1"/>
    <w:rsid w:val="00AD591B"/>
    <w:rsid w:val="00AD6A66"/>
    <w:rsid w:val="00AD6C11"/>
    <w:rsid w:val="00AE0CAA"/>
    <w:rsid w:val="00AE2129"/>
    <w:rsid w:val="00AE4A09"/>
    <w:rsid w:val="00AE53EB"/>
    <w:rsid w:val="00AE563D"/>
    <w:rsid w:val="00AE6335"/>
    <w:rsid w:val="00AE634E"/>
    <w:rsid w:val="00AF00E5"/>
    <w:rsid w:val="00AF03C9"/>
    <w:rsid w:val="00AF057A"/>
    <w:rsid w:val="00AF1A71"/>
    <w:rsid w:val="00AF332D"/>
    <w:rsid w:val="00AF51AA"/>
    <w:rsid w:val="00AF5749"/>
    <w:rsid w:val="00AF73E7"/>
    <w:rsid w:val="00B01674"/>
    <w:rsid w:val="00B01D07"/>
    <w:rsid w:val="00B0206C"/>
    <w:rsid w:val="00B02896"/>
    <w:rsid w:val="00B036EF"/>
    <w:rsid w:val="00B03975"/>
    <w:rsid w:val="00B03C45"/>
    <w:rsid w:val="00B055A7"/>
    <w:rsid w:val="00B05EA9"/>
    <w:rsid w:val="00B060BF"/>
    <w:rsid w:val="00B06852"/>
    <w:rsid w:val="00B1173D"/>
    <w:rsid w:val="00B123C7"/>
    <w:rsid w:val="00B12628"/>
    <w:rsid w:val="00B2282A"/>
    <w:rsid w:val="00B24AA5"/>
    <w:rsid w:val="00B3042F"/>
    <w:rsid w:val="00B30CDA"/>
    <w:rsid w:val="00B30E70"/>
    <w:rsid w:val="00B30F9C"/>
    <w:rsid w:val="00B32CC6"/>
    <w:rsid w:val="00B32D35"/>
    <w:rsid w:val="00B3470D"/>
    <w:rsid w:val="00B351AA"/>
    <w:rsid w:val="00B35ADD"/>
    <w:rsid w:val="00B36B69"/>
    <w:rsid w:val="00B4158F"/>
    <w:rsid w:val="00B41C4C"/>
    <w:rsid w:val="00B4216C"/>
    <w:rsid w:val="00B426FB"/>
    <w:rsid w:val="00B4295D"/>
    <w:rsid w:val="00B42A3B"/>
    <w:rsid w:val="00B437F9"/>
    <w:rsid w:val="00B43BD6"/>
    <w:rsid w:val="00B44B84"/>
    <w:rsid w:val="00B4618D"/>
    <w:rsid w:val="00B46973"/>
    <w:rsid w:val="00B4798C"/>
    <w:rsid w:val="00B50349"/>
    <w:rsid w:val="00B504FD"/>
    <w:rsid w:val="00B5195A"/>
    <w:rsid w:val="00B51F09"/>
    <w:rsid w:val="00B51F48"/>
    <w:rsid w:val="00B52CB9"/>
    <w:rsid w:val="00B5307A"/>
    <w:rsid w:val="00B53193"/>
    <w:rsid w:val="00B55DF2"/>
    <w:rsid w:val="00B57CF9"/>
    <w:rsid w:val="00B606F8"/>
    <w:rsid w:val="00B61154"/>
    <w:rsid w:val="00B6390C"/>
    <w:rsid w:val="00B66F3A"/>
    <w:rsid w:val="00B6769F"/>
    <w:rsid w:val="00B70D4D"/>
    <w:rsid w:val="00B71081"/>
    <w:rsid w:val="00B71F3C"/>
    <w:rsid w:val="00B7334B"/>
    <w:rsid w:val="00B7375F"/>
    <w:rsid w:val="00B74278"/>
    <w:rsid w:val="00B7604C"/>
    <w:rsid w:val="00B764D3"/>
    <w:rsid w:val="00B7690E"/>
    <w:rsid w:val="00B81119"/>
    <w:rsid w:val="00B819C0"/>
    <w:rsid w:val="00B819E0"/>
    <w:rsid w:val="00B81FBA"/>
    <w:rsid w:val="00B839B4"/>
    <w:rsid w:val="00B84527"/>
    <w:rsid w:val="00B852C9"/>
    <w:rsid w:val="00B852CA"/>
    <w:rsid w:val="00B8638C"/>
    <w:rsid w:val="00B86421"/>
    <w:rsid w:val="00B864AC"/>
    <w:rsid w:val="00B879E1"/>
    <w:rsid w:val="00B90747"/>
    <w:rsid w:val="00B90B67"/>
    <w:rsid w:val="00B91964"/>
    <w:rsid w:val="00B922CF"/>
    <w:rsid w:val="00B94626"/>
    <w:rsid w:val="00B9464A"/>
    <w:rsid w:val="00B94D7D"/>
    <w:rsid w:val="00BA07B7"/>
    <w:rsid w:val="00BA09D9"/>
    <w:rsid w:val="00BA1CE2"/>
    <w:rsid w:val="00BA59EF"/>
    <w:rsid w:val="00BA6AF4"/>
    <w:rsid w:val="00BB000B"/>
    <w:rsid w:val="00BB08D0"/>
    <w:rsid w:val="00BB1409"/>
    <w:rsid w:val="00BB1633"/>
    <w:rsid w:val="00BB2CA6"/>
    <w:rsid w:val="00BB2D72"/>
    <w:rsid w:val="00BB2FEE"/>
    <w:rsid w:val="00BB302B"/>
    <w:rsid w:val="00BB49B0"/>
    <w:rsid w:val="00BB6EE3"/>
    <w:rsid w:val="00BB7728"/>
    <w:rsid w:val="00BC0166"/>
    <w:rsid w:val="00BC1A2D"/>
    <w:rsid w:val="00BC1BD3"/>
    <w:rsid w:val="00BC2458"/>
    <w:rsid w:val="00BC329A"/>
    <w:rsid w:val="00BC3348"/>
    <w:rsid w:val="00BC4003"/>
    <w:rsid w:val="00BC4B86"/>
    <w:rsid w:val="00BC73D5"/>
    <w:rsid w:val="00BD04D6"/>
    <w:rsid w:val="00BD0BA8"/>
    <w:rsid w:val="00BD0C72"/>
    <w:rsid w:val="00BD56F6"/>
    <w:rsid w:val="00BD70A0"/>
    <w:rsid w:val="00BE0A20"/>
    <w:rsid w:val="00BE27FB"/>
    <w:rsid w:val="00BE2B6F"/>
    <w:rsid w:val="00BE425E"/>
    <w:rsid w:val="00BE52BE"/>
    <w:rsid w:val="00BE5F6E"/>
    <w:rsid w:val="00BE6EA7"/>
    <w:rsid w:val="00BF2CEE"/>
    <w:rsid w:val="00BF4349"/>
    <w:rsid w:val="00BF4BD7"/>
    <w:rsid w:val="00BF501C"/>
    <w:rsid w:val="00BF5487"/>
    <w:rsid w:val="00BF5818"/>
    <w:rsid w:val="00BF5970"/>
    <w:rsid w:val="00BF5D1A"/>
    <w:rsid w:val="00BF60C9"/>
    <w:rsid w:val="00BF6916"/>
    <w:rsid w:val="00BF6935"/>
    <w:rsid w:val="00BF6C39"/>
    <w:rsid w:val="00BF79F6"/>
    <w:rsid w:val="00BF7D9C"/>
    <w:rsid w:val="00BF7F30"/>
    <w:rsid w:val="00C00146"/>
    <w:rsid w:val="00C00822"/>
    <w:rsid w:val="00C01489"/>
    <w:rsid w:val="00C02172"/>
    <w:rsid w:val="00C0362C"/>
    <w:rsid w:val="00C068AE"/>
    <w:rsid w:val="00C06F01"/>
    <w:rsid w:val="00C07E38"/>
    <w:rsid w:val="00C10571"/>
    <w:rsid w:val="00C10ABE"/>
    <w:rsid w:val="00C1180F"/>
    <w:rsid w:val="00C11D33"/>
    <w:rsid w:val="00C129F1"/>
    <w:rsid w:val="00C131EE"/>
    <w:rsid w:val="00C13799"/>
    <w:rsid w:val="00C148BF"/>
    <w:rsid w:val="00C15583"/>
    <w:rsid w:val="00C1560A"/>
    <w:rsid w:val="00C162CC"/>
    <w:rsid w:val="00C16FAB"/>
    <w:rsid w:val="00C175B7"/>
    <w:rsid w:val="00C1789A"/>
    <w:rsid w:val="00C20A3C"/>
    <w:rsid w:val="00C20DD1"/>
    <w:rsid w:val="00C21C46"/>
    <w:rsid w:val="00C228A1"/>
    <w:rsid w:val="00C22CD7"/>
    <w:rsid w:val="00C22E8A"/>
    <w:rsid w:val="00C230FB"/>
    <w:rsid w:val="00C2559B"/>
    <w:rsid w:val="00C2611D"/>
    <w:rsid w:val="00C2612F"/>
    <w:rsid w:val="00C26CA8"/>
    <w:rsid w:val="00C301A1"/>
    <w:rsid w:val="00C304B2"/>
    <w:rsid w:val="00C3080A"/>
    <w:rsid w:val="00C30832"/>
    <w:rsid w:val="00C33E2E"/>
    <w:rsid w:val="00C350D4"/>
    <w:rsid w:val="00C35116"/>
    <w:rsid w:val="00C35306"/>
    <w:rsid w:val="00C355E5"/>
    <w:rsid w:val="00C35EDC"/>
    <w:rsid w:val="00C368A8"/>
    <w:rsid w:val="00C36DD2"/>
    <w:rsid w:val="00C37F43"/>
    <w:rsid w:val="00C37F8D"/>
    <w:rsid w:val="00C413DD"/>
    <w:rsid w:val="00C41CD2"/>
    <w:rsid w:val="00C4208B"/>
    <w:rsid w:val="00C420AC"/>
    <w:rsid w:val="00C43A9D"/>
    <w:rsid w:val="00C43FF9"/>
    <w:rsid w:val="00C44113"/>
    <w:rsid w:val="00C4430B"/>
    <w:rsid w:val="00C450A7"/>
    <w:rsid w:val="00C45811"/>
    <w:rsid w:val="00C46964"/>
    <w:rsid w:val="00C46F1E"/>
    <w:rsid w:val="00C47060"/>
    <w:rsid w:val="00C5068D"/>
    <w:rsid w:val="00C50DC7"/>
    <w:rsid w:val="00C52C4B"/>
    <w:rsid w:val="00C53228"/>
    <w:rsid w:val="00C533AD"/>
    <w:rsid w:val="00C536CE"/>
    <w:rsid w:val="00C53CFD"/>
    <w:rsid w:val="00C53ED7"/>
    <w:rsid w:val="00C560EA"/>
    <w:rsid w:val="00C574FD"/>
    <w:rsid w:val="00C60767"/>
    <w:rsid w:val="00C60B5A"/>
    <w:rsid w:val="00C60C9F"/>
    <w:rsid w:val="00C610B2"/>
    <w:rsid w:val="00C61382"/>
    <w:rsid w:val="00C629BE"/>
    <w:rsid w:val="00C62D56"/>
    <w:rsid w:val="00C63571"/>
    <w:rsid w:val="00C63EA1"/>
    <w:rsid w:val="00C658F4"/>
    <w:rsid w:val="00C70166"/>
    <w:rsid w:val="00C705EF"/>
    <w:rsid w:val="00C721CA"/>
    <w:rsid w:val="00C73144"/>
    <w:rsid w:val="00C73E9A"/>
    <w:rsid w:val="00C74D6B"/>
    <w:rsid w:val="00C75006"/>
    <w:rsid w:val="00C7508B"/>
    <w:rsid w:val="00C759AA"/>
    <w:rsid w:val="00C76117"/>
    <w:rsid w:val="00C76678"/>
    <w:rsid w:val="00C76ACC"/>
    <w:rsid w:val="00C770E9"/>
    <w:rsid w:val="00C8101A"/>
    <w:rsid w:val="00C817A3"/>
    <w:rsid w:val="00C832AD"/>
    <w:rsid w:val="00C83E95"/>
    <w:rsid w:val="00C843E7"/>
    <w:rsid w:val="00C85779"/>
    <w:rsid w:val="00C86B82"/>
    <w:rsid w:val="00C8721E"/>
    <w:rsid w:val="00C87D05"/>
    <w:rsid w:val="00C87F25"/>
    <w:rsid w:val="00C905CA"/>
    <w:rsid w:val="00C91D15"/>
    <w:rsid w:val="00C92198"/>
    <w:rsid w:val="00C935C1"/>
    <w:rsid w:val="00C944C2"/>
    <w:rsid w:val="00C94BBC"/>
    <w:rsid w:val="00C94DB5"/>
    <w:rsid w:val="00C97349"/>
    <w:rsid w:val="00C97446"/>
    <w:rsid w:val="00C974C4"/>
    <w:rsid w:val="00C97961"/>
    <w:rsid w:val="00CA2AFD"/>
    <w:rsid w:val="00CA2BFE"/>
    <w:rsid w:val="00CA3652"/>
    <w:rsid w:val="00CA3EC8"/>
    <w:rsid w:val="00CA4048"/>
    <w:rsid w:val="00CA4B48"/>
    <w:rsid w:val="00CA5891"/>
    <w:rsid w:val="00CA6D95"/>
    <w:rsid w:val="00CA7463"/>
    <w:rsid w:val="00CB0054"/>
    <w:rsid w:val="00CB02B6"/>
    <w:rsid w:val="00CB0D6D"/>
    <w:rsid w:val="00CB0EB0"/>
    <w:rsid w:val="00CB0F4D"/>
    <w:rsid w:val="00CB1CC3"/>
    <w:rsid w:val="00CB2B45"/>
    <w:rsid w:val="00CB3318"/>
    <w:rsid w:val="00CB3412"/>
    <w:rsid w:val="00CB40BD"/>
    <w:rsid w:val="00CB4EDC"/>
    <w:rsid w:val="00CB57FE"/>
    <w:rsid w:val="00CB5867"/>
    <w:rsid w:val="00CB5A8F"/>
    <w:rsid w:val="00CB63CB"/>
    <w:rsid w:val="00CB70AB"/>
    <w:rsid w:val="00CC011D"/>
    <w:rsid w:val="00CC17AF"/>
    <w:rsid w:val="00CC2D3B"/>
    <w:rsid w:val="00CC38C6"/>
    <w:rsid w:val="00CC6665"/>
    <w:rsid w:val="00CC6ED3"/>
    <w:rsid w:val="00CD116C"/>
    <w:rsid w:val="00CD201A"/>
    <w:rsid w:val="00CD2741"/>
    <w:rsid w:val="00CD3134"/>
    <w:rsid w:val="00CD3753"/>
    <w:rsid w:val="00CD5453"/>
    <w:rsid w:val="00CD61C6"/>
    <w:rsid w:val="00CD70CE"/>
    <w:rsid w:val="00CD710A"/>
    <w:rsid w:val="00CD74E2"/>
    <w:rsid w:val="00CD757C"/>
    <w:rsid w:val="00CD7696"/>
    <w:rsid w:val="00CE101A"/>
    <w:rsid w:val="00CE2CF7"/>
    <w:rsid w:val="00CE2EBC"/>
    <w:rsid w:val="00CE3601"/>
    <w:rsid w:val="00CE3C95"/>
    <w:rsid w:val="00CE3D0E"/>
    <w:rsid w:val="00CE4096"/>
    <w:rsid w:val="00CE5630"/>
    <w:rsid w:val="00CE593A"/>
    <w:rsid w:val="00CE63F9"/>
    <w:rsid w:val="00CE6AAE"/>
    <w:rsid w:val="00CE7748"/>
    <w:rsid w:val="00CE7A9A"/>
    <w:rsid w:val="00CF2AFE"/>
    <w:rsid w:val="00CF3A26"/>
    <w:rsid w:val="00CF4952"/>
    <w:rsid w:val="00CF4A41"/>
    <w:rsid w:val="00CF4AEC"/>
    <w:rsid w:val="00CF4E94"/>
    <w:rsid w:val="00CF522A"/>
    <w:rsid w:val="00CF55D4"/>
    <w:rsid w:val="00CF57B0"/>
    <w:rsid w:val="00CF6CB8"/>
    <w:rsid w:val="00CF7F24"/>
    <w:rsid w:val="00D006B7"/>
    <w:rsid w:val="00D00974"/>
    <w:rsid w:val="00D012D1"/>
    <w:rsid w:val="00D01972"/>
    <w:rsid w:val="00D01A02"/>
    <w:rsid w:val="00D01A3C"/>
    <w:rsid w:val="00D02440"/>
    <w:rsid w:val="00D02854"/>
    <w:rsid w:val="00D02A2A"/>
    <w:rsid w:val="00D02CA0"/>
    <w:rsid w:val="00D04E40"/>
    <w:rsid w:val="00D055CE"/>
    <w:rsid w:val="00D05E91"/>
    <w:rsid w:val="00D05FD8"/>
    <w:rsid w:val="00D07450"/>
    <w:rsid w:val="00D076B1"/>
    <w:rsid w:val="00D107E2"/>
    <w:rsid w:val="00D10914"/>
    <w:rsid w:val="00D11706"/>
    <w:rsid w:val="00D12E0F"/>
    <w:rsid w:val="00D146F1"/>
    <w:rsid w:val="00D1483B"/>
    <w:rsid w:val="00D15293"/>
    <w:rsid w:val="00D153A2"/>
    <w:rsid w:val="00D15C6A"/>
    <w:rsid w:val="00D16906"/>
    <w:rsid w:val="00D17BB9"/>
    <w:rsid w:val="00D203FB"/>
    <w:rsid w:val="00D2077B"/>
    <w:rsid w:val="00D20B97"/>
    <w:rsid w:val="00D21C81"/>
    <w:rsid w:val="00D22827"/>
    <w:rsid w:val="00D22ADA"/>
    <w:rsid w:val="00D232F6"/>
    <w:rsid w:val="00D25B2B"/>
    <w:rsid w:val="00D261C1"/>
    <w:rsid w:val="00D26414"/>
    <w:rsid w:val="00D26978"/>
    <w:rsid w:val="00D303D9"/>
    <w:rsid w:val="00D30869"/>
    <w:rsid w:val="00D311DF"/>
    <w:rsid w:val="00D31781"/>
    <w:rsid w:val="00D31788"/>
    <w:rsid w:val="00D3305D"/>
    <w:rsid w:val="00D34AE1"/>
    <w:rsid w:val="00D3596D"/>
    <w:rsid w:val="00D36CCE"/>
    <w:rsid w:val="00D36E08"/>
    <w:rsid w:val="00D37294"/>
    <w:rsid w:val="00D379A5"/>
    <w:rsid w:val="00D40319"/>
    <w:rsid w:val="00D41B93"/>
    <w:rsid w:val="00D42357"/>
    <w:rsid w:val="00D4360C"/>
    <w:rsid w:val="00D437F2"/>
    <w:rsid w:val="00D44681"/>
    <w:rsid w:val="00D47A81"/>
    <w:rsid w:val="00D509F1"/>
    <w:rsid w:val="00D510D7"/>
    <w:rsid w:val="00D5236E"/>
    <w:rsid w:val="00D52FF4"/>
    <w:rsid w:val="00D53883"/>
    <w:rsid w:val="00D53FBB"/>
    <w:rsid w:val="00D5468D"/>
    <w:rsid w:val="00D54946"/>
    <w:rsid w:val="00D54E90"/>
    <w:rsid w:val="00D5513C"/>
    <w:rsid w:val="00D55663"/>
    <w:rsid w:val="00D55685"/>
    <w:rsid w:val="00D55F61"/>
    <w:rsid w:val="00D560F4"/>
    <w:rsid w:val="00D5632B"/>
    <w:rsid w:val="00D56DCD"/>
    <w:rsid w:val="00D56DFD"/>
    <w:rsid w:val="00D6057B"/>
    <w:rsid w:val="00D6256E"/>
    <w:rsid w:val="00D6295C"/>
    <w:rsid w:val="00D62B59"/>
    <w:rsid w:val="00D62F34"/>
    <w:rsid w:val="00D6341E"/>
    <w:rsid w:val="00D65E8A"/>
    <w:rsid w:val="00D664A5"/>
    <w:rsid w:val="00D700F1"/>
    <w:rsid w:val="00D70B67"/>
    <w:rsid w:val="00D71765"/>
    <w:rsid w:val="00D72971"/>
    <w:rsid w:val="00D7298B"/>
    <w:rsid w:val="00D736E6"/>
    <w:rsid w:val="00D74193"/>
    <w:rsid w:val="00D75A8C"/>
    <w:rsid w:val="00D76A83"/>
    <w:rsid w:val="00D77143"/>
    <w:rsid w:val="00D778A3"/>
    <w:rsid w:val="00D803A6"/>
    <w:rsid w:val="00D80556"/>
    <w:rsid w:val="00D80854"/>
    <w:rsid w:val="00D81B95"/>
    <w:rsid w:val="00D8220E"/>
    <w:rsid w:val="00D82448"/>
    <w:rsid w:val="00D8287E"/>
    <w:rsid w:val="00D833CE"/>
    <w:rsid w:val="00D834EE"/>
    <w:rsid w:val="00D872CA"/>
    <w:rsid w:val="00D87302"/>
    <w:rsid w:val="00D87640"/>
    <w:rsid w:val="00D90A9A"/>
    <w:rsid w:val="00D9191F"/>
    <w:rsid w:val="00D9217E"/>
    <w:rsid w:val="00D9230A"/>
    <w:rsid w:val="00D95278"/>
    <w:rsid w:val="00D96942"/>
    <w:rsid w:val="00D97E99"/>
    <w:rsid w:val="00DA02B1"/>
    <w:rsid w:val="00DA0BE5"/>
    <w:rsid w:val="00DA0BF2"/>
    <w:rsid w:val="00DA0CF6"/>
    <w:rsid w:val="00DA1CA2"/>
    <w:rsid w:val="00DA1D36"/>
    <w:rsid w:val="00DA3740"/>
    <w:rsid w:val="00DA39B4"/>
    <w:rsid w:val="00DA4509"/>
    <w:rsid w:val="00DA56D7"/>
    <w:rsid w:val="00DA5EFD"/>
    <w:rsid w:val="00DA6A1B"/>
    <w:rsid w:val="00DA6FA9"/>
    <w:rsid w:val="00DA7D33"/>
    <w:rsid w:val="00DB0095"/>
    <w:rsid w:val="00DB00C0"/>
    <w:rsid w:val="00DB10C5"/>
    <w:rsid w:val="00DB1F09"/>
    <w:rsid w:val="00DB455D"/>
    <w:rsid w:val="00DB4EE7"/>
    <w:rsid w:val="00DB5749"/>
    <w:rsid w:val="00DB6C3A"/>
    <w:rsid w:val="00DB6CC0"/>
    <w:rsid w:val="00DB7074"/>
    <w:rsid w:val="00DB7775"/>
    <w:rsid w:val="00DB77AC"/>
    <w:rsid w:val="00DB7DB5"/>
    <w:rsid w:val="00DB7ECC"/>
    <w:rsid w:val="00DC0DFC"/>
    <w:rsid w:val="00DC118A"/>
    <w:rsid w:val="00DC1D4B"/>
    <w:rsid w:val="00DC1F34"/>
    <w:rsid w:val="00DC2BB0"/>
    <w:rsid w:val="00DC3C73"/>
    <w:rsid w:val="00DC5FD5"/>
    <w:rsid w:val="00DC7306"/>
    <w:rsid w:val="00DC751B"/>
    <w:rsid w:val="00DC77D7"/>
    <w:rsid w:val="00DC7A10"/>
    <w:rsid w:val="00DC7E7D"/>
    <w:rsid w:val="00DC7F5A"/>
    <w:rsid w:val="00DD00D3"/>
    <w:rsid w:val="00DD1465"/>
    <w:rsid w:val="00DD175C"/>
    <w:rsid w:val="00DD25DC"/>
    <w:rsid w:val="00DD312D"/>
    <w:rsid w:val="00DD3662"/>
    <w:rsid w:val="00DD36C3"/>
    <w:rsid w:val="00DD3E08"/>
    <w:rsid w:val="00DD4B4B"/>
    <w:rsid w:val="00DD5572"/>
    <w:rsid w:val="00DD57E8"/>
    <w:rsid w:val="00DD6049"/>
    <w:rsid w:val="00DD6E61"/>
    <w:rsid w:val="00DD6F32"/>
    <w:rsid w:val="00DD7554"/>
    <w:rsid w:val="00DD76F6"/>
    <w:rsid w:val="00DD7BBF"/>
    <w:rsid w:val="00DD7CA0"/>
    <w:rsid w:val="00DE26E2"/>
    <w:rsid w:val="00DE2719"/>
    <w:rsid w:val="00DE2F7B"/>
    <w:rsid w:val="00DE305C"/>
    <w:rsid w:val="00DE30F9"/>
    <w:rsid w:val="00DE497C"/>
    <w:rsid w:val="00DE5813"/>
    <w:rsid w:val="00DE67CD"/>
    <w:rsid w:val="00DE7184"/>
    <w:rsid w:val="00DE7238"/>
    <w:rsid w:val="00DF30C8"/>
    <w:rsid w:val="00DF4AFF"/>
    <w:rsid w:val="00DF54F3"/>
    <w:rsid w:val="00DF5DCD"/>
    <w:rsid w:val="00DF6ED9"/>
    <w:rsid w:val="00DF7AB4"/>
    <w:rsid w:val="00DF7AD7"/>
    <w:rsid w:val="00E00083"/>
    <w:rsid w:val="00E00348"/>
    <w:rsid w:val="00E01112"/>
    <w:rsid w:val="00E01F29"/>
    <w:rsid w:val="00E03128"/>
    <w:rsid w:val="00E04211"/>
    <w:rsid w:val="00E051E0"/>
    <w:rsid w:val="00E05970"/>
    <w:rsid w:val="00E06839"/>
    <w:rsid w:val="00E06D47"/>
    <w:rsid w:val="00E06D6B"/>
    <w:rsid w:val="00E071FD"/>
    <w:rsid w:val="00E10A1C"/>
    <w:rsid w:val="00E1110B"/>
    <w:rsid w:val="00E1147A"/>
    <w:rsid w:val="00E11D4E"/>
    <w:rsid w:val="00E11D63"/>
    <w:rsid w:val="00E12661"/>
    <w:rsid w:val="00E12892"/>
    <w:rsid w:val="00E1327D"/>
    <w:rsid w:val="00E1374C"/>
    <w:rsid w:val="00E14EA4"/>
    <w:rsid w:val="00E14EBE"/>
    <w:rsid w:val="00E1571F"/>
    <w:rsid w:val="00E165E3"/>
    <w:rsid w:val="00E16B77"/>
    <w:rsid w:val="00E16C38"/>
    <w:rsid w:val="00E21E88"/>
    <w:rsid w:val="00E23E69"/>
    <w:rsid w:val="00E24B69"/>
    <w:rsid w:val="00E25137"/>
    <w:rsid w:val="00E252EF"/>
    <w:rsid w:val="00E2535D"/>
    <w:rsid w:val="00E25399"/>
    <w:rsid w:val="00E2557B"/>
    <w:rsid w:val="00E25DD3"/>
    <w:rsid w:val="00E2651A"/>
    <w:rsid w:val="00E26B0F"/>
    <w:rsid w:val="00E274A2"/>
    <w:rsid w:val="00E27B33"/>
    <w:rsid w:val="00E315C5"/>
    <w:rsid w:val="00E343FD"/>
    <w:rsid w:val="00E3474A"/>
    <w:rsid w:val="00E34B1E"/>
    <w:rsid w:val="00E352F3"/>
    <w:rsid w:val="00E35FA6"/>
    <w:rsid w:val="00E36740"/>
    <w:rsid w:val="00E373CB"/>
    <w:rsid w:val="00E375B8"/>
    <w:rsid w:val="00E37607"/>
    <w:rsid w:val="00E4035D"/>
    <w:rsid w:val="00E40365"/>
    <w:rsid w:val="00E40BA4"/>
    <w:rsid w:val="00E43141"/>
    <w:rsid w:val="00E43D26"/>
    <w:rsid w:val="00E44880"/>
    <w:rsid w:val="00E475AB"/>
    <w:rsid w:val="00E47764"/>
    <w:rsid w:val="00E50491"/>
    <w:rsid w:val="00E52973"/>
    <w:rsid w:val="00E55106"/>
    <w:rsid w:val="00E564FC"/>
    <w:rsid w:val="00E570A4"/>
    <w:rsid w:val="00E577B7"/>
    <w:rsid w:val="00E57F2A"/>
    <w:rsid w:val="00E61B59"/>
    <w:rsid w:val="00E61FBD"/>
    <w:rsid w:val="00E61FC4"/>
    <w:rsid w:val="00E63018"/>
    <w:rsid w:val="00E63629"/>
    <w:rsid w:val="00E6455D"/>
    <w:rsid w:val="00E64D83"/>
    <w:rsid w:val="00E677BF"/>
    <w:rsid w:val="00E70254"/>
    <w:rsid w:val="00E7157D"/>
    <w:rsid w:val="00E71E20"/>
    <w:rsid w:val="00E7210A"/>
    <w:rsid w:val="00E7225D"/>
    <w:rsid w:val="00E72384"/>
    <w:rsid w:val="00E72412"/>
    <w:rsid w:val="00E72671"/>
    <w:rsid w:val="00E73E4B"/>
    <w:rsid w:val="00E73EC1"/>
    <w:rsid w:val="00E747F0"/>
    <w:rsid w:val="00E74908"/>
    <w:rsid w:val="00E74B53"/>
    <w:rsid w:val="00E7703E"/>
    <w:rsid w:val="00E77EC8"/>
    <w:rsid w:val="00E80772"/>
    <w:rsid w:val="00E808CB"/>
    <w:rsid w:val="00E80AE5"/>
    <w:rsid w:val="00E82318"/>
    <w:rsid w:val="00E835A3"/>
    <w:rsid w:val="00E837F4"/>
    <w:rsid w:val="00E83996"/>
    <w:rsid w:val="00E85753"/>
    <w:rsid w:val="00E87AFD"/>
    <w:rsid w:val="00E9013A"/>
    <w:rsid w:val="00E9177C"/>
    <w:rsid w:val="00E92BB9"/>
    <w:rsid w:val="00E934DE"/>
    <w:rsid w:val="00E93813"/>
    <w:rsid w:val="00E94543"/>
    <w:rsid w:val="00E94A49"/>
    <w:rsid w:val="00E9523D"/>
    <w:rsid w:val="00E95AE0"/>
    <w:rsid w:val="00E9735D"/>
    <w:rsid w:val="00E97A48"/>
    <w:rsid w:val="00EA1200"/>
    <w:rsid w:val="00EA136C"/>
    <w:rsid w:val="00EA145E"/>
    <w:rsid w:val="00EA26FD"/>
    <w:rsid w:val="00EA32D5"/>
    <w:rsid w:val="00EA369B"/>
    <w:rsid w:val="00EA3AA1"/>
    <w:rsid w:val="00EA48BF"/>
    <w:rsid w:val="00EA50BB"/>
    <w:rsid w:val="00EA51B8"/>
    <w:rsid w:val="00EA53A8"/>
    <w:rsid w:val="00EA5D09"/>
    <w:rsid w:val="00EA64B7"/>
    <w:rsid w:val="00EA6715"/>
    <w:rsid w:val="00EA7852"/>
    <w:rsid w:val="00EB0288"/>
    <w:rsid w:val="00EB05BD"/>
    <w:rsid w:val="00EB090E"/>
    <w:rsid w:val="00EB118E"/>
    <w:rsid w:val="00EB1ADE"/>
    <w:rsid w:val="00EB2E3C"/>
    <w:rsid w:val="00EB2EFD"/>
    <w:rsid w:val="00EB36A2"/>
    <w:rsid w:val="00EB45C7"/>
    <w:rsid w:val="00EB613C"/>
    <w:rsid w:val="00EB6BB2"/>
    <w:rsid w:val="00EC00DA"/>
    <w:rsid w:val="00EC060E"/>
    <w:rsid w:val="00EC08BF"/>
    <w:rsid w:val="00EC0D49"/>
    <w:rsid w:val="00EC167A"/>
    <w:rsid w:val="00EC2660"/>
    <w:rsid w:val="00EC28F3"/>
    <w:rsid w:val="00EC3A5B"/>
    <w:rsid w:val="00EC3ED0"/>
    <w:rsid w:val="00EC4E9B"/>
    <w:rsid w:val="00EC6F1F"/>
    <w:rsid w:val="00EC73CF"/>
    <w:rsid w:val="00EC7951"/>
    <w:rsid w:val="00EC7C4D"/>
    <w:rsid w:val="00EC7E83"/>
    <w:rsid w:val="00ED048F"/>
    <w:rsid w:val="00ED20BE"/>
    <w:rsid w:val="00ED2652"/>
    <w:rsid w:val="00ED30BD"/>
    <w:rsid w:val="00ED33C5"/>
    <w:rsid w:val="00ED355B"/>
    <w:rsid w:val="00ED4E3C"/>
    <w:rsid w:val="00ED5E83"/>
    <w:rsid w:val="00ED610F"/>
    <w:rsid w:val="00ED6448"/>
    <w:rsid w:val="00ED6AF3"/>
    <w:rsid w:val="00ED7877"/>
    <w:rsid w:val="00EE13AA"/>
    <w:rsid w:val="00EE19FD"/>
    <w:rsid w:val="00EE21BD"/>
    <w:rsid w:val="00EE229E"/>
    <w:rsid w:val="00EE4070"/>
    <w:rsid w:val="00EE413A"/>
    <w:rsid w:val="00EE470C"/>
    <w:rsid w:val="00EE4F8A"/>
    <w:rsid w:val="00EE66B0"/>
    <w:rsid w:val="00EE7954"/>
    <w:rsid w:val="00EE7DD8"/>
    <w:rsid w:val="00EF0134"/>
    <w:rsid w:val="00EF06FF"/>
    <w:rsid w:val="00EF13E8"/>
    <w:rsid w:val="00EF1D62"/>
    <w:rsid w:val="00EF30F8"/>
    <w:rsid w:val="00EF339A"/>
    <w:rsid w:val="00EF3609"/>
    <w:rsid w:val="00EF3C64"/>
    <w:rsid w:val="00EF41C9"/>
    <w:rsid w:val="00EF4BDA"/>
    <w:rsid w:val="00EF4C4D"/>
    <w:rsid w:val="00EF4DC1"/>
    <w:rsid w:val="00EF5D3C"/>
    <w:rsid w:val="00EF5EB7"/>
    <w:rsid w:val="00F0206F"/>
    <w:rsid w:val="00F02592"/>
    <w:rsid w:val="00F03739"/>
    <w:rsid w:val="00F050FC"/>
    <w:rsid w:val="00F06346"/>
    <w:rsid w:val="00F073EE"/>
    <w:rsid w:val="00F11CC3"/>
    <w:rsid w:val="00F124C7"/>
    <w:rsid w:val="00F12D43"/>
    <w:rsid w:val="00F14AD6"/>
    <w:rsid w:val="00F14CC5"/>
    <w:rsid w:val="00F16707"/>
    <w:rsid w:val="00F20702"/>
    <w:rsid w:val="00F22476"/>
    <w:rsid w:val="00F23521"/>
    <w:rsid w:val="00F23873"/>
    <w:rsid w:val="00F250D9"/>
    <w:rsid w:val="00F263B1"/>
    <w:rsid w:val="00F2649C"/>
    <w:rsid w:val="00F2691B"/>
    <w:rsid w:val="00F2699F"/>
    <w:rsid w:val="00F269F6"/>
    <w:rsid w:val="00F27E18"/>
    <w:rsid w:val="00F308AD"/>
    <w:rsid w:val="00F317E6"/>
    <w:rsid w:val="00F324DD"/>
    <w:rsid w:val="00F338F9"/>
    <w:rsid w:val="00F3396F"/>
    <w:rsid w:val="00F34164"/>
    <w:rsid w:val="00F34EAA"/>
    <w:rsid w:val="00F35DE3"/>
    <w:rsid w:val="00F362AE"/>
    <w:rsid w:val="00F371A6"/>
    <w:rsid w:val="00F377A9"/>
    <w:rsid w:val="00F407C6"/>
    <w:rsid w:val="00F42E4B"/>
    <w:rsid w:val="00F42E51"/>
    <w:rsid w:val="00F43CB8"/>
    <w:rsid w:val="00F43DA7"/>
    <w:rsid w:val="00F44A33"/>
    <w:rsid w:val="00F45B86"/>
    <w:rsid w:val="00F46613"/>
    <w:rsid w:val="00F46E7B"/>
    <w:rsid w:val="00F47DBC"/>
    <w:rsid w:val="00F5022A"/>
    <w:rsid w:val="00F510CE"/>
    <w:rsid w:val="00F524C8"/>
    <w:rsid w:val="00F5361D"/>
    <w:rsid w:val="00F54665"/>
    <w:rsid w:val="00F546D4"/>
    <w:rsid w:val="00F54A1F"/>
    <w:rsid w:val="00F54FB9"/>
    <w:rsid w:val="00F5513D"/>
    <w:rsid w:val="00F57494"/>
    <w:rsid w:val="00F57FF3"/>
    <w:rsid w:val="00F60BA7"/>
    <w:rsid w:val="00F60FA4"/>
    <w:rsid w:val="00F617DE"/>
    <w:rsid w:val="00F62802"/>
    <w:rsid w:val="00F62D45"/>
    <w:rsid w:val="00F66BAF"/>
    <w:rsid w:val="00F672C1"/>
    <w:rsid w:val="00F7109C"/>
    <w:rsid w:val="00F711CE"/>
    <w:rsid w:val="00F713EF"/>
    <w:rsid w:val="00F71C18"/>
    <w:rsid w:val="00F71FDC"/>
    <w:rsid w:val="00F7201D"/>
    <w:rsid w:val="00F725F8"/>
    <w:rsid w:val="00F736A7"/>
    <w:rsid w:val="00F73A03"/>
    <w:rsid w:val="00F74E96"/>
    <w:rsid w:val="00F7540E"/>
    <w:rsid w:val="00F76BAE"/>
    <w:rsid w:val="00F7727E"/>
    <w:rsid w:val="00F77ED3"/>
    <w:rsid w:val="00F801A5"/>
    <w:rsid w:val="00F808F6"/>
    <w:rsid w:val="00F80B38"/>
    <w:rsid w:val="00F8114C"/>
    <w:rsid w:val="00F81EBB"/>
    <w:rsid w:val="00F820CA"/>
    <w:rsid w:val="00F8226F"/>
    <w:rsid w:val="00F838EF"/>
    <w:rsid w:val="00F84EF6"/>
    <w:rsid w:val="00F859BD"/>
    <w:rsid w:val="00F8693B"/>
    <w:rsid w:val="00F90DA9"/>
    <w:rsid w:val="00F91474"/>
    <w:rsid w:val="00F916B9"/>
    <w:rsid w:val="00F933D7"/>
    <w:rsid w:val="00F942A7"/>
    <w:rsid w:val="00F948B0"/>
    <w:rsid w:val="00F94A83"/>
    <w:rsid w:val="00F96D5C"/>
    <w:rsid w:val="00FA0D09"/>
    <w:rsid w:val="00FA11D2"/>
    <w:rsid w:val="00FA1677"/>
    <w:rsid w:val="00FA18ED"/>
    <w:rsid w:val="00FA29D3"/>
    <w:rsid w:val="00FA3722"/>
    <w:rsid w:val="00FA74B8"/>
    <w:rsid w:val="00FA7998"/>
    <w:rsid w:val="00FB0CF2"/>
    <w:rsid w:val="00FB12A0"/>
    <w:rsid w:val="00FB4F50"/>
    <w:rsid w:val="00FB6CAA"/>
    <w:rsid w:val="00FB6DF3"/>
    <w:rsid w:val="00FB705C"/>
    <w:rsid w:val="00FC01FE"/>
    <w:rsid w:val="00FC1BFC"/>
    <w:rsid w:val="00FC1F5B"/>
    <w:rsid w:val="00FC2919"/>
    <w:rsid w:val="00FC2C49"/>
    <w:rsid w:val="00FC2FEC"/>
    <w:rsid w:val="00FC307D"/>
    <w:rsid w:val="00FC30AD"/>
    <w:rsid w:val="00FC372B"/>
    <w:rsid w:val="00FC401D"/>
    <w:rsid w:val="00FC43DB"/>
    <w:rsid w:val="00FC5D82"/>
    <w:rsid w:val="00FC686B"/>
    <w:rsid w:val="00FD0C11"/>
    <w:rsid w:val="00FD4312"/>
    <w:rsid w:val="00FD4A77"/>
    <w:rsid w:val="00FD5BD9"/>
    <w:rsid w:val="00FD654C"/>
    <w:rsid w:val="00FD6582"/>
    <w:rsid w:val="00FD7C5D"/>
    <w:rsid w:val="00FE0A00"/>
    <w:rsid w:val="00FE0A8D"/>
    <w:rsid w:val="00FE14B0"/>
    <w:rsid w:val="00FE39A8"/>
    <w:rsid w:val="00FE3B6D"/>
    <w:rsid w:val="00FE48A5"/>
    <w:rsid w:val="00FE5040"/>
    <w:rsid w:val="00FE5144"/>
    <w:rsid w:val="00FE5C48"/>
    <w:rsid w:val="00FE5E50"/>
    <w:rsid w:val="00FF1287"/>
    <w:rsid w:val="00FF131D"/>
    <w:rsid w:val="00FF18B9"/>
    <w:rsid w:val="00FF2EDF"/>
    <w:rsid w:val="00FF3103"/>
    <w:rsid w:val="00FF36CE"/>
    <w:rsid w:val="00FF4C9E"/>
    <w:rsid w:val="00FF4CA5"/>
    <w:rsid w:val="00FF5062"/>
    <w:rsid w:val="00FF538B"/>
    <w:rsid w:val="00FF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envelope return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4C3D31"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385403"/>
    <w:pPr>
      <w:keepNext/>
      <w:numPr>
        <w:numId w:val="4"/>
      </w:numPr>
      <w:outlineLvl w:val="0"/>
    </w:pPr>
    <w:rPr>
      <w:rFonts w:ascii="Arial" w:hAnsi="Arial"/>
      <w:b/>
      <w:sz w:val="32"/>
      <w:lang/>
    </w:rPr>
  </w:style>
  <w:style w:type="paragraph" w:styleId="Overskrift2">
    <w:name w:val="heading 2"/>
    <w:basedOn w:val="Normal"/>
    <w:next w:val="Normal"/>
    <w:qFormat/>
    <w:rsid w:val="00044BB2"/>
    <w:pPr>
      <w:keepNext/>
      <w:numPr>
        <w:ilvl w:val="1"/>
        <w:numId w:val="4"/>
      </w:numPr>
      <w:outlineLvl w:val="1"/>
    </w:pPr>
    <w:rPr>
      <w:rFonts w:ascii="Arial" w:hAnsi="Arial"/>
      <w:b/>
      <w:sz w:val="28"/>
    </w:rPr>
  </w:style>
  <w:style w:type="paragraph" w:styleId="Overskrift3">
    <w:name w:val="heading 3"/>
    <w:basedOn w:val="Normal"/>
    <w:next w:val="Normal"/>
    <w:link w:val="Overskrift3Tegn"/>
    <w:qFormat/>
    <w:rsid w:val="00BB000B"/>
    <w:pPr>
      <w:keepNext/>
      <w:numPr>
        <w:ilvl w:val="2"/>
        <w:numId w:val="4"/>
      </w:numPr>
      <w:spacing w:before="240" w:after="120"/>
      <w:outlineLvl w:val="2"/>
    </w:pPr>
    <w:rPr>
      <w:rFonts w:ascii="Arial" w:hAnsi="Arial"/>
      <w:b/>
      <w:sz w:val="28"/>
      <w:lang/>
    </w:rPr>
  </w:style>
  <w:style w:type="paragraph" w:styleId="Overskrift4">
    <w:name w:val="heading 4"/>
    <w:basedOn w:val="Normal"/>
    <w:next w:val="Normal"/>
    <w:link w:val="Overskrift4Tegn"/>
    <w:qFormat/>
    <w:rsid w:val="00D17BB9"/>
    <w:pPr>
      <w:keepNext/>
      <w:numPr>
        <w:ilvl w:val="3"/>
        <w:numId w:val="4"/>
      </w:numPr>
      <w:ind w:right="-1124"/>
      <w:outlineLvl w:val="3"/>
    </w:pPr>
    <w:rPr>
      <w:b/>
      <w:lang/>
    </w:rPr>
  </w:style>
  <w:style w:type="paragraph" w:styleId="Overskrift5">
    <w:name w:val="heading 5"/>
    <w:basedOn w:val="Normal"/>
    <w:next w:val="Normal"/>
    <w:link w:val="Overskrift5Tegn"/>
    <w:qFormat/>
    <w:rsid w:val="00D17BB9"/>
    <w:pPr>
      <w:keepNext/>
      <w:numPr>
        <w:ilvl w:val="4"/>
        <w:numId w:val="4"/>
      </w:numPr>
      <w:tabs>
        <w:tab w:val="clear" w:pos="1859"/>
        <w:tab w:val="num" w:pos="1008"/>
      </w:tabs>
      <w:ind w:left="1008"/>
      <w:outlineLvl w:val="4"/>
    </w:pPr>
    <w:rPr>
      <w:sz w:val="20"/>
      <w:u w:val="single"/>
      <w:lang/>
    </w:rPr>
  </w:style>
  <w:style w:type="paragraph" w:styleId="Overskrift6">
    <w:name w:val="heading 6"/>
    <w:basedOn w:val="Normal"/>
    <w:next w:val="Normal"/>
    <w:link w:val="Overskrift6Tegn"/>
    <w:qFormat/>
    <w:rsid w:val="00D17BB9"/>
    <w:pPr>
      <w:keepNext/>
      <w:numPr>
        <w:ilvl w:val="5"/>
        <w:numId w:val="4"/>
      </w:numPr>
      <w:outlineLvl w:val="5"/>
    </w:pPr>
    <w:rPr>
      <w:lang/>
    </w:rPr>
  </w:style>
  <w:style w:type="paragraph" w:styleId="Overskrift7">
    <w:name w:val="heading 7"/>
    <w:basedOn w:val="Normal"/>
    <w:next w:val="Normal"/>
    <w:qFormat/>
    <w:rsid w:val="00D17BB9"/>
    <w:pPr>
      <w:keepNext/>
      <w:numPr>
        <w:ilvl w:val="6"/>
        <w:numId w:val="4"/>
      </w:numPr>
      <w:jc w:val="center"/>
      <w:outlineLvl w:val="6"/>
    </w:pPr>
  </w:style>
  <w:style w:type="paragraph" w:styleId="Overskrift8">
    <w:name w:val="heading 8"/>
    <w:basedOn w:val="Normal"/>
    <w:next w:val="Normal"/>
    <w:qFormat/>
    <w:rsid w:val="00D17BB9"/>
    <w:pPr>
      <w:keepNext/>
      <w:numPr>
        <w:ilvl w:val="7"/>
        <w:numId w:val="4"/>
      </w:numPr>
      <w:outlineLvl w:val="7"/>
    </w:pPr>
    <w:rPr>
      <w:b/>
      <w:bCs/>
      <w:i/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044BB2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  <w:lang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vdelingsbetegnelsefax">
    <w:name w:val="Avdelingsbetegnelse fax"/>
    <w:basedOn w:val="Normal"/>
    <w:rsid w:val="00D17BB9"/>
    <w:pPr>
      <w:spacing w:line="320" w:lineRule="exact"/>
    </w:pPr>
    <w:rPr>
      <w:rFonts w:ascii="MyriaMM_700 BD 600 NO" w:hAnsi="MyriaMM_700 BD 600 NO"/>
    </w:rPr>
  </w:style>
  <w:style w:type="paragraph" w:customStyle="1" w:styleId="Adresseblokk">
    <w:name w:val="Adresseblokk"/>
    <w:rsid w:val="00D17BB9"/>
    <w:pPr>
      <w:spacing w:line="320" w:lineRule="exact"/>
      <w:ind w:left="487"/>
    </w:pPr>
    <w:rPr>
      <w:rFonts w:ascii="MyriaMM_400 RG 600 NO" w:hAnsi="MyriaMM_400 RG 600 NO"/>
      <w:noProof/>
      <w:sz w:val="24"/>
    </w:rPr>
  </w:style>
  <w:style w:type="paragraph" w:customStyle="1" w:styleId="Avdelingsbetegnelse">
    <w:name w:val="Avdelingsbetegnelse"/>
    <w:rsid w:val="00D17BB9"/>
    <w:pPr>
      <w:spacing w:line="320" w:lineRule="exact"/>
      <w:ind w:left="488" w:right="-23"/>
    </w:pPr>
    <w:rPr>
      <w:rFonts w:ascii="MyriaMM_700 BD 600 NO" w:hAnsi="MyriaMM_700 BD 600 NO"/>
      <w:noProof/>
      <w:sz w:val="24"/>
    </w:rPr>
  </w:style>
  <w:style w:type="paragraph" w:customStyle="1" w:styleId="Doktype">
    <w:name w:val="Doktype"/>
    <w:rsid w:val="00D17BB9"/>
    <w:pPr>
      <w:spacing w:after="340"/>
    </w:pPr>
    <w:rPr>
      <w:rFonts w:ascii="MyriaMM_700 BD 600 NO" w:hAnsi="MyriaMM_700 BD 600 NO"/>
      <w:noProof/>
      <w:sz w:val="36"/>
    </w:rPr>
  </w:style>
  <w:style w:type="paragraph" w:styleId="Brdtekstinnrykk">
    <w:name w:val="Body Text Indent"/>
    <w:basedOn w:val="Normal"/>
    <w:rsid w:val="00D17BB9"/>
    <w:pPr>
      <w:ind w:left="1276"/>
    </w:pPr>
  </w:style>
  <w:style w:type="paragraph" w:customStyle="1" w:styleId="Notatnormal">
    <w:name w:val="Notatnormal"/>
    <w:link w:val="NotatnormalTegn"/>
    <w:rsid w:val="00D17BB9"/>
    <w:pPr>
      <w:ind w:left="1321"/>
    </w:pPr>
    <w:rPr>
      <w:sz w:val="24"/>
    </w:rPr>
  </w:style>
  <w:style w:type="paragraph" w:styleId="Brdtekstinnrykk2">
    <w:name w:val="Body Text Indent 2"/>
    <w:basedOn w:val="Normal"/>
    <w:rsid w:val="00D17BB9"/>
    <w:pPr>
      <w:ind w:left="1276"/>
    </w:pPr>
    <w:rPr>
      <w:i/>
    </w:rPr>
  </w:style>
  <w:style w:type="paragraph" w:styleId="Blokktekst">
    <w:name w:val="Block Text"/>
    <w:basedOn w:val="Normal"/>
    <w:rsid w:val="00D17BB9"/>
    <w:pPr>
      <w:ind w:left="1245" w:right="-1124"/>
    </w:pPr>
  </w:style>
  <w:style w:type="paragraph" w:styleId="Topptekst">
    <w:name w:val="header"/>
    <w:basedOn w:val="Normal"/>
    <w:rsid w:val="00D17BB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D17BB9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D17BB9"/>
  </w:style>
  <w:style w:type="paragraph" w:styleId="Brdtekstinnrykk3">
    <w:name w:val="Body Text Indent 3"/>
    <w:basedOn w:val="Normal"/>
    <w:rsid w:val="00D17BB9"/>
    <w:pPr>
      <w:ind w:left="1276"/>
    </w:pPr>
    <w:rPr>
      <w:b/>
    </w:rPr>
  </w:style>
  <w:style w:type="paragraph" w:customStyle="1" w:styleId="Saksnormal">
    <w:name w:val="Saksnormal"/>
    <w:basedOn w:val="Normal"/>
    <w:rsid w:val="00D17BB9"/>
    <w:pPr>
      <w:ind w:left="1320" w:right="1049"/>
    </w:pPr>
    <w:rPr>
      <w:rFonts w:ascii="Times" w:hAnsi="Times"/>
    </w:rPr>
  </w:style>
  <w:style w:type="paragraph" w:styleId="Brdtekst">
    <w:name w:val="Body Text"/>
    <w:basedOn w:val="Normal"/>
    <w:link w:val="BrdtekstTegn"/>
    <w:rsid w:val="00D17BB9"/>
    <w:rPr>
      <w:i/>
      <w:lang/>
    </w:rPr>
  </w:style>
  <w:style w:type="paragraph" w:styleId="Brdtekst2">
    <w:name w:val="Body Text 2"/>
    <w:basedOn w:val="Normal"/>
    <w:rsid w:val="00D17BB9"/>
    <w:rPr>
      <w:sz w:val="22"/>
    </w:rPr>
  </w:style>
  <w:style w:type="paragraph" w:customStyle="1" w:styleId="Overskrift1unr">
    <w:name w:val="Overskrift 1 u/nr."/>
    <w:basedOn w:val="Overskrift1"/>
    <w:next w:val="Normal"/>
    <w:rsid w:val="00D17BB9"/>
    <w:pPr>
      <w:spacing w:before="240" w:after="120"/>
      <w:ind w:left="1321"/>
      <w:outlineLvl w:val="9"/>
    </w:pPr>
  </w:style>
  <w:style w:type="paragraph" w:customStyle="1" w:styleId="Overskrift2unr">
    <w:name w:val="Overskrift 2 u/nr."/>
    <w:basedOn w:val="Overskrift2"/>
    <w:rsid w:val="00D17BB9"/>
    <w:pPr>
      <w:spacing w:before="240" w:after="60"/>
      <w:ind w:left="1321"/>
      <w:outlineLvl w:val="9"/>
    </w:pPr>
  </w:style>
  <w:style w:type="paragraph" w:customStyle="1" w:styleId="Saksoverskrift">
    <w:name w:val="Saksoverskrift"/>
    <w:basedOn w:val="Normal"/>
    <w:rsid w:val="00D17BB9"/>
    <w:pPr>
      <w:spacing w:before="480" w:after="120"/>
      <w:ind w:left="1321"/>
    </w:pPr>
    <w:rPr>
      <w:rFonts w:ascii="Times" w:hAnsi="Times"/>
      <w:b/>
      <w:caps/>
    </w:rPr>
  </w:style>
  <w:style w:type="paragraph" w:customStyle="1" w:styleId="Overskrift3unr">
    <w:name w:val="Overskrift 3 u/nr."/>
    <w:basedOn w:val="Overskrift2unr"/>
    <w:next w:val="Normal"/>
    <w:rsid w:val="00D17BB9"/>
    <w:pPr>
      <w:numPr>
        <w:numId w:val="0"/>
      </w:numPr>
      <w:ind w:left="1321"/>
    </w:pPr>
    <w:rPr>
      <w:i/>
    </w:rPr>
  </w:style>
  <w:style w:type="paragraph" w:customStyle="1" w:styleId="Stil2">
    <w:name w:val="Stil2"/>
    <w:basedOn w:val="Normal"/>
    <w:rsid w:val="00D17BB9"/>
    <w:pPr>
      <w:numPr>
        <w:numId w:val="1"/>
      </w:numPr>
    </w:pPr>
    <w:rPr>
      <w:rFonts w:ascii="Arial" w:hAnsi="Arial"/>
      <w:szCs w:val="24"/>
    </w:rPr>
  </w:style>
  <w:style w:type="paragraph" w:customStyle="1" w:styleId="Brevoverskrift">
    <w:name w:val="Brevoverskrift"/>
    <w:rsid w:val="00D17BB9"/>
    <w:pPr>
      <w:keepNext/>
      <w:spacing w:after="440"/>
      <w:ind w:left="1077" w:right="737"/>
    </w:pPr>
    <w:rPr>
      <w:b/>
      <w:sz w:val="24"/>
    </w:rPr>
  </w:style>
  <w:style w:type="paragraph" w:styleId="Overskriftforinnholdsfortegnelse">
    <w:name w:val="TOC Heading"/>
    <w:basedOn w:val="Overskrift1"/>
    <w:next w:val="Normal"/>
    <w:uiPriority w:val="39"/>
    <w:qFormat/>
    <w:rsid w:val="0083003C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val="en-US" w:eastAsia="en-US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83003C"/>
  </w:style>
  <w:style w:type="paragraph" w:styleId="INNH2">
    <w:name w:val="toc 2"/>
    <w:basedOn w:val="Normal"/>
    <w:next w:val="Normal"/>
    <w:autoRedefine/>
    <w:uiPriority w:val="39"/>
    <w:unhideWhenUsed/>
    <w:qFormat/>
    <w:rsid w:val="00673A22"/>
    <w:pPr>
      <w:tabs>
        <w:tab w:val="left" w:pos="880"/>
        <w:tab w:val="right" w:leader="dot" w:pos="9493"/>
      </w:tabs>
      <w:ind w:left="200"/>
    </w:pPr>
    <w:rPr>
      <w:noProof/>
    </w:rPr>
  </w:style>
  <w:style w:type="character" w:styleId="Hyperkobling">
    <w:name w:val="Hyperlink"/>
    <w:uiPriority w:val="99"/>
    <w:unhideWhenUsed/>
    <w:rsid w:val="0083003C"/>
    <w:rPr>
      <w:color w:val="0000FF"/>
      <w:u w:val="single"/>
    </w:rPr>
  </w:style>
  <w:style w:type="paragraph" w:customStyle="1" w:styleId="Ledetekst">
    <w:name w:val="Ledetekst"/>
    <w:basedOn w:val="Normal"/>
    <w:next w:val="Undertittel"/>
    <w:rsid w:val="00A36C5E"/>
    <w:pPr>
      <w:spacing w:before="40" w:after="60"/>
    </w:pPr>
    <w:rPr>
      <w:rFonts w:cs="Arial"/>
      <w:sz w:val="1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36C5E"/>
    <w:pPr>
      <w:spacing w:after="60"/>
      <w:jc w:val="center"/>
      <w:outlineLvl w:val="1"/>
    </w:pPr>
    <w:rPr>
      <w:rFonts w:ascii="Cambria" w:hAnsi="Cambria"/>
      <w:szCs w:val="24"/>
      <w:lang/>
    </w:rPr>
  </w:style>
  <w:style w:type="character" w:customStyle="1" w:styleId="UndertittelTegn">
    <w:name w:val="Undertittel Tegn"/>
    <w:link w:val="Undertittel"/>
    <w:uiPriority w:val="11"/>
    <w:rsid w:val="00A36C5E"/>
    <w:rPr>
      <w:rFonts w:ascii="Cambria" w:eastAsia="Times New Roman" w:hAnsi="Cambria" w:cs="Times New Roman"/>
      <w:sz w:val="24"/>
      <w:szCs w:val="24"/>
    </w:rPr>
  </w:style>
  <w:style w:type="paragraph" w:styleId="INNH3">
    <w:name w:val="toc 3"/>
    <w:basedOn w:val="Normal"/>
    <w:next w:val="Normal"/>
    <w:autoRedefine/>
    <w:uiPriority w:val="39"/>
    <w:unhideWhenUsed/>
    <w:qFormat/>
    <w:rsid w:val="00D75A8C"/>
    <w:pPr>
      <w:ind w:left="400"/>
    </w:pPr>
  </w:style>
  <w:style w:type="paragraph" w:customStyle="1" w:styleId="Default">
    <w:name w:val="Default"/>
    <w:rsid w:val="005F2D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styleId="111111">
    <w:name w:val="Outline List 2"/>
    <w:basedOn w:val="Ingenliste"/>
    <w:rsid w:val="00C02172"/>
    <w:pPr>
      <w:numPr>
        <w:numId w:val="2"/>
      </w:numPr>
    </w:pPr>
  </w:style>
  <w:style w:type="paragraph" w:styleId="Listeavsnitt">
    <w:name w:val="List Paragraph"/>
    <w:aliases w:val="EG Bullet 1"/>
    <w:basedOn w:val="Normal"/>
    <w:link w:val="ListeavsnittTegn"/>
    <w:uiPriority w:val="34"/>
    <w:qFormat/>
    <w:rsid w:val="009A0FE0"/>
    <w:pPr>
      <w:tabs>
        <w:tab w:val="center" w:pos="4535"/>
      </w:tabs>
    </w:pPr>
    <w:rPr>
      <w:rFonts w:ascii="Symbol" w:hAnsi="Symbol"/>
      <w:sz w:val="20"/>
      <w:szCs w:val="24"/>
      <w:lang/>
    </w:rPr>
  </w:style>
  <w:style w:type="character" w:styleId="Merknadsreferanse">
    <w:name w:val="annotation reference"/>
    <w:uiPriority w:val="99"/>
    <w:semiHidden/>
    <w:unhideWhenUsed/>
    <w:rsid w:val="007A134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7A1345"/>
  </w:style>
  <w:style w:type="character" w:customStyle="1" w:styleId="MerknadstekstTegn">
    <w:name w:val="Merknadstekst Tegn"/>
    <w:basedOn w:val="Standardskriftforavsnitt"/>
    <w:link w:val="Merknadstekst"/>
    <w:uiPriority w:val="99"/>
    <w:rsid w:val="007A1345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A1345"/>
    <w:rPr>
      <w:b/>
      <w:bCs/>
      <w:sz w:val="20"/>
      <w:lang/>
    </w:rPr>
  </w:style>
  <w:style w:type="character" w:customStyle="1" w:styleId="KommentaremneTegn">
    <w:name w:val="Kommentaremne Tegn"/>
    <w:link w:val="Kommentaremne"/>
    <w:uiPriority w:val="99"/>
    <w:semiHidden/>
    <w:rsid w:val="007A1345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A1345"/>
    <w:rPr>
      <w:rFonts w:ascii="Tahoma" w:hAnsi="Tahoma"/>
      <w:sz w:val="16"/>
      <w:szCs w:val="16"/>
      <w:lang/>
    </w:rPr>
  </w:style>
  <w:style w:type="character" w:customStyle="1" w:styleId="BobletekstTegn">
    <w:name w:val="Bobletekst Tegn"/>
    <w:link w:val="Bobletekst"/>
    <w:uiPriority w:val="99"/>
    <w:semiHidden/>
    <w:rsid w:val="007A1345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qFormat/>
    <w:rsid w:val="00927D48"/>
    <w:rPr>
      <w:b/>
      <w:bCs/>
    </w:rPr>
  </w:style>
  <w:style w:type="table" w:styleId="Tabellrutenett">
    <w:name w:val="Table Grid"/>
    <w:basedOn w:val="Vanligtabell"/>
    <w:uiPriority w:val="59"/>
    <w:rsid w:val="003532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nntekstTegn">
    <w:name w:val="Bunntekst Tegn"/>
    <w:basedOn w:val="Standardskriftforavsnitt"/>
    <w:link w:val="Bunntekst"/>
    <w:uiPriority w:val="99"/>
    <w:rsid w:val="00A76748"/>
  </w:style>
  <w:style w:type="paragraph" w:customStyle="1" w:styleId="Bullet">
    <w:name w:val="Bullet"/>
    <w:basedOn w:val="Normal"/>
    <w:next w:val="Normal"/>
    <w:rsid w:val="003576D1"/>
    <w:pPr>
      <w:numPr>
        <w:numId w:val="3"/>
      </w:numPr>
      <w:tabs>
        <w:tab w:val="clear" w:pos="530"/>
        <w:tab w:val="left" w:pos="227"/>
      </w:tabs>
      <w:ind w:left="227" w:hanging="227"/>
    </w:pPr>
    <w:rPr>
      <w:szCs w:val="22"/>
      <w:lang w:val="is-IS"/>
    </w:rPr>
  </w:style>
  <w:style w:type="character" w:styleId="Utheving">
    <w:name w:val="Emphasis"/>
    <w:uiPriority w:val="20"/>
    <w:qFormat/>
    <w:rsid w:val="002C2E5E"/>
    <w:rPr>
      <w:rFonts w:ascii="Times New Roman" w:hAnsi="Times New Roman" w:cs="Times New Roman" w:hint="default"/>
      <w:i/>
      <w:iCs/>
    </w:rPr>
  </w:style>
  <w:style w:type="character" w:styleId="Sterk">
    <w:name w:val="Strong"/>
    <w:uiPriority w:val="22"/>
    <w:qFormat/>
    <w:rsid w:val="002C2E5E"/>
    <w:rPr>
      <w:b/>
      <w:bCs/>
    </w:rPr>
  </w:style>
  <w:style w:type="paragraph" w:customStyle="1" w:styleId="Heading211Arial14B">
    <w:name w:val="Heading 2: 1.1 Arial 14 B"/>
    <w:basedOn w:val="Overskrift2"/>
    <w:autoRedefine/>
    <w:qFormat/>
    <w:rsid w:val="00336B3C"/>
    <w:pPr>
      <w:numPr>
        <w:ilvl w:val="0"/>
        <w:numId w:val="0"/>
      </w:numPr>
      <w:spacing w:before="120" w:after="120"/>
    </w:pPr>
    <w:rPr>
      <w:b w:val="0"/>
      <w:sz w:val="24"/>
      <w:szCs w:val="24"/>
    </w:rPr>
  </w:style>
  <w:style w:type="paragraph" w:customStyle="1" w:styleId="Heading3111ArialB12">
    <w:name w:val="Heading 3: 1.1.1 Arial B 12"/>
    <w:basedOn w:val="Overskrift3"/>
    <w:link w:val="Heading3111ArialB12Char"/>
    <w:qFormat/>
    <w:rsid w:val="008341D9"/>
    <w:pPr>
      <w:spacing w:before="120"/>
    </w:pPr>
    <w:rPr>
      <w:b w:val="0"/>
    </w:rPr>
  </w:style>
  <w:style w:type="paragraph" w:customStyle="1" w:styleId="Heading3111ArialB14">
    <w:name w:val="Heading 3: 1.1.1 Arial B 14"/>
    <w:basedOn w:val="Heading3111ArialB12"/>
    <w:link w:val="Heading3111ArialB14Char"/>
    <w:autoRedefine/>
    <w:qFormat/>
    <w:rsid w:val="00CB5A8F"/>
    <w:rPr>
      <w:b/>
      <w:i/>
      <w:szCs w:val="24"/>
    </w:rPr>
  </w:style>
  <w:style w:type="paragraph" w:customStyle="1" w:styleId="Heading11ArialB16">
    <w:name w:val="Heading 1: 1. Arial B 16"/>
    <w:basedOn w:val="Overskrift1"/>
    <w:qFormat/>
    <w:rsid w:val="008341D9"/>
    <w:pPr>
      <w:numPr>
        <w:numId w:val="0"/>
      </w:numPr>
    </w:pPr>
    <w:rPr>
      <w:rFonts w:cs="Arial"/>
      <w:szCs w:val="32"/>
    </w:rPr>
  </w:style>
  <w:style w:type="character" w:customStyle="1" w:styleId="Overskrift3Tegn">
    <w:name w:val="Overskrift 3 Tegn"/>
    <w:link w:val="Overskrift3"/>
    <w:rsid w:val="00BB000B"/>
    <w:rPr>
      <w:rFonts w:ascii="Arial" w:hAnsi="Arial"/>
      <w:b/>
      <w:sz w:val="28"/>
      <w:lang/>
    </w:rPr>
  </w:style>
  <w:style w:type="character" w:customStyle="1" w:styleId="Heading3111ArialB12Char">
    <w:name w:val="Heading 3: 1.1.1 Arial B 12 Char"/>
    <w:basedOn w:val="Overskrift3Tegn"/>
    <w:link w:val="Heading3111ArialB12"/>
    <w:rsid w:val="00CB5A8F"/>
  </w:style>
  <w:style w:type="character" w:customStyle="1" w:styleId="Heading3111ArialB14Char">
    <w:name w:val="Heading 3: 1.1.1 Arial B 14 Char"/>
    <w:link w:val="Heading3111ArialB14"/>
    <w:rsid w:val="00CB5A8F"/>
    <w:rPr>
      <w:rFonts w:ascii="Arial" w:hAnsi="Arial"/>
      <w:b/>
      <w:i/>
      <w:sz w:val="28"/>
      <w:szCs w:val="24"/>
      <w:lang/>
    </w:rPr>
  </w:style>
  <w:style w:type="character" w:customStyle="1" w:styleId="Overskrift9Tegn">
    <w:name w:val="Overskrift 9 Tegn"/>
    <w:link w:val="Overskrift9"/>
    <w:rsid w:val="00044BB2"/>
    <w:rPr>
      <w:rFonts w:ascii="Cambria" w:hAnsi="Cambria"/>
      <w:sz w:val="22"/>
      <w:szCs w:val="22"/>
      <w:lang/>
    </w:rPr>
  </w:style>
  <w:style w:type="character" w:customStyle="1" w:styleId="Overskrift1Tegn">
    <w:name w:val="Overskrift 1 Tegn"/>
    <w:link w:val="Overskrift1"/>
    <w:rsid w:val="00BB7728"/>
    <w:rPr>
      <w:rFonts w:ascii="Arial" w:hAnsi="Arial"/>
      <w:b/>
      <w:sz w:val="32"/>
      <w:lang/>
    </w:rPr>
  </w:style>
  <w:style w:type="paragraph" w:styleId="NormalWeb">
    <w:name w:val="Normal (Web)"/>
    <w:basedOn w:val="Normal"/>
    <w:uiPriority w:val="99"/>
    <w:semiHidden/>
    <w:rsid w:val="001016AF"/>
    <w:rPr>
      <w:rFonts w:eastAsia="Calibri"/>
      <w:szCs w:val="24"/>
    </w:rPr>
  </w:style>
  <w:style w:type="character" w:customStyle="1" w:styleId="NotatnormalTegn">
    <w:name w:val="Notatnormal Tegn"/>
    <w:link w:val="Notatnormal"/>
    <w:rsid w:val="00B12628"/>
    <w:rPr>
      <w:sz w:val="24"/>
      <w:lang w:val="nb-NO" w:eastAsia="nb-NO" w:bidi="ar-SA"/>
    </w:rPr>
  </w:style>
  <w:style w:type="character" w:customStyle="1" w:styleId="BrdtekstTegn">
    <w:name w:val="Brødtekst Tegn"/>
    <w:link w:val="Brdtekst"/>
    <w:rsid w:val="006E61D7"/>
    <w:rPr>
      <w:i/>
      <w:sz w:val="24"/>
    </w:rPr>
  </w:style>
  <w:style w:type="paragraph" w:styleId="Revisjon">
    <w:name w:val="Revision"/>
    <w:hidden/>
    <w:uiPriority w:val="99"/>
    <w:semiHidden/>
    <w:rsid w:val="00655DB3"/>
    <w:rPr>
      <w:sz w:val="24"/>
    </w:rPr>
  </w:style>
  <w:style w:type="paragraph" w:customStyle="1" w:styleId="TableText">
    <w:name w:val="Table Text"/>
    <w:basedOn w:val="Normal"/>
    <w:rsid w:val="00CD116C"/>
    <w:rPr>
      <w:lang w:val="en-US" w:eastAsia="en-US"/>
    </w:rPr>
  </w:style>
  <w:style w:type="paragraph" w:customStyle="1" w:styleId="Topptekst1">
    <w:name w:val="Topptekst1"/>
    <w:basedOn w:val="Normal"/>
    <w:rsid w:val="00CD116C"/>
  </w:style>
  <w:style w:type="paragraph" w:styleId="Tittel">
    <w:name w:val="Title"/>
    <w:basedOn w:val="Normal"/>
    <w:link w:val="TittelTegn"/>
    <w:qFormat/>
    <w:rsid w:val="000C6614"/>
    <w:pPr>
      <w:spacing w:before="240" w:after="60"/>
      <w:jc w:val="center"/>
      <w:outlineLvl w:val="0"/>
    </w:pPr>
    <w:rPr>
      <w:b/>
      <w:kern w:val="28"/>
      <w:sz w:val="36"/>
      <w:lang/>
    </w:rPr>
  </w:style>
  <w:style w:type="character" w:customStyle="1" w:styleId="TittelTegn">
    <w:name w:val="Tittel Tegn"/>
    <w:link w:val="Tittel"/>
    <w:rsid w:val="000C6614"/>
    <w:rPr>
      <w:b/>
      <w:kern w:val="28"/>
      <w:sz w:val="36"/>
    </w:rPr>
  </w:style>
  <w:style w:type="paragraph" w:styleId="Avsenderadresse">
    <w:name w:val="envelope return"/>
    <w:basedOn w:val="Normal"/>
    <w:rsid w:val="00FB12A0"/>
  </w:style>
  <w:style w:type="paragraph" w:customStyle="1" w:styleId="Innrykk">
    <w:name w:val="Innrykk"/>
    <w:basedOn w:val="Normal"/>
    <w:rsid w:val="00FB12A0"/>
    <w:pPr>
      <w:spacing w:after="60"/>
      <w:ind w:left="851"/>
    </w:pPr>
  </w:style>
  <w:style w:type="paragraph" w:styleId="Punktmerketliste2">
    <w:name w:val="List Bullet 2"/>
    <w:basedOn w:val="Normal"/>
    <w:rsid w:val="00B060BF"/>
    <w:pPr>
      <w:numPr>
        <w:numId w:val="5"/>
      </w:numPr>
      <w:tabs>
        <w:tab w:val="left" w:pos="1021"/>
        <w:tab w:val="left" w:pos="1474"/>
        <w:tab w:val="left" w:pos="1928"/>
        <w:tab w:val="left" w:pos="3402"/>
        <w:tab w:val="left" w:pos="5103"/>
        <w:tab w:val="right" w:pos="6804"/>
      </w:tabs>
      <w:overflowPunct w:val="0"/>
      <w:autoSpaceDE w:val="0"/>
      <w:autoSpaceDN w:val="0"/>
      <w:adjustRightInd w:val="0"/>
      <w:spacing w:line="280" w:lineRule="atLeast"/>
      <w:textAlignment w:val="baseline"/>
    </w:pPr>
    <w:rPr>
      <w:sz w:val="22"/>
      <w:lang w:eastAsia="en-US"/>
    </w:rPr>
  </w:style>
  <w:style w:type="paragraph" w:customStyle="1" w:styleId="Tilpassetnormal">
    <w:name w:val="Tilpasset normal"/>
    <w:basedOn w:val="Normal"/>
    <w:qFormat/>
    <w:rsid w:val="00B060BF"/>
    <w:pPr>
      <w:tabs>
        <w:tab w:val="left" w:pos="567"/>
        <w:tab w:val="left" w:pos="1020"/>
        <w:tab w:val="left" w:pos="1474"/>
        <w:tab w:val="left" w:pos="1920"/>
        <w:tab w:val="left" w:pos="3402"/>
        <w:tab w:val="left" w:pos="5103"/>
        <w:tab w:val="right" w:pos="6804"/>
      </w:tabs>
      <w:overflowPunct w:val="0"/>
      <w:autoSpaceDE w:val="0"/>
      <w:autoSpaceDN w:val="0"/>
      <w:adjustRightInd w:val="0"/>
      <w:spacing w:before="120" w:after="120" w:line="280" w:lineRule="atLeast"/>
      <w:textAlignment w:val="baseline"/>
    </w:pPr>
    <w:rPr>
      <w:sz w:val="22"/>
      <w:lang w:eastAsia="en-US"/>
    </w:rPr>
  </w:style>
  <w:style w:type="table" w:customStyle="1" w:styleId="LightShading-Accent11">
    <w:name w:val="Light Shading - Accent 11"/>
    <w:basedOn w:val="Vanligtabell"/>
    <w:uiPriority w:val="60"/>
    <w:rsid w:val="007849C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List-Accent11">
    <w:name w:val="Light List - Accent 11"/>
    <w:basedOn w:val="Vanligtabell"/>
    <w:uiPriority w:val="61"/>
    <w:rsid w:val="007849CD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INNH4">
    <w:name w:val="toc 4"/>
    <w:basedOn w:val="Normal"/>
    <w:next w:val="Normal"/>
    <w:autoRedefine/>
    <w:uiPriority w:val="39"/>
    <w:unhideWhenUsed/>
    <w:rsid w:val="00F617DE"/>
    <w:pPr>
      <w:tabs>
        <w:tab w:val="left" w:pos="1760"/>
        <w:tab w:val="right" w:leader="dot" w:pos="9493"/>
      </w:tabs>
      <w:ind w:left="720"/>
    </w:pPr>
  </w:style>
  <w:style w:type="character" w:customStyle="1" w:styleId="Vindu">
    <w:name w:val="Vindu"/>
    <w:rsid w:val="005A7E87"/>
    <w:rPr>
      <w:rFonts w:ascii="Verdana" w:hAnsi="Verdana"/>
      <w:b/>
      <w:bCs/>
      <w:sz w:val="16"/>
      <w:vertAlign w:val="baseline"/>
      <w:lang w:val="nb-NO"/>
    </w:rPr>
  </w:style>
  <w:style w:type="character" w:customStyle="1" w:styleId="ListeavsnittTegn">
    <w:name w:val="Listeavsnitt Tegn"/>
    <w:aliases w:val="EG Bullet 1 Tegn"/>
    <w:link w:val="Listeavsnitt"/>
    <w:uiPriority w:val="34"/>
    <w:locked/>
    <w:rsid w:val="009A0FE0"/>
    <w:rPr>
      <w:rFonts w:ascii="Symbol" w:hAnsi="Symbol"/>
      <w:szCs w:val="24"/>
    </w:rPr>
  </w:style>
  <w:style w:type="paragraph" w:customStyle="1" w:styleId="Blokktekst2">
    <w:name w:val="Blokktekst2"/>
    <w:basedOn w:val="Normal"/>
    <w:rsid w:val="00195AC5"/>
    <w:pPr>
      <w:keepLines/>
      <w:spacing w:before="60" w:after="60"/>
    </w:pPr>
    <w:rPr>
      <w:snapToGrid w:val="0"/>
      <w:sz w:val="20"/>
      <w:szCs w:val="22"/>
      <w:lang w:eastAsia="en-US"/>
    </w:rPr>
  </w:style>
  <w:style w:type="paragraph" w:styleId="INNH5">
    <w:name w:val="toc 5"/>
    <w:basedOn w:val="Normal"/>
    <w:next w:val="Normal"/>
    <w:autoRedefine/>
    <w:uiPriority w:val="39"/>
    <w:unhideWhenUsed/>
    <w:rsid w:val="002D073A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INNH6">
    <w:name w:val="toc 6"/>
    <w:basedOn w:val="Normal"/>
    <w:next w:val="Normal"/>
    <w:autoRedefine/>
    <w:uiPriority w:val="39"/>
    <w:unhideWhenUsed/>
    <w:rsid w:val="002D073A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INNH7">
    <w:name w:val="toc 7"/>
    <w:basedOn w:val="Normal"/>
    <w:next w:val="Normal"/>
    <w:autoRedefine/>
    <w:uiPriority w:val="39"/>
    <w:unhideWhenUsed/>
    <w:rsid w:val="002D073A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INNH8">
    <w:name w:val="toc 8"/>
    <w:basedOn w:val="Normal"/>
    <w:next w:val="Normal"/>
    <w:autoRedefine/>
    <w:uiPriority w:val="39"/>
    <w:unhideWhenUsed/>
    <w:rsid w:val="002D073A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INNH9">
    <w:name w:val="toc 9"/>
    <w:basedOn w:val="Normal"/>
    <w:next w:val="Normal"/>
    <w:autoRedefine/>
    <w:uiPriority w:val="39"/>
    <w:unhideWhenUsed/>
    <w:rsid w:val="002D073A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Overskrift5Tegn">
    <w:name w:val="Overskrift 5 Tegn"/>
    <w:link w:val="Overskrift5"/>
    <w:rsid w:val="004649F4"/>
    <w:rPr>
      <w:u w:val="single"/>
      <w:lang/>
    </w:rPr>
  </w:style>
  <w:style w:type="character" w:customStyle="1" w:styleId="Overskrift6Tegn">
    <w:name w:val="Overskrift 6 Tegn"/>
    <w:link w:val="Overskrift6"/>
    <w:rsid w:val="00362874"/>
    <w:rPr>
      <w:sz w:val="24"/>
    </w:rPr>
  </w:style>
  <w:style w:type="character" w:styleId="Fulgthyperkobling">
    <w:name w:val="FollowedHyperlink"/>
    <w:uiPriority w:val="99"/>
    <w:semiHidden/>
    <w:unhideWhenUsed/>
    <w:rsid w:val="0012363F"/>
    <w:rPr>
      <w:color w:val="800080"/>
      <w:u w:val="single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D1483B"/>
    <w:rPr>
      <w:rFonts w:ascii="Tahoma" w:hAnsi="Tahoma"/>
      <w:sz w:val="16"/>
      <w:szCs w:val="16"/>
      <w:lang/>
    </w:rPr>
  </w:style>
  <w:style w:type="character" w:customStyle="1" w:styleId="DokumentkartTegn">
    <w:name w:val="Dokumentkart Tegn"/>
    <w:link w:val="Dokumentkart"/>
    <w:uiPriority w:val="99"/>
    <w:semiHidden/>
    <w:rsid w:val="00D1483B"/>
    <w:rPr>
      <w:rFonts w:ascii="Tahoma" w:hAnsi="Tahoma" w:cs="Tahoma"/>
      <w:sz w:val="16"/>
      <w:szCs w:val="16"/>
    </w:rPr>
  </w:style>
  <w:style w:type="character" w:customStyle="1" w:styleId="Overskrift4Tegn">
    <w:name w:val="Overskrift 4 Tegn"/>
    <w:link w:val="Overskrift4"/>
    <w:rsid w:val="00E40BA4"/>
    <w:rPr>
      <w:b/>
      <w:sz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1920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637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9024">
              <w:marLeft w:val="0"/>
              <w:marRight w:val="0"/>
              <w:marTop w:val="0"/>
              <w:marBottom w:val="75"/>
              <w:divBdr>
                <w:top w:val="single" w:sz="6" w:space="26" w:color="4D4D4D"/>
                <w:left w:val="single" w:sz="6" w:space="9" w:color="4D4D4D"/>
                <w:bottom w:val="single" w:sz="6" w:space="15" w:color="4D4D4D"/>
                <w:right w:val="single" w:sz="6" w:space="9" w:color="4D4D4D"/>
              </w:divBdr>
              <w:divsChild>
                <w:div w:id="1155682317">
                  <w:marLeft w:val="-2100"/>
                  <w:marRight w:val="-180"/>
                  <w:marTop w:val="0"/>
                  <w:marBottom w:val="0"/>
                  <w:divBdr>
                    <w:top w:val="single" w:sz="6" w:space="0" w:color="4D4D4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026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6" w:space="26" w:color="4D4D4D"/>
                            <w:left w:val="single" w:sz="6" w:space="9" w:color="4D4D4D"/>
                            <w:bottom w:val="single" w:sz="6" w:space="15" w:color="4D4D4D"/>
                            <w:right w:val="single" w:sz="6" w:space="9" w:color="4D4D4D"/>
                          </w:divBdr>
                          <w:divsChild>
                            <w:div w:id="16320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1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2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48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0447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1423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73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819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65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4535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696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680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19264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1637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505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02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71756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358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735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8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61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9586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49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9510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793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422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460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9248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7691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47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5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27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325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792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138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7236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58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1737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40157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7828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1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836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351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425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3334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403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222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232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6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555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125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99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84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421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80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32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515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57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7316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94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497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39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037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5042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392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30408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948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1818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24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209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4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1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7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9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8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9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4110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7488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660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4691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75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632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49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490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507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100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6473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217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863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416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470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4482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1381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451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657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9778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6124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0877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6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44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6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1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2042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5426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7031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192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10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836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3078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627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2494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049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0780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929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9559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4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0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660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4021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2562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75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06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7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1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2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6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83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9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2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1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4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4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60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5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1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9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4720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99415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3723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405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063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8946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598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467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559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440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388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3582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159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098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82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506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6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3030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7854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006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9604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6478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29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245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8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918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630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1251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0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7030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676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91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760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2897">
          <w:marLeft w:val="13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31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97107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1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5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0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9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8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0275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6526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5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82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08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070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11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6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15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54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3723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318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681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8028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029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6540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781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74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004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34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20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518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129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8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0632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5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430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572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039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779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963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9063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9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6773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373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5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8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8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400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7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6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8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0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76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76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40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7951">
          <w:marLeft w:val="130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3582">
          <w:marLeft w:val="130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6288">
          <w:marLeft w:val="130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335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8928">
          <w:marLeft w:val="27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7601">
          <w:marLeft w:val="130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3016">
          <w:marLeft w:val="130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723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4644">
              <w:marLeft w:val="0"/>
              <w:marRight w:val="0"/>
              <w:marTop w:val="0"/>
              <w:marBottom w:val="75"/>
              <w:divBdr>
                <w:top w:val="single" w:sz="6" w:space="26" w:color="4D4D4D"/>
                <w:left w:val="single" w:sz="6" w:space="9" w:color="4D4D4D"/>
                <w:bottom w:val="single" w:sz="6" w:space="15" w:color="4D4D4D"/>
                <w:right w:val="single" w:sz="6" w:space="9" w:color="4D4D4D"/>
              </w:divBdr>
              <w:divsChild>
                <w:div w:id="2146697850">
                  <w:marLeft w:val="-2100"/>
                  <w:marRight w:val="-180"/>
                  <w:marTop w:val="0"/>
                  <w:marBottom w:val="0"/>
                  <w:divBdr>
                    <w:top w:val="single" w:sz="6" w:space="0" w:color="4D4D4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69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single" w:sz="6" w:space="26" w:color="4D4D4D"/>
                            <w:left w:val="single" w:sz="6" w:space="9" w:color="4D4D4D"/>
                            <w:bottom w:val="single" w:sz="6" w:space="15" w:color="4D4D4D"/>
                            <w:right w:val="single" w:sz="6" w:space="9" w:color="4D4D4D"/>
                          </w:divBdr>
                          <w:divsChild>
                            <w:div w:id="182107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51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38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5138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458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3102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557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782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7797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8979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91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6898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4624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969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969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270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8207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480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9400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17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42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9548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84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7861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88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968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4645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6211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128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055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8421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91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5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0482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6660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028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546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9159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261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350">
          <w:marLeft w:val="418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571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882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489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71378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5826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423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3981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8405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9858">
          <w:marLeft w:val="113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7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6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5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6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3837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2982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886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2930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999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7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2547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9022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8674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06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0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9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6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861">
          <w:marLeft w:val="13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6873">
          <w:marLeft w:val="13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6478">
          <w:marLeft w:val="13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6328">
          <w:marLeft w:val="13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591">
          <w:marLeft w:val="13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33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7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5800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865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5911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381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4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472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537">
          <w:marLeft w:val="85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beid\Prosjekter\Kommuner\Oslo%20kommune\Oslo%20kommune%20Nytt%20HR%20system\02%20-%20Maler\Dokumentmal_HR%20prosjektet_farg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B4A5D-5C52-44EF-A5B2-18441F8AD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Dokumentmal_HR prosjektet_farge.dotx</Template>
  <TotalTime>1</TotalTime>
  <Pages>6</Pages>
  <Words>882</Words>
  <Characters>4677</Characters>
  <Application>Microsoft Office Word</Application>
  <DocSecurity>4</DocSecurity>
  <Lines>38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Touche Tohmatsu Services, Inc.</Company>
  <LinksUpToDate>false</LinksUpToDate>
  <CharactersWithSpaces>5548</CharactersWithSpaces>
  <SharedDoc>false</SharedDoc>
  <HLinks>
    <vt:vector size="48" baseType="variant"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_Toc351020912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_Toc351020911</vt:lpwstr>
      </vt:variant>
      <vt:variant>
        <vt:i4>1245241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_Toc351020910</vt:lpwstr>
      </vt:variant>
      <vt:variant>
        <vt:i4>1179705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_Toc351020909</vt:lpwstr>
      </vt:variant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_Toc351020908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_Toc351020907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_Toc351020906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_Toc351020905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HR-prosjektet</dc:creator>
  <cp:keywords/>
  <cp:lastModifiedBy>byr23809</cp:lastModifiedBy>
  <cp:revision>2</cp:revision>
  <cp:lastPrinted>2014-11-21T07:52:00Z</cp:lastPrinted>
  <dcterms:created xsi:type="dcterms:W3CDTF">2014-11-26T14:06:00Z</dcterms:created>
  <dcterms:modified xsi:type="dcterms:W3CDTF">2014-11-26T14:06:00Z</dcterms:modified>
</cp:coreProperties>
</file>