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E8" w:rsidRPr="00486A07" w:rsidRDefault="00486A07">
      <w:pPr>
        <w:rPr>
          <w:rFonts w:ascii="Times New Roman" w:hAnsi="Times New Roman" w:cs="Times New Roman"/>
          <w:b/>
        </w:rPr>
      </w:pPr>
      <w:r w:rsidRPr="00486A07">
        <w:rPr>
          <w:b/>
        </w:rPr>
        <w:t>Søknadsskjema tilskuddsordning for næringsutvikling – SmartOslo</w:t>
      </w:r>
      <w:r w:rsidR="005F763B">
        <w:rPr>
          <w:b/>
        </w:rPr>
        <w:t xml:space="preserve"> [oppsett]</w:t>
      </w:r>
    </w:p>
    <w:p w:rsidR="00486A07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Prosjektnavn</w:t>
      </w:r>
    </w:p>
    <w:p w:rsidR="00093340" w:rsidRPr="008102D6" w:rsidRDefault="00093340" w:rsidP="0009334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8102D6">
        <w:rPr>
          <w:rFonts w:ascii="Times New Roman" w:hAnsi="Times New Roman" w:cs="Times New Roman"/>
        </w:rPr>
        <w:t>Kontaktopplysninger (prosjekteier og søker)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 beskrivelse</w:t>
      </w:r>
    </w:p>
    <w:p w:rsidR="007F2B83" w:rsidRDefault="005B40D5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2FD8">
        <w:rPr>
          <w:rFonts w:ascii="Times New Roman" w:hAnsi="Times New Roman" w:cs="Times New Roman"/>
        </w:rPr>
        <w:t>rosjektbeskrivelse</w:t>
      </w:r>
      <w:r w:rsidR="00CA1A92">
        <w:rPr>
          <w:rFonts w:ascii="Times New Roman" w:hAnsi="Times New Roman" w:cs="Times New Roman"/>
        </w:rPr>
        <w:t xml:space="preserve"> (maks fire A4 sider), herunder</w:t>
      </w:r>
      <w:r w:rsidR="007F2B83">
        <w:rPr>
          <w:rFonts w:ascii="Times New Roman" w:hAnsi="Times New Roman" w:cs="Times New Roman"/>
        </w:rPr>
        <w:t>:</w:t>
      </w:r>
    </w:p>
    <w:p w:rsidR="007F2B83" w:rsidRDefault="00B46731" w:rsidP="008102D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besvarelse av tildelingskriteriene</w:t>
      </w:r>
    </w:p>
    <w:p w:rsidR="000C2FD8" w:rsidRDefault="007F2B83" w:rsidP="008102D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beskrivelse med tilhørende dokumentasjon for reell innovasjon</w:t>
      </w:r>
    </w:p>
    <w:p w:rsidR="005B40D5" w:rsidRPr="005B40D5" w:rsidRDefault="000C2FD8" w:rsidP="005B40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5B40D5">
        <w:rPr>
          <w:rFonts w:ascii="Times New Roman" w:hAnsi="Times New Roman" w:cs="Times New Roman"/>
        </w:rPr>
        <w:t>Prosjektmål</w:t>
      </w:r>
      <w:r w:rsidR="008F0F7E">
        <w:rPr>
          <w:rFonts w:ascii="Times New Roman" w:hAnsi="Times New Roman" w:cs="Times New Roman"/>
        </w:rPr>
        <w:t>, herunder delmål i prosjektet med angivelse av antatte frister/milepæler</w:t>
      </w:r>
      <w:r w:rsidR="005B40D5" w:rsidRPr="005B40D5">
        <w:rPr>
          <w:rFonts w:ascii="Times New Roman" w:hAnsi="Times New Roman" w:cs="Times New Roman"/>
        </w:rPr>
        <w:t xml:space="preserve"> 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Samarbeidspartner</w:t>
      </w:r>
      <w:r w:rsidR="005B40D5">
        <w:rPr>
          <w:rFonts w:ascii="Times New Roman" w:hAnsi="Times New Roman" w:cs="Times New Roman"/>
        </w:rPr>
        <w:t>(e)</w:t>
      </w:r>
    </w:p>
    <w:p w:rsidR="005F6952" w:rsidRDefault="005F6952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Samarbeidsavtale (se forslag «innovasjonsprosjekt»)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Aktiviteter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Målgrupper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Resultat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Mulige effekter</w:t>
      </w:r>
    </w:p>
    <w:p w:rsidR="000C2FD8" w:rsidRDefault="000C2FD8" w:rsidP="000C2FD8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Kostnads</w:t>
      </w:r>
      <w:r w:rsidR="00CB20CE">
        <w:rPr>
          <w:rFonts w:ascii="Times New Roman" w:hAnsi="Times New Roman" w:cs="Times New Roman"/>
        </w:rPr>
        <w:t>- og f</w:t>
      </w:r>
      <w:r>
        <w:rPr>
          <w:rFonts w:ascii="Times New Roman" w:hAnsi="Times New Roman" w:cs="Times New Roman"/>
        </w:rPr>
        <w:t>inansieringsplan</w:t>
      </w:r>
    </w:p>
    <w:p w:rsidR="00CB20CE" w:rsidRPr="00CB20CE" w:rsidRDefault="00CB20CE" w:rsidP="005B40D5">
      <w:pPr>
        <w:spacing w:after="0"/>
        <w:ind w:left="357"/>
        <w:rPr>
          <w:rFonts w:ascii="Times New Roman" w:hAnsi="Times New Roman" w:cs="Times New Roman"/>
          <w:b/>
        </w:rPr>
      </w:pPr>
      <w:r w:rsidRPr="00CB20CE">
        <w:rPr>
          <w:rFonts w:ascii="Times New Roman" w:hAnsi="Times New Roman" w:cs="Times New Roman"/>
          <w:b/>
        </w:rPr>
        <w:t>Kostnadsplan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CB20CE" w:rsidRPr="00CB20CE" w:rsidTr="00CB20CE">
        <w:tc>
          <w:tcPr>
            <w:tcW w:w="4465" w:type="dxa"/>
          </w:tcPr>
          <w:p w:rsidR="00CB20CE" w:rsidRPr="00CB20CE" w:rsidRDefault="00CB20CE" w:rsidP="00CB20CE">
            <w:pPr>
              <w:rPr>
                <w:rFonts w:ascii="Times New Roman" w:hAnsi="Times New Roman" w:cs="Times New Roman"/>
                <w:b/>
              </w:rPr>
            </w:pPr>
            <w:r w:rsidRPr="00CB20CE">
              <w:rPr>
                <w:rFonts w:ascii="Times New Roman" w:hAnsi="Times New Roman" w:cs="Times New Roman"/>
                <w:b/>
              </w:rPr>
              <w:t>Tittel</w:t>
            </w:r>
          </w:p>
        </w:tc>
        <w:tc>
          <w:tcPr>
            <w:tcW w:w="4463" w:type="dxa"/>
          </w:tcPr>
          <w:p w:rsidR="00CB20CE" w:rsidRPr="00CB20CE" w:rsidRDefault="00CB20CE" w:rsidP="00CB2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CE">
              <w:rPr>
                <w:rFonts w:ascii="Times New Roman" w:hAnsi="Times New Roman" w:cs="Times New Roman"/>
                <w:b/>
              </w:rPr>
              <w:t>2018</w:t>
            </w:r>
            <w:r w:rsidR="00334408">
              <w:rPr>
                <w:rFonts w:ascii="Times New Roman" w:hAnsi="Times New Roman" w:cs="Times New Roman"/>
                <w:b/>
              </w:rPr>
              <w:t>/2019</w:t>
            </w:r>
          </w:p>
        </w:tc>
      </w:tr>
      <w:tr w:rsidR="00CB20CE" w:rsidTr="00CB20CE">
        <w:tc>
          <w:tcPr>
            <w:tcW w:w="4465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</w:tr>
      <w:tr w:rsidR="00CB20CE" w:rsidTr="00CB20CE">
        <w:tc>
          <w:tcPr>
            <w:tcW w:w="4465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</w:tr>
      <w:tr w:rsidR="00CB20CE" w:rsidTr="00CB20CE">
        <w:tc>
          <w:tcPr>
            <w:tcW w:w="4465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</w:tr>
      <w:tr w:rsidR="00CB20CE" w:rsidTr="00CB20CE">
        <w:tc>
          <w:tcPr>
            <w:tcW w:w="4465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</w:tcPr>
          <w:p w:rsidR="00CB20CE" w:rsidRDefault="00CB20CE" w:rsidP="00CB20CE">
            <w:pPr>
              <w:rPr>
                <w:rFonts w:ascii="Times New Roman" w:hAnsi="Times New Roman" w:cs="Times New Roman"/>
              </w:rPr>
            </w:pPr>
          </w:p>
        </w:tc>
      </w:tr>
      <w:tr w:rsidR="00CB20CE" w:rsidRPr="00CB20CE" w:rsidTr="00CB20CE">
        <w:tc>
          <w:tcPr>
            <w:tcW w:w="4465" w:type="dxa"/>
          </w:tcPr>
          <w:p w:rsidR="00CB20CE" w:rsidRPr="00CB20CE" w:rsidRDefault="00CB20CE" w:rsidP="00CB20CE">
            <w:pPr>
              <w:rPr>
                <w:rFonts w:ascii="Times New Roman" w:hAnsi="Times New Roman" w:cs="Times New Roman"/>
                <w:b/>
              </w:rPr>
            </w:pPr>
            <w:r w:rsidRPr="00CB20CE">
              <w:rPr>
                <w:rFonts w:ascii="Times New Roman" w:hAnsi="Times New Roman" w:cs="Times New Roman"/>
                <w:b/>
              </w:rPr>
              <w:t>Sum kostnad</w:t>
            </w:r>
          </w:p>
        </w:tc>
        <w:tc>
          <w:tcPr>
            <w:tcW w:w="4463" w:type="dxa"/>
          </w:tcPr>
          <w:p w:rsidR="00CB20CE" w:rsidRPr="00CB20CE" w:rsidRDefault="00CB20CE" w:rsidP="00CB20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B20CE" w:rsidRDefault="00CB20CE" w:rsidP="00CB20CE">
      <w:pPr>
        <w:ind w:left="360"/>
        <w:rPr>
          <w:rFonts w:ascii="Times New Roman" w:hAnsi="Times New Roman" w:cs="Times New Roman"/>
        </w:rPr>
      </w:pPr>
    </w:p>
    <w:p w:rsidR="00CB20CE" w:rsidRPr="00CB20CE" w:rsidRDefault="00CB20CE" w:rsidP="005B40D5">
      <w:pPr>
        <w:spacing w:after="0"/>
        <w:ind w:left="357"/>
        <w:rPr>
          <w:rFonts w:ascii="Times New Roman" w:hAnsi="Times New Roman" w:cs="Times New Roman"/>
          <w:b/>
        </w:rPr>
      </w:pPr>
      <w:r w:rsidRPr="00CB20CE">
        <w:rPr>
          <w:rFonts w:ascii="Times New Roman" w:hAnsi="Times New Roman" w:cs="Times New Roman"/>
          <w:b/>
        </w:rPr>
        <w:t>Fina</w:t>
      </w:r>
      <w:r>
        <w:rPr>
          <w:rFonts w:ascii="Times New Roman" w:hAnsi="Times New Roman" w:cs="Times New Roman"/>
          <w:b/>
        </w:rPr>
        <w:t>n</w:t>
      </w:r>
      <w:r w:rsidRPr="00CB20CE">
        <w:rPr>
          <w:rFonts w:ascii="Times New Roman" w:hAnsi="Times New Roman" w:cs="Times New Roman"/>
          <w:b/>
        </w:rPr>
        <w:t>sieringsplan</w:t>
      </w:r>
      <w:r w:rsidR="00DF449C">
        <w:rPr>
          <w:rFonts w:ascii="Times New Roman" w:hAnsi="Times New Roman" w:cs="Times New Roman"/>
          <w:b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4486"/>
        <w:gridCol w:w="4442"/>
      </w:tblGrid>
      <w:tr w:rsidR="00CB20CE" w:rsidRPr="00CB20CE" w:rsidTr="00CB20CE">
        <w:tc>
          <w:tcPr>
            <w:tcW w:w="4486" w:type="dxa"/>
          </w:tcPr>
          <w:p w:rsidR="00CB20CE" w:rsidRPr="00CB20CE" w:rsidRDefault="00CB20CE" w:rsidP="008C314C">
            <w:pPr>
              <w:rPr>
                <w:rFonts w:ascii="Times New Roman" w:hAnsi="Times New Roman" w:cs="Times New Roman"/>
                <w:b/>
              </w:rPr>
            </w:pPr>
            <w:r w:rsidRPr="00CB20CE">
              <w:rPr>
                <w:rFonts w:ascii="Times New Roman" w:hAnsi="Times New Roman" w:cs="Times New Roman"/>
                <w:b/>
              </w:rPr>
              <w:t>Tittel</w:t>
            </w:r>
          </w:p>
        </w:tc>
        <w:tc>
          <w:tcPr>
            <w:tcW w:w="4442" w:type="dxa"/>
          </w:tcPr>
          <w:p w:rsidR="00CB20CE" w:rsidRPr="00CB20CE" w:rsidRDefault="00CB20CE" w:rsidP="00CB2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0CE">
              <w:rPr>
                <w:rFonts w:ascii="Times New Roman" w:hAnsi="Times New Roman" w:cs="Times New Roman"/>
                <w:b/>
              </w:rPr>
              <w:t>2018</w:t>
            </w:r>
            <w:r w:rsidR="00334408">
              <w:rPr>
                <w:rFonts w:ascii="Times New Roman" w:hAnsi="Times New Roman" w:cs="Times New Roman"/>
                <w:b/>
              </w:rPr>
              <w:t>/2019</w:t>
            </w:r>
          </w:p>
        </w:tc>
      </w:tr>
      <w:tr w:rsidR="00CB20CE" w:rsidTr="00CB20CE">
        <w:tc>
          <w:tcPr>
            <w:tcW w:w="4486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Tilskudd næringsutvikling</w:t>
            </w:r>
            <w:r w:rsidR="005B40D5">
              <w:rPr>
                <w:rFonts w:ascii="Times New Roman" w:hAnsi="Times New Roman" w:cs="Times New Roman"/>
              </w:rPr>
              <w:t xml:space="preserve"> - SmartOslo</w:t>
            </w:r>
          </w:p>
        </w:tc>
        <w:tc>
          <w:tcPr>
            <w:tcW w:w="4442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</w:p>
        </w:tc>
      </w:tr>
      <w:tr w:rsidR="00CB20CE" w:rsidTr="00CB20CE">
        <w:tc>
          <w:tcPr>
            <w:tcW w:w="4486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Egeninnsats kommunal virksomhet</w:t>
            </w:r>
          </w:p>
        </w:tc>
        <w:tc>
          <w:tcPr>
            <w:tcW w:w="4442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</w:p>
        </w:tc>
      </w:tr>
      <w:tr w:rsidR="00CB20CE" w:rsidTr="00CB20CE">
        <w:tc>
          <w:tcPr>
            <w:tcW w:w="4486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Egeninnsats ekstern virksomhet</w:t>
            </w:r>
          </w:p>
        </w:tc>
        <w:tc>
          <w:tcPr>
            <w:tcW w:w="4442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</w:p>
        </w:tc>
      </w:tr>
      <w:tr w:rsidR="00CB20CE" w:rsidTr="00CB20CE">
        <w:tc>
          <w:tcPr>
            <w:tcW w:w="4486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</w:t>
            </w:r>
          </w:p>
        </w:tc>
        <w:tc>
          <w:tcPr>
            <w:tcW w:w="4442" w:type="dxa"/>
          </w:tcPr>
          <w:p w:rsidR="00CB20CE" w:rsidRDefault="00CB20CE" w:rsidP="008C314C">
            <w:pPr>
              <w:rPr>
                <w:rFonts w:ascii="Times New Roman" w:hAnsi="Times New Roman" w:cs="Times New Roman"/>
              </w:rPr>
            </w:pPr>
          </w:p>
        </w:tc>
      </w:tr>
      <w:tr w:rsidR="00CB20CE" w:rsidRPr="00CB20CE" w:rsidTr="00CB20CE">
        <w:tc>
          <w:tcPr>
            <w:tcW w:w="4486" w:type="dxa"/>
          </w:tcPr>
          <w:p w:rsidR="00CB20CE" w:rsidRPr="00CB20CE" w:rsidRDefault="00CB20CE" w:rsidP="008C314C">
            <w:pPr>
              <w:rPr>
                <w:rFonts w:ascii="Times New Roman" w:hAnsi="Times New Roman" w:cs="Times New Roman"/>
                <w:b/>
              </w:rPr>
            </w:pPr>
            <w:r w:rsidRPr="00CB20CE">
              <w:rPr>
                <w:rFonts w:ascii="Times New Roman" w:hAnsi="Times New Roman" w:cs="Times New Roman"/>
                <w:b/>
              </w:rPr>
              <w:t>Sum Finansiering</w:t>
            </w:r>
          </w:p>
        </w:tc>
        <w:tc>
          <w:tcPr>
            <w:tcW w:w="4442" w:type="dxa"/>
          </w:tcPr>
          <w:p w:rsidR="00CB20CE" w:rsidRPr="00CB20CE" w:rsidRDefault="00CB20CE" w:rsidP="008C31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02D6" w:rsidRDefault="008102D6" w:rsidP="00810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102D6">
        <w:rPr>
          <w:rFonts w:ascii="Times New Roman" w:hAnsi="Times New Roman" w:cs="Times New Roman"/>
        </w:rPr>
        <w:t>(NB: krav om 50 % egenandel i prosjekter. Egenandelen kan være i form av kontantbidrag eller</w:t>
      </w:r>
    </w:p>
    <w:p w:rsidR="000C2FD8" w:rsidRDefault="008102D6" w:rsidP="008102D6">
      <w:pPr>
        <w:spacing w:after="0" w:line="240" w:lineRule="auto"/>
        <w:rPr>
          <w:rFonts w:ascii="Times New Roman" w:hAnsi="Times New Roman" w:cs="Times New Roman"/>
        </w:rPr>
      </w:pPr>
      <w:r w:rsidRPr="00810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102D6">
        <w:rPr>
          <w:rFonts w:ascii="Times New Roman" w:hAnsi="Times New Roman" w:cs="Times New Roman"/>
        </w:rPr>
        <w:t>arbeidstimer. Synliggjøre samarbeidspartners bidrag)</w:t>
      </w:r>
    </w:p>
    <w:p w:rsidR="000C2FD8" w:rsidRDefault="000C2FD8" w:rsidP="000C2FD8">
      <w:pPr>
        <w:rPr>
          <w:rFonts w:ascii="Times New Roman" w:hAnsi="Times New Roman" w:cs="Times New Roman"/>
        </w:rPr>
      </w:pPr>
    </w:p>
    <w:p w:rsidR="00D8247D" w:rsidRPr="00D8247D" w:rsidRDefault="00D8247D" w:rsidP="00D8247D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D8247D">
        <w:rPr>
          <w:rFonts w:ascii="Times New Roman" w:hAnsi="Times New Roman" w:cs="Times New Roman"/>
        </w:rPr>
        <w:t>Avtale mellom virksomhet og støttemottaker legges ved søknadsskjemaet</w:t>
      </w:r>
      <w:bookmarkStart w:id="0" w:name="_GoBack"/>
      <w:bookmarkEnd w:id="0"/>
      <w:r w:rsidRPr="00D8247D">
        <w:rPr>
          <w:rFonts w:ascii="Times New Roman" w:hAnsi="Times New Roman" w:cs="Times New Roman"/>
        </w:rPr>
        <w:t>.</w:t>
      </w:r>
    </w:p>
    <w:sectPr w:rsidR="00D8247D" w:rsidRPr="00D8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3E08"/>
    <w:multiLevelType w:val="hybridMultilevel"/>
    <w:tmpl w:val="620858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7"/>
    <w:rsid w:val="00093340"/>
    <w:rsid w:val="000C2FD8"/>
    <w:rsid w:val="00204AF0"/>
    <w:rsid w:val="00321A00"/>
    <w:rsid w:val="00334408"/>
    <w:rsid w:val="00486A07"/>
    <w:rsid w:val="005B40D5"/>
    <w:rsid w:val="005F6952"/>
    <w:rsid w:val="005F763B"/>
    <w:rsid w:val="00741D10"/>
    <w:rsid w:val="007E1779"/>
    <w:rsid w:val="007F2B83"/>
    <w:rsid w:val="008102D6"/>
    <w:rsid w:val="008A5967"/>
    <w:rsid w:val="008D127C"/>
    <w:rsid w:val="008F0F7E"/>
    <w:rsid w:val="00B46731"/>
    <w:rsid w:val="00BB3459"/>
    <w:rsid w:val="00CA1A92"/>
    <w:rsid w:val="00CB20CE"/>
    <w:rsid w:val="00D8247D"/>
    <w:rsid w:val="00DA31E8"/>
    <w:rsid w:val="00D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2FD8"/>
    <w:pPr>
      <w:ind w:left="720"/>
      <w:contextualSpacing/>
    </w:pPr>
  </w:style>
  <w:style w:type="table" w:styleId="Tabellrutenett">
    <w:name w:val="Table Grid"/>
    <w:basedOn w:val="Vanligtabell"/>
    <w:uiPriority w:val="59"/>
    <w:rsid w:val="00CB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2FD8"/>
    <w:pPr>
      <w:ind w:left="720"/>
      <w:contextualSpacing/>
    </w:pPr>
  </w:style>
  <w:style w:type="table" w:styleId="Tabellrutenett">
    <w:name w:val="Table Grid"/>
    <w:basedOn w:val="Vanligtabell"/>
    <w:uiPriority w:val="59"/>
    <w:rsid w:val="00CB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6AC2-DA21-4D6D-B22A-F2CA3193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4</cp:revision>
  <cp:lastPrinted>2018-11-05T08:01:00Z</cp:lastPrinted>
  <dcterms:created xsi:type="dcterms:W3CDTF">2018-11-07T13:19:00Z</dcterms:created>
  <dcterms:modified xsi:type="dcterms:W3CDTF">2019-01-30T10:53:00Z</dcterms:modified>
</cp:coreProperties>
</file>