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AF" w:rsidRDefault="00CD20AF" w:rsidP="00CD20AF">
      <w:pPr>
        <w:pStyle w:val="Brdtekst"/>
        <w:ind w:left="-284"/>
        <w:rPr>
          <w:rFonts w:hint="eastAsia"/>
        </w:rPr>
      </w:pPr>
    </w:p>
    <w:p w:rsidR="00CD20AF" w:rsidRDefault="00CD20AF" w:rsidP="00CD20AF">
      <w:pPr>
        <w:pStyle w:val="Brdtekst"/>
        <w:ind w:left="-284"/>
        <w:rPr>
          <w:rFonts w:hint="eastAsia"/>
        </w:rPr>
      </w:pPr>
    </w:p>
    <w:p w:rsidR="00CD20AF" w:rsidRDefault="00CD20AF" w:rsidP="00CD20AF">
      <w:pPr>
        <w:pStyle w:val="Brdtekst"/>
        <w:ind w:left="-284"/>
        <w:rPr>
          <w:rFonts w:hint="eastAsia"/>
        </w:rPr>
      </w:pPr>
    </w:p>
    <w:p w:rsidR="00FB5530" w:rsidRPr="002B0C62" w:rsidRDefault="00F25B58" w:rsidP="002B0C62">
      <w:pPr>
        <w:pStyle w:val="NormalWeb"/>
        <w:spacing w:before="0" w:beforeAutospacing="0" w:after="0" w:afterAutospacing="0"/>
        <w:rPr>
          <w:rFonts w:ascii="Oslo Sans Office" w:hAnsi="Oslo Sans Office" w:cs="Arial"/>
          <w:b/>
          <w:color w:val="000000"/>
          <w:sz w:val="100"/>
          <w:szCs w:val="100"/>
        </w:rPr>
      </w:pPr>
      <w:r>
        <w:rPr>
          <w:rFonts w:ascii="Oslo Sans Office" w:hAnsi="Oslo Sans Office" w:cs="Arial"/>
          <w:b/>
          <w:noProof/>
          <w:color w:val="000000"/>
          <w:sz w:val="100"/>
          <w:szCs w:val="10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1288661</wp:posOffset>
            </wp:positionH>
            <wp:positionV relativeFrom="paragraph">
              <wp:posOffset>4259580</wp:posOffset>
            </wp:positionV>
            <wp:extent cx="3657600" cy="4820903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sinering_RG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820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E4A" w:rsidRPr="002B0C62">
        <w:rPr>
          <w:rFonts w:ascii="Oslo Sans Office" w:hAnsi="Oslo Sans Office" w:cs="Arial"/>
          <w:b/>
          <w:noProof/>
          <w:color w:val="000000"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7CC203" wp14:editId="1C2B9CF9">
                <wp:simplePos x="0" y="0"/>
                <wp:positionH relativeFrom="margin">
                  <wp:posOffset>-76200</wp:posOffset>
                </wp:positionH>
                <wp:positionV relativeFrom="paragraph">
                  <wp:posOffset>1250950</wp:posOffset>
                </wp:positionV>
                <wp:extent cx="6644640" cy="273558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273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4A" w:rsidRPr="00C43E4A" w:rsidRDefault="001D5656" w:rsidP="00D634BE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43E4A">
                              <w:rPr>
                                <w:color w:val="FF8274" w:themeColor="accent5"/>
                                <w:sz w:val="36"/>
                                <w:szCs w:val="36"/>
                              </w:rPr>
                              <w:t>▸</w:t>
                            </w:r>
                            <w:r w:rsidRPr="00C43E4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E747A" w:rsidRPr="00C43E4A">
                              <w:rPr>
                                <w:sz w:val="36"/>
                                <w:szCs w:val="36"/>
                              </w:rPr>
                              <w:t>Vaksinen er gratis</w:t>
                            </w:r>
                            <w:r w:rsidR="00FE747A" w:rsidRPr="00C43E4A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FE747A" w:rsidRPr="00C43E4A">
                              <w:rPr>
                                <w:color w:val="FF8274" w:themeColor="accent5"/>
                                <w:sz w:val="36"/>
                                <w:szCs w:val="36"/>
                              </w:rPr>
                              <w:t xml:space="preserve">▸ </w:t>
                            </w:r>
                            <w:r w:rsidR="00FE747A" w:rsidRPr="00C43E4A">
                              <w:rPr>
                                <w:rFonts w:cs="Arial"/>
                                <w:color w:val="000000"/>
                                <w:sz w:val="36"/>
                                <w:szCs w:val="36"/>
                              </w:rPr>
                              <w:t>Du vil bli ko</w:t>
                            </w:r>
                            <w:r w:rsidR="00C43E4A" w:rsidRPr="00C43E4A">
                              <w:rPr>
                                <w:rFonts w:cs="Arial"/>
                                <w:color w:val="000000"/>
                                <w:sz w:val="36"/>
                                <w:szCs w:val="36"/>
                              </w:rPr>
                              <w:t xml:space="preserve">ntaktet av kommunen før du skal </w:t>
                            </w:r>
                            <w:r w:rsidR="00FE747A" w:rsidRPr="00C43E4A">
                              <w:rPr>
                                <w:rFonts w:cs="Arial"/>
                                <w:color w:val="000000"/>
                                <w:sz w:val="36"/>
                                <w:szCs w:val="36"/>
                              </w:rPr>
                              <w:t>vaksineres</w:t>
                            </w:r>
                          </w:p>
                          <w:p w:rsidR="00FE747A" w:rsidRPr="00FE747A" w:rsidRDefault="00FE747A" w:rsidP="00FE747A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Vaksinasjonssteder</w:t>
                            </w:r>
                            <w:r w:rsidR="001D5656" w:rsidRPr="001D5656">
                              <w:rPr>
                                <w:sz w:val="50"/>
                                <w:szCs w:val="50"/>
                              </w:rPr>
                              <w:cr/>
                            </w:r>
                            <w:r w:rsidR="001D5656" w:rsidRPr="00C43E4A">
                              <w:rPr>
                                <w:color w:val="FF8274" w:themeColor="accent5"/>
                                <w:sz w:val="36"/>
                                <w:szCs w:val="36"/>
                              </w:rPr>
                              <w:t>▸</w:t>
                            </w:r>
                            <w:r w:rsidR="001D5656" w:rsidRPr="00C43E4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43E4A">
                              <w:rPr>
                                <w:rFonts w:cs="Arial"/>
                                <w:color w:val="000000"/>
                                <w:sz w:val="36"/>
                                <w:szCs w:val="36"/>
                              </w:rPr>
                              <w:t>Beboere på sykehjem vaksineres på sykehjemmet</w:t>
                            </w:r>
                            <w:r w:rsidR="001D5656" w:rsidRPr="00C43E4A">
                              <w:rPr>
                                <w:sz w:val="36"/>
                                <w:szCs w:val="36"/>
                              </w:rPr>
                              <w:cr/>
                            </w:r>
                            <w:r w:rsidR="001D5656" w:rsidRPr="00C43E4A">
                              <w:rPr>
                                <w:rFonts w:asciiTheme="majorHAnsi" w:hAnsiTheme="majorHAnsi"/>
                                <w:color w:val="FF8274" w:themeColor="accent5"/>
                                <w:sz w:val="36"/>
                                <w:szCs w:val="36"/>
                              </w:rPr>
                              <w:t>▸</w:t>
                            </w:r>
                            <w:r w:rsidR="001D5656" w:rsidRPr="00C43E4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43E4A">
                              <w:rPr>
                                <w:rFonts w:asciiTheme="majorHAnsi" w:hAnsiTheme="majorHAnsi" w:cs="Arial"/>
                                <w:color w:val="000000"/>
                                <w:sz w:val="36"/>
                                <w:szCs w:val="36"/>
                              </w:rPr>
                              <w:t>Bydelene etablerer egne vaksinasjonssteder</w:t>
                            </w:r>
                            <w:r w:rsidR="001D5656" w:rsidRPr="00FE747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cr/>
                            </w:r>
                            <w:r w:rsidR="001D5656" w:rsidRPr="003A0567">
                              <w:rPr>
                                <w:sz w:val="26"/>
                                <w:szCs w:val="26"/>
                              </w:rPr>
                              <w:cr/>
                            </w:r>
                            <w:r w:rsidRPr="001D5656">
                              <w:rPr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43E4A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hyperlink r:id="rId10" w:history="1">
                              <w:r w:rsidRPr="00C43E4A">
                                <w:rPr>
                                  <w:rStyle w:val="Hyperkobling"/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oslo.kommune.no/koronavirus</w:t>
                              </w:r>
                            </w:hyperlink>
                            <w:r w:rsidRPr="00C43E4A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 xml:space="preserve"> for informasjon og prioriteringsliste for vaksinasjon.</w:t>
                            </w:r>
                          </w:p>
                          <w:p w:rsidR="003A0567" w:rsidRPr="00C46BB2" w:rsidRDefault="003A0567" w:rsidP="00D634BE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C20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6pt;margin-top:98.5pt;width:523.2pt;height:215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" filled="f" stroked="f">
                <v:textbox>
                  <w:txbxContent>
                    <w:p w:rsidR="00C43E4A" w:rsidRPr="00C43E4A" w:rsidRDefault="001D5656" w:rsidP="00D634BE">
                      <w:pPr>
                        <w:tabs>
                          <w:tab w:val="left" w:pos="142"/>
                        </w:tabs>
                        <w:spacing w:line="240" w:lineRule="auto"/>
                        <w:rPr>
                          <w:rFonts w:cs="Arial"/>
                          <w:color w:val="000000"/>
                          <w:sz w:val="36"/>
                          <w:szCs w:val="36"/>
                        </w:rPr>
                      </w:pPr>
                      <w:r w:rsidRPr="00C43E4A">
                        <w:rPr>
                          <w:color w:val="FF8274" w:themeColor="accent5"/>
                          <w:sz w:val="36"/>
                          <w:szCs w:val="36"/>
                        </w:rPr>
                        <w:t>▸</w:t>
                      </w:r>
                      <w:r w:rsidRPr="00C43E4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FE747A" w:rsidRPr="00C43E4A">
                        <w:rPr>
                          <w:sz w:val="36"/>
                          <w:szCs w:val="36"/>
                        </w:rPr>
                        <w:t>Vaksinen er gratis</w:t>
                      </w:r>
                      <w:r w:rsidR="00FE747A" w:rsidRPr="00C43E4A">
                        <w:rPr>
                          <w:sz w:val="36"/>
                          <w:szCs w:val="36"/>
                        </w:rPr>
                        <w:br/>
                      </w:r>
                      <w:r w:rsidR="00FE747A" w:rsidRPr="00C43E4A">
                        <w:rPr>
                          <w:color w:val="FF8274" w:themeColor="accent5"/>
                          <w:sz w:val="36"/>
                          <w:szCs w:val="36"/>
                        </w:rPr>
                        <w:t xml:space="preserve">▸ </w:t>
                      </w:r>
                      <w:r w:rsidR="00FE747A" w:rsidRPr="00C43E4A">
                        <w:rPr>
                          <w:rFonts w:cs="Arial"/>
                          <w:color w:val="000000"/>
                          <w:sz w:val="36"/>
                          <w:szCs w:val="36"/>
                        </w:rPr>
                        <w:t>Du vil bli ko</w:t>
                      </w:r>
                      <w:r w:rsidR="00C43E4A" w:rsidRPr="00C43E4A">
                        <w:rPr>
                          <w:rFonts w:cs="Arial"/>
                          <w:color w:val="000000"/>
                          <w:sz w:val="36"/>
                          <w:szCs w:val="36"/>
                        </w:rPr>
                        <w:t xml:space="preserve">ntaktet av kommunen før du skal </w:t>
                      </w:r>
                      <w:r w:rsidR="00FE747A" w:rsidRPr="00C43E4A">
                        <w:rPr>
                          <w:rFonts w:cs="Arial"/>
                          <w:color w:val="000000"/>
                          <w:sz w:val="36"/>
                          <w:szCs w:val="36"/>
                        </w:rPr>
                        <w:t>vaksineres</w:t>
                      </w:r>
                    </w:p>
                    <w:p w:rsidR="00FE747A" w:rsidRPr="00FE747A" w:rsidRDefault="00FE747A" w:rsidP="00FE747A">
                      <w:pPr>
                        <w:tabs>
                          <w:tab w:val="left" w:pos="142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50"/>
                          <w:szCs w:val="50"/>
                        </w:rPr>
                        <w:t>Vaksinasjonssteder</w:t>
                      </w:r>
                      <w:r w:rsidR="001D5656" w:rsidRPr="001D5656">
                        <w:rPr>
                          <w:sz w:val="50"/>
                          <w:szCs w:val="50"/>
                        </w:rPr>
                        <w:cr/>
                      </w:r>
                      <w:r w:rsidR="001D5656" w:rsidRPr="00C43E4A">
                        <w:rPr>
                          <w:color w:val="FF8274" w:themeColor="accent5"/>
                          <w:sz w:val="36"/>
                          <w:szCs w:val="36"/>
                        </w:rPr>
                        <w:t>▸</w:t>
                      </w:r>
                      <w:r w:rsidR="001D5656" w:rsidRPr="00C43E4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C43E4A">
                        <w:rPr>
                          <w:rFonts w:cs="Arial"/>
                          <w:color w:val="000000"/>
                          <w:sz w:val="36"/>
                          <w:szCs w:val="36"/>
                        </w:rPr>
                        <w:t>Beboere på sykehjem vaksineres på sykehjemmet</w:t>
                      </w:r>
                      <w:r w:rsidR="001D5656" w:rsidRPr="00C43E4A">
                        <w:rPr>
                          <w:sz w:val="36"/>
                          <w:szCs w:val="36"/>
                        </w:rPr>
                        <w:cr/>
                      </w:r>
                      <w:r w:rsidR="001D5656" w:rsidRPr="00C43E4A">
                        <w:rPr>
                          <w:rFonts w:asciiTheme="majorHAnsi" w:hAnsiTheme="majorHAnsi"/>
                          <w:color w:val="FF8274" w:themeColor="accent5"/>
                          <w:sz w:val="36"/>
                          <w:szCs w:val="36"/>
                        </w:rPr>
                        <w:t>▸</w:t>
                      </w:r>
                      <w:r w:rsidR="001D5656" w:rsidRPr="00C43E4A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 w:rsidRPr="00C43E4A">
                        <w:rPr>
                          <w:rFonts w:asciiTheme="majorHAnsi" w:hAnsiTheme="majorHAnsi" w:cs="Arial"/>
                          <w:color w:val="000000"/>
                          <w:sz w:val="36"/>
                          <w:szCs w:val="36"/>
                        </w:rPr>
                        <w:t>Bydelene etablerer egne vaksinasjonssteder</w:t>
                      </w:r>
                      <w:r w:rsidR="001D5656" w:rsidRPr="00FE747A">
                        <w:rPr>
                          <w:rFonts w:asciiTheme="majorHAnsi" w:hAnsiTheme="majorHAnsi"/>
                          <w:sz w:val="32"/>
                          <w:szCs w:val="32"/>
                        </w:rPr>
                        <w:cr/>
                      </w:r>
                      <w:r w:rsidR="001D5656" w:rsidRPr="003A0567">
                        <w:rPr>
                          <w:sz w:val="26"/>
                          <w:szCs w:val="26"/>
                        </w:rPr>
                        <w:cr/>
                      </w:r>
                      <w:r w:rsidRPr="001D5656">
                        <w:rPr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Pr="00C43E4A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>Se</w:t>
                      </w:r>
                      <w:hyperlink r:id="rId11" w:history="1">
                        <w:r w:rsidRPr="00C43E4A">
                          <w:rPr>
                            <w:rStyle w:val="Hyperkobling"/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oslo.kommune.no/koronavirus</w:t>
                        </w:r>
                      </w:hyperlink>
                      <w:r w:rsidRPr="00C43E4A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 xml:space="preserve"> for informasjon og prioriteringsliste for vaksinasjon.</w:t>
                      </w:r>
                    </w:p>
                    <w:p w:rsidR="003A0567" w:rsidRPr="00C46BB2" w:rsidRDefault="003A0567" w:rsidP="00D634BE">
                      <w:pPr>
                        <w:tabs>
                          <w:tab w:val="left" w:pos="142"/>
                        </w:tabs>
                        <w:spacing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47A">
        <w:rPr>
          <w:rFonts w:ascii="Oslo Sans Office" w:hAnsi="Oslo Sans Office" w:cs="Arial"/>
          <w:b/>
          <w:color w:val="000000"/>
          <w:sz w:val="100"/>
          <w:szCs w:val="100"/>
        </w:rPr>
        <w:t>Koronavaksine</w:t>
      </w:r>
      <w:bookmarkStart w:id="0" w:name="_GoBack"/>
      <w:bookmarkEnd w:id="0"/>
    </w:p>
    <w:sectPr w:rsidR="00FB5530" w:rsidRPr="002B0C62" w:rsidSect="00CD20AF">
      <w:headerReference w:type="first" r:id="rId12"/>
      <w:footerReference w:type="first" r:id="rId13"/>
      <w:pgSz w:w="11906" w:h="16838"/>
      <w:pgMar w:top="1219" w:right="849" w:bottom="567" w:left="993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80" w:rsidRDefault="004C7680" w:rsidP="005D093C">
      <w:pPr>
        <w:spacing w:after="0" w:line="240" w:lineRule="auto"/>
      </w:pPr>
      <w:r>
        <w:separator/>
      </w:r>
    </w:p>
  </w:endnote>
  <w:endnote w:type="continuationSeparator" w:id="0">
    <w:p w:rsidR="004C7680" w:rsidRDefault="004C7680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2AC901B0-D3BC-4E9E-A8CE-9AC1824A0138}"/>
    <w:embedBold r:id="rId2" w:fontKey="{7D06362F-ACFA-4EE0-B8CA-2FA60B6E913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BABE0042-7289-4FD1-925E-12DC7383318A}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D44A50" w:rsidP="00C3116A">
    <w:pPr>
      <w:pStyle w:val="Bunntekst"/>
    </w:pPr>
  </w:p>
  <w:p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80" w:rsidRDefault="004C7680" w:rsidP="005D093C">
      <w:pPr>
        <w:spacing w:after="0" w:line="240" w:lineRule="auto"/>
      </w:pPr>
      <w:r>
        <w:separator/>
      </w:r>
    </w:p>
  </w:footnote>
  <w:footnote w:type="continuationSeparator" w:id="0">
    <w:p w:rsidR="004C7680" w:rsidRDefault="004C7680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CD20A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776" behindDoc="1" locked="0" layoutInCell="1" allowOverlap="1" wp14:anchorId="29A264B6" wp14:editId="55FE63C5">
          <wp:simplePos x="0" y="0"/>
          <wp:positionH relativeFrom="page">
            <wp:posOffset>824230</wp:posOffset>
          </wp:positionH>
          <wp:positionV relativeFrom="page">
            <wp:posOffset>449580</wp:posOffset>
          </wp:positionV>
          <wp:extent cx="1080000" cy="561600"/>
          <wp:effectExtent l="0" t="0" r="6350" b="0"/>
          <wp:wrapNone/>
          <wp:docPr id="1073741828" name="Bilde 1073741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AF"/>
    <w:rsid w:val="000119BE"/>
    <w:rsid w:val="00095EC1"/>
    <w:rsid w:val="000B1774"/>
    <w:rsid w:val="00186573"/>
    <w:rsid w:val="001D5656"/>
    <w:rsid w:val="001F0B3A"/>
    <w:rsid w:val="001F112F"/>
    <w:rsid w:val="001F18CF"/>
    <w:rsid w:val="00247C22"/>
    <w:rsid w:val="0025699D"/>
    <w:rsid w:val="002B0C62"/>
    <w:rsid w:val="002E3185"/>
    <w:rsid w:val="00325D57"/>
    <w:rsid w:val="003A0567"/>
    <w:rsid w:val="00442E77"/>
    <w:rsid w:val="00466574"/>
    <w:rsid w:val="004836DC"/>
    <w:rsid w:val="00483FE0"/>
    <w:rsid w:val="004B6945"/>
    <w:rsid w:val="004C7680"/>
    <w:rsid w:val="004F3160"/>
    <w:rsid w:val="0055183B"/>
    <w:rsid w:val="00560D31"/>
    <w:rsid w:val="00567104"/>
    <w:rsid w:val="0057006B"/>
    <w:rsid w:val="005812E4"/>
    <w:rsid w:val="00595FDC"/>
    <w:rsid w:val="005A4215"/>
    <w:rsid w:val="005D093C"/>
    <w:rsid w:val="00650D94"/>
    <w:rsid w:val="006E006E"/>
    <w:rsid w:val="00727D7C"/>
    <w:rsid w:val="00757DF2"/>
    <w:rsid w:val="0079293B"/>
    <w:rsid w:val="007D1113"/>
    <w:rsid w:val="007E4B0D"/>
    <w:rsid w:val="007F2274"/>
    <w:rsid w:val="008D5723"/>
    <w:rsid w:val="009B0CE4"/>
    <w:rsid w:val="00A0208E"/>
    <w:rsid w:val="00A63656"/>
    <w:rsid w:val="00A67238"/>
    <w:rsid w:val="00AA100D"/>
    <w:rsid w:val="00AB6203"/>
    <w:rsid w:val="00AE2859"/>
    <w:rsid w:val="00B10DAE"/>
    <w:rsid w:val="00B47F22"/>
    <w:rsid w:val="00C3116A"/>
    <w:rsid w:val="00C34D94"/>
    <w:rsid w:val="00C43E4A"/>
    <w:rsid w:val="00C46BB2"/>
    <w:rsid w:val="00C51925"/>
    <w:rsid w:val="00CD20AF"/>
    <w:rsid w:val="00D3395E"/>
    <w:rsid w:val="00D44A50"/>
    <w:rsid w:val="00D634BE"/>
    <w:rsid w:val="00D8326C"/>
    <w:rsid w:val="00DF4D12"/>
    <w:rsid w:val="00E51F3C"/>
    <w:rsid w:val="00E77714"/>
    <w:rsid w:val="00EF2954"/>
    <w:rsid w:val="00F25B58"/>
    <w:rsid w:val="00F84425"/>
    <w:rsid w:val="00FB5530"/>
    <w:rsid w:val="00FC72AE"/>
    <w:rsid w:val="00FD7882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36A62-09BA-45CD-9498-6CEDFF1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Brdtekst">
    <w:name w:val="Body Text"/>
    <w:link w:val="BrdtekstTegn"/>
    <w:rsid w:val="00CD20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CD20AF"/>
    <w:rPr>
      <w:rFonts w:ascii="Helvetica Neue" w:eastAsia="Arial Unicode MS" w:hAnsi="Helvetica Neue" w:cs="Arial Unicode MS"/>
      <w:color w:val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CD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FE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lo.kommune.no/koronavir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slo.kommune.no/koronavir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Tomt%20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F3568236-7925-48D9-BB85-2CD3557C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Tomt dokument</Template>
  <TotalTime>2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Anette Brekke-Bjørkedal</cp:lastModifiedBy>
  <cp:revision>3</cp:revision>
  <dcterms:created xsi:type="dcterms:W3CDTF">2021-01-06T13:34:00Z</dcterms:created>
  <dcterms:modified xsi:type="dcterms:W3CDTF">2021-01-07T10:24:00Z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