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C2807E" w14:textId="589B004E" w:rsidR="00BE78BA" w:rsidRDefault="00C242F8" w:rsidP="008F0E21">
      <w:bookmarkStart w:id="0" w:name="_Hlk63017293"/>
      <w:bookmarkStart w:id="1" w:name="_GoBack"/>
      <w:bookmarkEnd w:id="0"/>
      <w:bookmarkEnd w:id="1"/>
      <w:r>
        <w:rPr>
          <w:noProof/>
        </w:rPr>
        <w:drawing>
          <wp:anchor distT="0" distB="0" distL="114300" distR="114300" simplePos="0" relativeHeight="251662848" behindDoc="0" locked="0" layoutInCell="1" allowOverlap="1" wp14:anchorId="356E648D" wp14:editId="000475A9">
            <wp:simplePos x="0" y="0"/>
            <wp:positionH relativeFrom="column">
              <wp:posOffset>319405</wp:posOffset>
            </wp:positionH>
            <wp:positionV relativeFrom="paragraph">
              <wp:posOffset>4500880</wp:posOffset>
            </wp:positionV>
            <wp:extent cx="1609524" cy="1571429"/>
            <wp:effectExtent l="0" t="0" r="0"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609524" cy="1571429"/>
                    </a:xfrm>
                    <a:prstGeom prst="rect">
                      <a:avLst/>
                    </a:prstGeom>
                  </pic:spPr>
                </pic:pic>
              </a:graphicData>
            </a:graphic>
          </wp:anchor>
        </w:drawing>
      </w:r>
      <w:r w:rsidR="008C57A6" w:rsidRPr="00DA26DB">
        <w:rPr>
          <w:noProof/>
        </w:rPr>
        <mc:AlternateContent>
          <mc:Choice Requires="wps">
            <w:drawing>
              <wp:anchor distT="45720" distB="45720" distL="114300" distR="114300" simplePos="0" relativeHeight="251655680" behindDoc="0" locked="0" layoutInCell="1" allowOverlap="1" wp14:anchorId="554AE12F" wp14:editId="014825B5">
                <wp:simplePos x="0" y="0"/>
                <wp:positionH relativeFrom="column">
                  <wp:posOffset>2195905</wp:posOffset>
                </wp:positionH>
                <wp:positionV relativeFrom="paragraph">
                  <wp:posOffset>4681855</wp:posOffset>
                </wp:positionV>
                <wp:extent cx="3905250" cy="1404620"/>
                <wp:effectExtent l="0" t="0" r="0" b="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404620"/>
                        </a:xfrm>
                        <a:prstGeom prst="rect">
                          <a:avLst/>
                        </a:prstGeom>
                        <a:solidFill>
                          <a:srgbClr val="FFFFFF"/>
                        </a:solidFill>
                        <a:ln w="9525">
                          <a:noFill/>
                          <a:miter lim="800000"/>
                          <a:headEnd/>
                          <a:tailEnd/>
                        </a:ln>
                      </wps:spPr>
                      <wps:txbx>
                        <w:txbxContent>
                          <w:p w14:paraId="44271E68" w14:textId="061DFD2E" w:rsidR="00810210" w:rsidRPr="00946AE5" w:rsidRDefault="00810210" w:rsidP="008F0E21">
                            <w:pPr>
                              <w:rPr>
                                <w:rFonts w:cstheme="minorHAnsi"/>
                              </w:rPr>
                            </w:pPr>
                            <w:r>
                              <w:rPr>
                                <w:rStyle w:val="ACOSuthevetintroTegn"/>
                                <w:rFonts w:asciiTheme="minorHAnsi" w:hAnsiTheme="minorHAnsi" w:cstheme="minorHAnsi"/>
                                <w:color w:val="173D65"/>
                              </w:rPr>
                              <w:t>System</w:t>
                            </w:r>
                            <w:r w:rsidRPr="00946AE5">
                              <w:rPr>
                                <w:rStyle w:val="ACOSuthevetintrosvartTegn"/>
                                <w:rFonts w:asciiTheme="minorHAnsi" w:hAnsiTheme="minorHAnsi" w:cstheme="minorHAnsi"/>
                              </w:rPr>
                              <w:t>dokumentasjon</w:t>
                            </w:r>
                          </w:p>
                          <w:p w14:paraId="0FCEAC53" w14:textId="0FE0E514" w:rsidR="00810210" w:rsidRDefault="00810210" w:rsidP="008F0E21">
                            <w:pPr>
                              <w:pStyle w:val="ACOSversjon"/>
                              <w:rPr>
                                <w:rFonts w:asciiTheme="minorHAnsi" w:hAnsiTheme="minorHAnsi" w:cstheme="minorHAnsi"/>
                              </w:rPr>
                            </w:pPr>
                            <w:r>
                              <w:rPr>
                                <w:rFonts w:asciiTheme="minorHAnsi" w:hAnsiTheme="minorHAnsi" w:cstheme="minorHAnsi"/>
                              </w:rPr>
                              <w:t>Tilskudd</w:t>
                            </w:r>
                          </w:p>
                          <w:p w14:paraId="70CFDD73" w14:textId="63E4E45C" w:rsidR="00810210" w:rsidRPr="00946AE5" w:rsidRDefault="00810210" w:rsidP="008F0E21">
                            <w:pPr>
                              <w:pStyle w:val="ACOSversjon"/>
                              <w:rPr>
                                <w:rFonts w:asciiTheme="minorHAnsi" w:hAnsiTheme="minorHAnsi" w:cstheme="minorHAnsi"/>
                              </w:rPr>
                            </w:pPr>
                            <w:r>
                              <w:rPr>
                                <w:rFonts w:asciiTheme="minorHAnsi" w:hAnsiTheme="minorHAnsi" w:cstheme="minorHAnsi"/>
                              </w:rPr>
                              <w:t>8.10</w:t>
                            </w:r>
                            <w:r w:rsidRPr="00946AE5">
                              <w:rPr>
                                <w:rFonts w:asciiTheme="minorHAnsi" w:hAnsiTheme="minorHAnsi" w:cstheme="minorHAnsi"/>
                              </w:rPr>
                              <w:t>/</w:t>
                            </w:r>
                            <w:r w:rsidR="00EB7E31">
                              <w:rPr>
                                <w:rFonts w:asciiTheme="minorHAnsi" w:hAnsiTheme="minorHAnsi" w:cstheme="minorHAnsi"/>
                              </w:rPr>
                              <w:t>November</w:t>
                            </w:r>
                            <w:r>
                              <w:rPr>
                                <w:rFonts w:asciiTheme="minorHAnsi" w:hAnsiTheme="minorHAnsi" w:cstheme="minorHAnsi"/>
                              </w:rPr>
                              <w:t xml:space="preserve"> 2021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54AE12F" id="_x0000_t202" coordsize="21600,21600" o:spt="202" path="m,l,21600r21600,l21600,xe">
                <v:stroke joinstyle="miter"/>
                <v:path gradientshapeok="t" o:connecttype="rect"/>
              </v:shapetype>
              <v:shape id="Tekstboks 2" o:spid="_x0000_s1026" type="#_x0000_t202" style="position:absolute;margin-left:172.9pt;margin-top:368.65pt;width:307.5pt;height:110.6pt;z-index:251655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" stroked="f">
                <v:textbox style="mso-fit-shape-to-text:t">
                  <w:txbxContent>
                    <w:p w14:paraId="44271E68" w14:textId="061DFD2E" w:rsidR="00810210" w:rsidRPr="00946AE5" w:rsidRDefault="00810210" w:rsidP="008F0E21">
                      <w:pPr>
                        <w:rPr>
                          <w:rFonts w:cstheme="minorHAnsi"/>
                        </w:rPr>
                      </w:pPr>
                      <w:r>
                        <w:rPr>
                          <w:rStyle w:val="ACOSuthevetintroTegn"/>
                          <w:rFonts w:asciiTheme="minorHAnsi" w:hAnsiTheme="minorHAnsi" w:cstheme="minorHAnsi"/>
                          <w:color w:val="173D65"/>
                        </w:rPr>
                        <w:t>System</w:t>
                      </w:r>
                      <w:r w:rsidRPr="00946AE5">
                        <w:rPr>
                          <w:rStyle w:val="ACOSuthevetintrosvartTegn"/>
                          <w:rFonts w:asciiTheme="minorHAnsi" w:hAnsiTheme="minorHAnsi" w:cstheme="minorHAnsi"/>
                        </w:rPr>
                        <w:t>dokumentasjon</w:t>
                      </w:r>
                    </w:p>
                    <w:p w14:paraId="0FCEAC53" w14:textId="0FE0E514" w:rsidR="00810210" w:rsidRDefault="00810210" w:rsidP="008F0E21">
                      <w:pPr>
                        <w:pStyle w:val="ACOSversjon"/>
                        <w:rPr>
                          <w:rFonts w:asciiTheme="minorHAnsi" w:hAnsiTheme="minorHAnsi" w:cstheme="minorHAnsi"/>
                        </w:rPr>
                      </w:pPr>
                      <w:r>
                        <w:rPr>
                          <w:rFonts w:asciiTheme="minorHAnsi" w:hAnsiTheme="minorHAnsi" w:cstheme="minorHAnsi"/>
                        </w:rPr>
                        <w:t>Tilskudd</w:t>
                      </w:r>
                    </w:p>
                    <w:p w14:paraId="70CFDD73" w14:textId="63E4E45C" w:rsidR="00810210" w:rsidRPr="00946AE5" w:rsidRDefault="00810210" w:rsidP="008F0E21">
                      <w:pPr>
                        <w:pStyle w:val="ACOSversjon"/>
                        <w:rPr>
                          <w:rFonts w:asciiTheme="minorHAnsi" w:hAnsiTheme="minorHAnsi" w:cstheme="minorHAnsi"/>
                        </w:rPr>
                      </w:pPr>
                      <w:r>
                        <w:rPr>
                          <w:rFonts w:asciiTheme="minorHAnsi" w:hAnsiTheme="minorHAnsi" w:cstheme="minorHAnsi"/>
                        </w:rPr>
                        <w:t>8.10</w:t>
                      </w:r>
                      <w:r w:rsidRPr="00946AE5">
                        <w:rPr>
                          <w:rFonts w:asciiTheme="minorHAnsi" w:hAnsiTheme="minorHAnsi" w:cstheme="minorHAnsi"/>
                        </w:rPr>
                        <w:t>/</w:t>
                      </w:r>
                      <w:proofErr w:type="gramStart"/>
                      <w:r w:rsidR="00EB7E31">
                        <w:rPr>
                          <w:rFonts w:asciiTheme="minorHAnsi" w:hAnsiTheme="minorHAnsi" w:cstheme="minorHAnsi"/>
                        </w:rPr>
                        <w:t>November</w:t>
                      </w:r>
                      <w:proofErr w:type="gramEnd"/>
                      <w:r>
                        <w:rPr>
                          <w:rFonts w:asciiTheme="minorHAnsi" w:hAnsiTheme="minorHAnsi" w:cstheme="minorHAnsi"/>
                        </w:rPr>
                        <w:t xml:space="preserve"> 2021</w:t>
                      </w:r>
                    </w:p>
                  </w:txbxContent>
                </v:textbox>
                <w10:wrap type="square"/>
              </v:shape>
            </w:pict>
          </mc:Fallback>
        </mc:AlternateContent>
      </w:r>
      <w:r w:rsidR="00BE78BA" w:rsidRPr="00DA26DB">
        <w:rPr>
          <w:noProof/>
        </w:rPr>
        <mc:AlternateContent>
          <mc:Choice Requires="wps">
            <w:drawing>
              <wp:anchor distT="45720" distB="45720" distL="114300" distR="114300" simplePos="0" relativeHeight="251661824" behindDoc="0" locked="0" layoutInCell="1" allowOverlap="1" wp14:anchorId="4BC78C20" wp14:editId="1320E710">
                <wp:simplePos x="0" y="0"/>
                <wp:positionH relativeFrom="column">
                  <wp:posOffset>-3175</wp:posOffset>
                </wp:positionH>
                <wp:positionV relativeFrom="paragraph">
                  <wp:posOffset>2115820</wp:posOffset>
                </wp:positionV>
                <wp:extent cx="5811520" cy="1404620"/>
                <wp:effectExtent l="0" t="0" r="0" b="0"/>
                <wp:wrapSquare wrapText="bothSides"/>
                <wp:docPr id="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1520" cy="1404620"/>
                        </a:xfrm>
                        <a:prstGeom prst="rect">
                          <a:avLst/>
                        </a:prstGeom>
                        <a:solidFill>
                          <a:srgbClr val="FFFFFF"/>
                        </a:solidFill>
                        <a:ln w="9525">
                          <a:noFill/>
                          <a:miter lim="800000"/>
                          <a:headEnd/>
                          <a:tailEnd/>
                        </a:ln>
                      </wps:spPr>
                      <wps:txbx>
                        <w:txbxContent>
                          <w:p w14:paraId="120E73A9" w14:textId="26DDE5EC" w:rsidR="00810210" w:rsidRPr="004176E7" w:rsidRDefault="00810210" w:rsidP="008F0E21">
                            <w:pPr>
                              <w:rPr>
                                <w:rFonts w:ascii="Calibri" w:hAnsi="Calibri" w:cs="Calibri"/>
                              </w:rPr>
                            </w:pPr>
                            <w:r w:rsidRPr="004176E7">
                              <w:rPr>
                                <w:rStyle w:val="ACOSintroproduktnavnTegn"/>
                                <w:rFonts w:ascii="Calibri" w:hAnsi="Calibri" w:cs="Calibri"/>
                              </w:rPr>
                              <w:t xml:space="preserve">ACOS </w:t>
                            </w:r>
                            <w:r>
                              <w:rPr>
                                <w:rStyle w:val="ACOSintroproduktnavnTegn"/>
                                <w:rFonts w:ascii="Calibri" w:hAnsi="Calibri" w:cs="Calibri"/>
                              </w:rPr>
                              <w:t>Tilskudd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C78C20" id="_x0000_s1027" type="#_x0000_t202" style="position:absolute;margin-left:-.25pt;margin-top:166.6pt;width:457.6pt;height:110.6pt;z-index:25166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" stroked="f">
                <v:textbox style="mso-fit-shape-to-text:t">
                  <w:txbxContent>
                    <w:p w14:paraId="120E73A9" w14:textId="26DDE5EC" w:rsidR="00810210" w:rsidRPr="004176E7" w:rsidRDefault="00810210" w:rsidP="008F0E21">
                      <w:pPr>
                        <w:rPr>
                          <w:rFonts w:ascii="Calibri" w:hAnsi="Calibri" w:cs="Calibri"/>
                        </w:rPr>
                      </w:pPr>
                      <w:r w:rsidRPr="004176E7">
                        <w:rPr>
                          <w:rStyle w:val="ACOSintroproduktnavnTegn"/>
                          <w:rFonts w:ascii="Calibri" w:hAnsi="Calibri" w:cs="Calibri"/>
                        </w:rPr>
                        <w:t xml:space="preserve">ACOS </w:t>
                      </w:r>
                      <w:r>
                        <w:rPr>
                          <w:rStyle w:val="ACOSintroproduktnavnTegn"/>
                          <w:rFonts w:ascii="Calibri" w:hAnsi="Calibri" w:cs="Calibri"/>
                        </w:rPr>
                        <w:t>Tilskudd</w:t>
                      </w:r>
                    </w:p>
                  </w:txbxContent>
                </v:textbox>
                <w10:wrap type="square"/>
              </v:shape>
            </w:pict>
          </mc:Fallback>
        </mc:AlternateContent>
      </w:r>
      <w:r w:rsidR="00BE78BA">
        <w:br w:type="page"/>
      </w:r>
    </w:p>
    <w:p w14:paraId="579EF59B" w14:textId="57232A36" w:rsidR="00C242F8" w:rsidRDefault="00C242F8" w:rsidP="008F0E21"/>
    <w:p w14:paraId="5FC83A56" w14:textId="77777777" w:rsidR="00927198" w:rsidRDefault="00927198" w:rsidP="008F0E21"/>
    <w:p w14:paraId="1F72E9E8" w14:textId="77777777" w:rsidR="00EB166C" w:rsidRPr="00F009B3" w:rsidRDefault="00EB111B" w:rsidP="008F0E21">
      <w:pPr>
        <w:rPr>
          <w:rStyle w:val="CopyrightTegn"/>
        </w:rPr>
      </w:pPr>
      <w:r w:rsidRPr="00F009B3">
        <w:rPr>
          <w:rStyle w:val="CopyrightTegn"/>
        </w:rPr>
        <w:t>Vilkår for bruk av dokumentet</w:t>
      </w:r>
    </w:p>
    <w:p w14:paraId="0D8432FD" w14:textId="77777777" w:rsidR="002F6304" w:rsidRPr="002F6304" w:rsidRDefault="002F6304" w:rsidP="002F6304">
      <w:pPr>
        <w:spacing w:after="0" w:line="240" w:lineRule="auto"/>
        <w:rPr>
          <w:rFonts w:eastAsia="Times New Roman" w:cstheme="minorHAnsi"/>
          <w:sz w:val="21"/>
          <w:szCs w:val="21"/>
        </w:rPr>
      </w:pPr>
      <w:r w:rsidRPr="002F6304">
        <w:rPr>
          <w:rFonts w:eastAsia="Times New Roman" w:cstheme="minorHAnsi"/>
          <w:b/>
          <w:bCs/>
          <w:sz w:val="21"/>
          <w:szCs w:val="21"/>
        </w:rPr>
        <w:t>Det er ikke tillatt å:</w:t>
      </w:r>
    </w:p>
    <w:p w14:paraId="23A4BEB2" w14:textId="77777777" w:rsidR="002F6304" w:rsidRPr="002F6304" w:rsidRDefault="002F6304" w:rsidP="00CB7430">
      <w:pPr>
        <w:numPr>
          <w:ilvl w:val="0"/>
          <w:numId w:val="6"/>
        </w:numPr>
        <w:spacing w:after="0" w:line="240" w:lineRule="auto"/>
        <w:ind w:left="540"/>
        <w:textAlignment w:val="center"/>
        <w:rPr>
          <w:rFonts w:eastAsia="Times New Roman" w:cstheme="minorHAnsi"/>
        </w:rPr>
      </w:pPr>
      <w:r w:rsidRPr="002F6304">
        <w:rPr>
          <w:rFonts w:eastAsia="Times New Roman" w:cstheme="minorHAnsi"/>
        </w:rPr>
        <w:t>Redigere, kopiere, publisere eller selge dokumentet</w:t>
      </w:r>
    </w:p>
    <w:p w14:paraId="023481A5" w14:textId="77777777" w:rsidR="002F6304" w:rsidRPr="002F6304" w:rsidRDefault="002F6304" w:rsidP="00CB7430">
      <w:pPr>
        <w:numPr>
          <w:ilvl w:val="0"/>
          <w:numId w:val="6"/>
        </w:numPr>
        <w:spacing w:after="0" w:line="240" w:lineRule="auto"/>
        <w:ind w:left="540"/>
        <w:textAlignment w:val="center"/>
        <w:rPr>
          <w:rFonts w:eastAsia="Times New Roman" w:cstheme="minorHAnsi"/>
        </w:rPr>
      </w:pPr>
      <w:r w:rsidRPr="002F6304">
        <w:rPr>
          <w:rFonts w:eastAsia="Times New Roman" w:cstheme="minorHAnsi"/>
        </w:rPr>
        <w:t xml:space="preserve">Publisere dokumentet offentlig på internett </w:t>
      </w:r>
    </w:p>
    <w:p w14:paraId="335E354A" w14:textId="64E23869" w:rsidR="002F6304" w:rsidRPr="002F6304" w:rsidRDefault="004176E7" w:rsidP="00CB7430">
      <w:pPr>
        <w:numPr>
          <w:ilvl w:val="0"/>
          <w:numId w:val="6"/>
        </w:numPr>
        <w:spacing w:after="0" w:line="240" w:lineRule="auto"/>
        <w:ind w:left="540"/>
        <w:textAlignment w:val="center"/>
        <w:rPr>
          <w:rFonts w:eastAsia="Times New Roman" w:cstheme="minorHAnsi"/>
        </w:rPr>
      </w:pPr>
      <w:r>
        <w:rPr>
          <w:rFonts w:eastAsia="Times New Roman" w:cstheme="minorHAnsi"/>
        </w:rPr>
        <w:t>Gjengi</w:t>
      </w:r>
      <w:r w:rsidR="002F6304" w:rsidRPr="002F6304">
        <w:rPr>
          <w:rFonts w:eastAsia="Times New Roman" w:cstheme="minorHAnsi"/>
        </w:rPr>
        <w:t xml:space="preserve"> </w:t>
      </w:r>
      <w:r>
        <w:rPr>
          <w:rFonts w:eastAsia="Times New Roman" w:cstheme="minorHAnsi"/>
        </w:rPr>
        <w:t xml:space="preserve">innhold i </w:t>
      </w:r>
      <w:r w:rsidR="002F6304" w:rsidRPr="002F6304">
        <w:rPr>
          <w:rFonts w:eastAsia="Times New Roman" w:cstheme="minorHAnsi"/>
        </w:rPr>
        <w:t xml:space="preserve">dokumentet </w:t>
      </w:r>
      <w:r>
        <w:rPr>
          <w:rFonts w:eastAsia="Times New Roman" w:cstheme="minorHAnsi"/>
        </w:rPr>
        <w:t>i</w:t>
      </w:r>
      <w:r w:rsidR="002F6304" w:rsidRPr="002F6304">
        <w:rPr>
          <w:rFonts w:eastAsia="Times New Roman" w:cstheme="minorHAnsi"/>
        </w:rPr>
        <w:t xml:space="preserve"> forum eller sosiale medier uten skriftlig samtykke fra ACOS </w:t>
      </w:r>
    </w:p>
    <w:p w14:paraId="402F2104" w14:textId="77777777" w:rsidR="002F6304" w:rsidRPr="002F6304" w:rsidRDefault="002F6304" w:rsidP="00CB7430">
      <w:pPr>
        <w:numPr>
          <w:ilvl w:val="0"/>
          <w:numId w:val="6"/>
        </w:numPr>
        <w:spacing w:after="0" w:line="240" w:lineRule="auto"/>
        <w:ind w:left="540"/>
        <w:textAlignment w:val="center"/>
        <w:rPr>
          <w:rFonts w:eastAsia="Times New Roman" w:cstheme="minorHAnsi"/>
        </w:rPr>
      </w:pPr>
      <w:r w:rsidRPr="002F6304">
        <w:rPr>
          <w:rFonts w:eastAsia="Times New Roman" w:cstheme="minorHAnsi"/>
        </w:rPr>
        <w:t xml:space="preserve">Kopiere og/eller distribuere dokumentet til andre enn til ansatte i din organisasjon </w:t>
      </w:r>
    </w:p>
    <w:p w14:paraId="3A97E542" w14:textId="77777777" w:rsidR="004176E7" w:rsidRDefault="004176E7" w:rsidP="002F6304">
      <w:pPr>
        <w:spacing w:after="0" w:line="240" w:lineRule="auto"/>
        <w:rPr>
          <w:rFonts w:eastAsia="Times New Roman" w:cstheme="minorHAnsi"/>
          <w:sz w:val="21"/>
          <w:szCs w:val="21"/>
        </w:rPr>
      </w:pPr>
    </w:p>
    <w:p w14:paraId="6B126BB8" w14:textId="240DA5A1" w:rsidR="002F6304" w:rsidRPr="002F6304" w:rsidRDefault="002F6304" w:rsidP="002F6304">
      <w:pPr>
        <w:spacing w:after="0" w:line="240" w:lineRule="auto"/>
        <w:rPr>
          <w:rFonts w:eastAsia="Times New Roman" w:cstheme="minorHAnsi"/>
        </w:rPr>
      </w:pPr>
      <w:r w:rsidRPr="002F6304">
        <w:rPr>
          <w:rFonts w:eastAsia="Times New Roman" w:cstheme="minorHAnsi"/>
          <w:sz w:val="21"/>
          <w:szCs w:val="21"/>
        </w:rPr>
        <w:t>Du kan dele dokumentet internt ved å dis</w:t>
      </w:r>
      <w:r w:rsidRPr="002F6304">
        <w:rPr>
          <w:rFonts w:eastAsia="Times New Roman" w:cstheme="minorHAnsi"/>
        </w:rPr>
        <w:t>tribuere det elektronisk på et lukket intranett i din organisasjon eller via andre løsninger som sikrer at dokumentet kun er tilgjengelig for organisasjonens ansatte.</w:t>
      </w:r>
    </w:p>
    <w:p w14:paraId="69FEBA38" w14:textId="2D9A7291" w:rsidR="008C57A6" w:rsidRDefault="00EB111B" w:rsidP="008F0E21">
      <w:r w:rsidRPr="00457F0B">
        <w:rPr>
          <w:rStyle w:val="CopyrightTegn"/>
        </w:rPr>
        <w:t>Copyright © ACOS AS</w:t>
      </w:r>
    </w:p>
    <w:p w14:paraId="1B163EEC" w14:textId="77777777" w:rsidR="008C57A6" w:rsidRPr="008C57A6" w:rsidRDefault="008C57A6" w:rsidP="008F0E21"/>
    <w:p w14:paraId="13028520" w14:textId="77777777" w:rsidR="008C57A6" w:rsidRPr="008C57A6" w:rsidRDefault="008C57A6" w:rsidP="008F0E21"/>
    <w:p w14:paraId="0E03E086" w14:textId="77777777" w:rsidR="008C57A6" w:rsidRPr="008C57A6" w:rsidRDefault="008C57A6" w:rsidP="008F0E21"/>
    <w:p w14:paraId="54049673" w14:textId="77777777" w:rsidR="008C57A6" w:rsidRPr="008C57A6" w:rsidRDefault="008C57A6" w:rsidP="008F0E21"/>
    <w:p w14:paraId="3040094E" w14:textId="77777777" w:rsidR="008C57A6" w:rsidRPr="008C57A6" w:rsidRDefault="008C57A6" w:rsidP="008F0E21"/>
    <w:p w14:paraId="7585B89D" w14:textId="77777777" w:rsidR="008C57A6" w:rsidRPr="008C57A6" w:rsidRDefault="008C57A6" w:rsidP="008F0E21"/>
    <w:p w14:paraId="29D01DC5" w14:textId="77777777" w:rsidR="008C57A6" w:rsidRPr="008C57A6" w:rsidRDefault="008C57A6" w:rsidP="008F0E21"/>
    <w:p w14:paraId="5C8AFC12" w14:textId="77777777" w:rsidR="008C57A6" w:rsidRPr="008C57A6" w:rsidRDefault="008C57A6" w:rsidP="008F0E21"/>
    <w:p w14:paraId="07FCEFAE" w14:textId="77777777" w:rsidR="008C57A6" w:rsidRPr="008C57A6" w:rsidRDefault="008C57A6" w:rsidP="008F0E21"/>
    <w:p w14:paraId="0E695291" w14:textId="77777777" w:rsidR="008C57A6" w:rsidRPr="008C57A6" w:rsidRDefault="008C57A6" w:rsidP="008F0E21"/>
    <w:p w14:paraId="55154B77" w14:textId="77777777" w:rsidR="008C57A6" w:rsidRPr="008C57A6" w:rsidRDefault="008C57A6" w:rsidP="008F0E21"/>
    <w:p w14:paraId="009BDF51" w14:textId="77777777" w:rsidR="008C57A6" w:rsidRPr="008C57A6" w:rsidRDefault="008C57A6" w:rsidP="008F0E21"/>
    <w:p w14:paraId="0FF31C22" w14:textId="7C8AF1AE" w:rsidR="008C57A6" w:rsidRPr="008C57A6" w:rsidRDefault="008C57A6" w:rsidP="008F0E21">
      <w:r>
        <w:tab/>
      </w:r>
    </w:p>
    <w:p w14:paraId="284C1E19" w14:textId="76D2CC43" w:rsidR="001B32EF" w:rsidRPr="00946AE5" w:rsidRDefault="001B32EF" w:rsidP="008F0E21">
      <w:pPr>
        <w:rPr>
          <w:rFonts w:cstheme="minorHAnsi"/>
          <w:b/>
          <w:szCs w:val="40"/>
        </w:rPr>
      </w:pPr>
      <w:r w:rsidRPr="008C57A6">
        <w:br w:type="page"/>
      </w:r>
      <w:r w:rsidR="00875346" w:rsidRPr="00946AE5">
        <w:rPr>
          <w:rStyle w:val="ACOSOverskrift1utentallTegn"/>
          <w:rFonts w:asciiTheme="minorHAnsi" w:hAnsiTheme="minorHAnsi" w:cstheme="minorHAnsi"/>
          <w:sz w:val="40"/>
        </w:rPr>
        <w:t>Innholdsfortegnelse</w:t>
      </w:r>
    </w:p>
    <w:p w14:paraId="59CF5168" w14:textId="4E79D48C" w:rsidR="001730CC" w:rsidRDefault="00F15556">
      <w:pPr>
        <w:pStyle w:val="INNH1"/>
        <w:rPr>
          <w:rFonts w:eastAsiaTheme="minorEastAsia" w:cstheme="minorBidi"/>
          <w:b w:val="0"/>
          <w:szCs w:val="22"/>
        </w:rPr>
      </w:pPr>
      <w:r w:rsidRPr="00946AE5">
        <w:rPr>
          <w:sz w:val="24"/>
        </w:rPr>
        <w:fldChar w:fldCharType="begin"/>
      </w:r>
      <w:r w:rsidRPr="00946AE5">
        <w:instrText xml:space="preserve"> TOC \o "1-4" \h \z \u </w:instrText>
      </w:r>
      <w:r w:rsidRPr="00946AE5">
        <w:rPr>
          <w:sz w:val="24"/>
        </w:rPr>
        <w:fldChar w:fldCharType="separate"/>
      </w:r>
      <w:hyperlink w:anchor="_Toc88582376" w:history="1">
        <w:r w:rsidR="001730CC" w:rsidRPr="00851EB6">
          <w:rPr>
            <w:rStyle w:val="Hyperkobling"/>
          </w:rPr>
          <w:t>1</w:t>
        </w:r>
        <w:r w:rsidR="001730CC">
          <w:rPr>
            <w:rFonts w:eastAsiaTheme="minorEastAsia" w:cstheme="minorBidi"/>
            <w:b w:val="0"/>
            <w:szCs w:val="22"/>
          </w:rPr>
          <w:tab/>
        </w:r>
        <w:r w:rsidR="001730CC" w:rsidRPr="00851EB6">
          <w:rPr>
            <w:rStyle w:val="Hyperkobling"/>
          </w:rPr>
          <w:t>Formål, bruksområde og målgruppe</w:t>
        </w:r>
        <w:r w:rsidR="001730CC">
          <w:rPr>
            <w:webHidden/>
          </w:rPr>
          <w:tab/>
        </w:r>
        <w:r w:rsidR="001730CC">
          <w:rPr>
            <w:webHidden/>
          </w:rPr>
          <w:fldChar w:fldCharType="begin"/>
        </w:r>
        <w:r w:rsidR="001730CC">
          <w:rPr>
            <w:webHidden/>
          </w:rPr>
          <w:instrText xml:space="preserve"> PAGEREF _Toc88582376 \h </w:instrText>
        </w:r>
        <w:r w:rsidR="001730CC">
          <w:rPr>
            <w:webHidden/>
          </w:rPr>
        </w:r>
        <w:r w:rsidR="001730CC">
          <w:rPr>
            <w:webHidden/>
          </w:rPr>
          <w:fldChar w:fldCharType="separate"/>
        </w:r>
        <w:r w:rsidR="001730CC">
          <w:rPr>
            <w:webHidden/>
          </w:rPr>
          <w:t>6</w:t>
        </w:r>
        <w:r w:rsidR="001730CC">
          <w:rPr>
            <w:webHidden/>
          </w:rPr>
          <w:fldChar w:fldCharType="end"/>
        </w:r>
      </w:hyperlink>
    </w:p>
    <w:p w14:paraId="0172E81F" w14:textId="5A204DCB"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377" w:history="1">
        <w:r w:rsidR="001730CC" w:rsidRPr="00851EB6">
          <w:rPr>
            <w:rStyle w:val="Hyperkobling"/>
            <w:rFonts w:cstheme="minorHAnsi"/>
          </w:rPr>
          <w:t>1.1</w:t>
        </w:r>
        <w:r w:rsidR="001730CC">
          <w:rPr>
            <w:rFonts w:asciiTheme="minorHAnsi" w:eastAsiaTheme="minorEastAsia" w:hAnsiTheme="minorHAnsi" w:cstheme="minorBidi"/>
            <w:szCs w:val="22"/>
            <w:lang w:val="nb-NO"/>
          </w:rPr>
          <w:tab/>
        </w:r>
        <w:r w:rsidR="001730CC" w:rsidRPr="00851EB6">
          <w:rPr>
            <w:rStyle w:val="Hyperkobling"/>
          </w:rPr>
          <w:t>Målgruppe</w:t>
        </w:r>
        <w:r w:rsidR="001730CC">
          <w:rPr>
            <w:webHidden/>
          </w:rPr>
          <w:tab/>
        </w:r>
        <w:r w:rsidR="001730CC">
          <w:rPr>
            <w:webHidden/>
          </w:rPr>
          <w:fldChar w:fldCharType="begin"/>
        </w:r>
        <w:r w:rsidR="001730CC">
          <w:rPr>
            <w:webHidden/>
          </w:rPr>
          <w:instrText xml:space="preserve"> PAGEREF _Toc88582377 \h </w:instrText>
        </w:r>
        <w:r w:rsidR="001730CC">
          <w:rPr>
            <w:webHidden/>
          </w:rPr>
        </w:r>
        <w:r w:rsidR="001730CC">
          <w:rPr>
            <w:webHidden/>
          </w:rPr>
          <w:fldChar w:fldCharType="separate"/>
        </w:r>
        <w:r w:rsidR="001730CC">
          <w:rPr>
            <w:webHidden/>
          </w:rPr>
          <w:t>6</w:t>
        </w:r>
        <w:r w:rsidR="001730CC">
          <w:rPr>
            <w:webHidden/>
          </w:rPr>
          <w:fldChar w:fldCharType="end"/>
        </w:r>
      </w:hyperlink>
    </w:p>
    <w:p w14:paraId="303F9F9D" w14:textId="0AB6DE1A"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378" w:history="1">
        <w:r w:rsidR="001730CC" w:rsidRPr="00851EB6">
          <w:rPr>
            <w:rStyle w:val="Hyperkobling"/>
            <w:rFonts w:cstheme="minorHAnsi"/>
          </w:rPr>
          <w:t>1.2</w:t>
        </w:r>
        <w:r w:rsidR="001730CC">
          <w:rPr>
            <w:rFonts w:asciiTheme="minorHAnsi" w:eastAsiaTheme="minorEastAsia" w:hAnsiTheme="minorHAnsi" w:cstheme="minorBidi"/>
            <w:szCs w:val="22"/>
            <w:lang w:val="nb-NO"/>
          </w:rPr>
          <w:tab/>
        </w:r>
        <w:r w:rsidR="001730CC" w:rsidRPr="00851EB6">
          <w:rPr>
            <w:rStyle w:val="Hyperkobling"/>
          </w:rPr>
          <w:t>Formål og bruksområde</w:t>
        </w:r>
        <w:r w:rsidR="001730CC">
          <w:rPr>
            <w:webHidden/>
          </w:rPr>
          <w:tab/>
        </w:r>
        <w:r w:rsidR="001730CC">
          <w:rPr>
            <w:webHidden/>
          </w:rPr>
          <w:fldChar w:fldCharType="begin"/>
        </w:r>
        <w:r w:rsidR="001730CC">
          <w:rPr>
            <w:webHidden/>
          </w:rPr>
          <w:instrText xml:space="preserve"> PAGEREF _Toc88582378 \h </w:instrText>
        </w:r>
        <w:r w:rsidR="001730CC">
          <w:rPr>
            <w:webHidden/>
          </w:rPr>
        </w:r>
        <w:r w:rsidR="001730CC">
          <w:rPr>
            <w:webHidden/>
          </w:rPr>
          <w:fldChar w:fldCharType="separate"/>
        </w:r>
        <w:r w:rsidR="001730CC">
          <w:rPr>
            <w:webHidden/>
          </w:rPr>
          <w:t>6</w:t>
        </w:r>
        <w:r w:rsidR="001730CC">
          <w:rPr>
            <w:webHidden/>
          </w:rPr>
          <w:fldChar w:fldCharType="end"/>
        </w:r>
      </w:hyperlink>
    </w:p>
    <w:p w14:paraId="13DB2647" w14:textId="3EB28A35"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379" w:history="1">
        <w:r w:rsidR="001730CC" w:rsidRPr="00851EB6">
          <w:rPr>
            <w:rStyle w:val="Hyperkobling"/>
            <w:rFonts w:cstheme="minorHAnsi"/>
          </w:rPr>
          <w:t>1.3</w:t>
        </w:r>
        <w:r w:rsidR="001730CC">
          <w:rPr>
            <w:rFonts w:asciiTheme="minorHAnsi" w:eastAsiaTheme="minorEastAsia" w:hAnsiTheme="minorHAnsi" w:cstheme="minorBidi"/>
            <w:szCs w:val="22"/>
            <w:lang w:val="nb-NO"/>
          </w:rPr>
          <w:tab/>
        </w:r>
        <w:r w:rsidR="001730CC" w:rsidRPr="00851EB6">
          <w:rPr>
            <w:rStyle w:val="Hyperkobling"/>
          </w:rPr>
          <w:t>Tilleggsdata</w:t>
        </w:r>
        <w:r w:rsidR="001730CC">
          <w:rPr>
            <w:webHidden/>
          </w:rPr>
          <w:tab/>
        </w:r>
        <w:r w:rsidR="001730CC">
          <w:rPr>
            <w:webHidden/>
          </w:rPr>
          <w:fldChar w:fldCharType="begin"/>
        </w:r>
        <w:r w:rsidR="001730CC">
          <w:rPr>
            <w:webHidden/>
          </w:rPr>
          <w:instrText xml:space="preserve"> PAGEREF _Toc88582379 \h </w:instrText>
        </w:r>
        <w:r w:rsidR="001730CC">
          <w:rPr>
            <w:webHidden/>
          </w:rPr>
        </w:r>
        <w:r w:rsidR="001730CC">
          <w:rPr>
            <w:webHidden/>
          </w:rPr>
          <w:fldChar w:fldCharType="separate"/>
        </w:r>
        <w:r w:rsidR="001730CC">
          <w:rPr>
            <w:webHidden/>
          </w:rPr>
          <w:t>6</w:t>
        </w:r>
        <w:r w:rsidR="001730CC">
          <w:rPr>
            <w:webHidden/>
          </w:rPr>
          <w:fldChar w:fldCharType="end"/>
        </w:r>
      </w:hyperlink>
    </w:p>
    <w:p w14:paraId="59582169" w14:textId="4DB5DBF4" w:rsidR="001730CC" w:rsidRDefault="006D55EC">
      <w:pPr>
        <w:pStyle w:val="INNH1"/>
        <w:rPr>
          <w:rFonts w:eastAsiaTheme="minorEastAsia" w:cstheme="minorBidi"/>
          <w:b w:val="0"/>
          <w:szCs w:val="22"/>
        </w:rPr>
      </w:pPr>
      <w:hyperlink w:anchor="_Toc88582380" w:history="1">
        <w:r w:rsidR="001730CC" w:rsidRPr="00851EB6">
          <w:rPr>
            <w:rStyle w:val="Hyperkobling"/>
          </w:rPr>
          <w:t>2</w:t>
        </w:r>
        <w:r w:rsidR="001730CC">
          <w:rPr>
            <w:rFonts w:eastAsiaTheme="minorEastAsia" w:cstheme="minorBidi"/>
            <w:b w:val="0"/>
            <w:szCs w:val="22"/>
          </w:rPr>
          <w:tab/>
        </w:r>
        <w:r w:rsidR="001730CC" w:rsidRPr="00851EB6">
          <w:rPr>
            <w:rStyle w:val="Hyperkobling"/>
          </w:rPr>
          <w:t>WebSak Administrasjon</w:t>
        </w:r>
        <w:r w:rsidR="001730CC">
          <w:rPr>
            <w:webHidden/>
          </w:rPr>
          <w:tab/>
        </w:r>
        <w:r w:rsidR="001730CC">
          <w:rPr>
            <w:webHidden/>
          </w:rPr>
          <w:fldChar w:fldCharType="begin"/>
        </w:r>
        <w:r w:rsidR="001730CC">
          <w:rPr>
            <w:webHidden/>
          </w:rPr>
          <w:instrText xml:space="preserve"> PAGEREF _Toc88582380 \h </w:instrText>
        </w:r>
        <w:r w:rsidR="001730CC">
          <w:rPr>
            <w:webHidden/>
          </w:rPr>
        </w:r>
        <w:r w:rsidR="001730CC">
          <w:rPr>
            <w:webHidden/>
          </w:rPr>
          <w:fldChar w:fldCharType="separate"/>
        </w:r>
        <w:r w:rsidR="001730CC">
          <w:rPr>
            <w:webHidden/>
          </w:rPr>
          <w:t>7</w:t>
        </w:r>
        <w:r w:rsidR="001730CC">
          <w:rPr>
            <w:webHidden/>
          </w:rPr>
          <w:fldChar w:fldCharType="end"/>
        </w:r>
      </w:hyperlink>
    </w:p>
    <w:p w14:paraId="25069067" w14:textId="6A9B235E"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381" w:history="1">
        <w:r w:rsidR="001730CC" w:rsidRPr="00851EB6">
          <w:rPr>
            <w:rStyle w:val="Hyperkobling"/>
            <w:rFonts w:cstheme="minorHAnsi"/>
          </w:rPr>
          <w:t>2.1</w:t>
        </w:r>
        <w:r w:rsidR="001730CC">
          <w:rPr>
            <w:rFonts w:asciiTheme="minorHAnsi" w:eastAsiaTheme="minorEastAsia" w:hAnsiTheme="minorHAnsi" w:cstheme="minorBidi"/>
            <w:szCs w:val="22"/>
            <w:lang w:val="nb-NO"/>
          </w:rPr>
          <w:tab/>
        </w:r>
        <w:r w:rsidR="001730CC" w:rsidRPr="00851EB6">
          <w:rPr>
            <w:rStyle w:val="Hyperkobling"/>
          </w:rPr>
          <w:t>Arkivdel</w:t>
        </w:r>
        <w:r w:rsidR="001730CC">
          <w:rPr>
            <w:webHidden/>
          </w:rPr>
          <w:tab/>
        </w:r>
        <w:r w:rsidR="001730CC">
          <w:rPr>
            <w:webHidden/>
          </w:rPr>
          <w:fldChar w:fldCharType="begin"/>
        </w:r>
        <w:r w:rsidR="001730CC">
          <w:rPr>
            <w:webHidden/>
          </w:rPr>
          <w:instrText xml:space="preserve"> PAGEREF _Toc88582381 \h </w:instrText>
        </w:r>
        <w:r w:rsidR="001730CC">
          <w:rPr>
            <w:webHidden/>
          </w:rPr>
        </w:r>
        <w:r w:rsidR="001730CC">
          <w:rPr>
            <w:webHidden/>
          </w:rPr>
          <w:fldChar w:fldCharType="separate"/>
        </w:r>
        <w:r w:rsidR="001730CC">
          <w:rPr>
            <w:webHidden/>
          </w:rPr>
          <w:t>7</w:t>
        </w:r>
        <w:r w:rsidR="001730CC">
          <w:rPr>
            <w:webHidden/>
          </w:rPr>
          <w:fldChar w:fldCharType="end"/>
        </w:r>
      </w:hyperlink>
    </w:p>
    <w:p w14:paraId="07DE73B9" w14:textId="70524FF7"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382" w:history="1">
        <w:r w:rsidR="001730CC" w:rsidRPr="00851EB6">
          <w:rPr>
            <w:rStyle w:val="Hyperkobling"/>
            <w:rFonts w:cstheme="minorHAnsi"/>
          </w:rPr>
          <w:t>2.2</w:t>
        </w:r>
        <w:r w:rsidR="001730CC">
          <w:rPr>
            <w:rFonts w:asciiTheme="minorHAnsi" w:eastAsiaTheme="minorEastAsia" w:hAnsiTheme="minorHAnsi" w:cstheme="minorBidi"/>
            <w:szCs w:val="22"/>
            <w:lang w:val="nb-NO"/>
          </w:rPr>
          <w:tab/>
        </w:r>
        <w:r w:rsidR="001730CC" w:rsidRPr="00851EB6">
          <w:rPr>
            <w:rStyle w:val="Hyperkobling"/>
          </w:rPr>
          <w:t>Ordningsprinsipp</w:t>
        </w:r>
        <w:r w:rsidR="001730CC">
          <w:rPr>
            <w:webHidden/>
          </w:rPr>
          <w:tab/>
        </w:r>
        <w:r w:rsidR="001730CC">
          <w:rPr>
            <w:webHidden/>
          </w:rPr>
          <w:fldChar w:fldCharType="begin"/>
        </w:r>
        <w:r w:rsidR="001730CC">
          <w:rPr>
            <w:webHidden/>
          </w:rPr>
          <w:instrText xml:space="preserve"> PAGEREF _Toc88582382 \h </w:instrText>
        </w:r>
        <w:r w:rsidR="001730CC">
          <w:rPr>
            <w:webHidden/>
          </w:rPr>
        </w:r>
        <w:r w:rsidR="001730CC">
          <w:rPr>
            <w:webHidden/>
          </w:rPr>
          <w:fldChar w:fldCharType="separate"/>
        </w:r>
        <w:r w:rsidR="001730CC">
          <w:rPr>
            <w:webHidden/>
          </w:rPr>
          <w:t>8</w:t>
        </w:r>
        <w:r w:rsidR="001730CC">
          <w:rPr>
            <w:webHidden/>
          </w:rPr>
          <w:fldChar w:fldCharType="end"/>
        </w:r>
      </w:hyperlink>
    </w:p>
    <w:p w14:paraId="7C0A2B70" w14:textId="23AF9079"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383" w:history="1">
        <w:r w:rsidR="001730CC" w:rsidRPr="00851EB6">
          <w:rPr>
            <w:rStyle w:val="Hyperkobling"/>
          </w:rPr>
          <w:t>2.2.1</w:t>
        </w:r>
        <w:r w:rsidR="001730CC">
          <w:rPr>
            <w:rFonts w:asciiTheme="minorHAnsi" w:eastAsiaTheme="minorEastAsia" w:hAnsiTheme="minorHAnsi" w:cstheme="minorBidi"/>
            <w:sz w:val="22"/>
            <w:szCs w:val="22"/>
          </w:rPr>
          <w:tab/>
        </w:r>
        <w:r w:rsidR="001730CC" w:rsidRPr="00851EB6">
          <w:rPr>
            <w:rStyle w:val="Hyperkobling"/>
          </w:rPr>
          <w:t>Ordning</w:t>
        </w:r>
        <w:r w:rsidR="001730CC">
          <w:rPr>
            <w:webHidden/>
          </w:rPr>
          <w:tab/>
        </w:r>
        <w:r w:rsidR="001730CC">
          <w:rPr>
            <w:webHidden/>
          </w:rPr>
          <w:fldChar w:fldCharType="begin"/>
        </w:r>
        <w:r w:rsidR="001730CC">
          <w:rPr>
            <w:webHidden/>
          </w:rPr>
          <w:instrText xml:space="preserve"> PAGEREF _Toc88582383 \h </w:instrText>
        </w:r>
        <w:r w:rsidR="001730CC">
          <w:rPr>
            <w:webHidden/>
          </w:rPr>
        </w:r>
        <w:r w:rsidR="001730CC">
          <w:rPr>
            <w:webHidden/>
          </w:rPr>
          <w:fldChar w:fldCharType="separate"/>
        </w:r>
        <w:r w:rsidR="001730CC">
          <w:rPr>
            <w:webHidden/>
          </w:rPr>
          <w:t>8</w:t>
        </w:r>
        <w:r w:rsidR="001730CC">
          <w:rPr>
            <w:webHidden/>
          </w:rPr>
          <w:fldChar w:fldCharType="end"/>
        </w:r>
      </w:hyperlink>
    </w:p>
    <w:p w14:paraId="2D316079" w14:textId="4D7D3FC3"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384" w:history="1">
        <w:r w:rsidR="001730CC" w:rsidRPr="00851EB6">
          <w:rPr>
            <w:rStyle w:val="Hyperkobling"/>
          </w:rPr>
          <w:t>2.2.2</w:t>
        </w:r>
        <w:r w:rsidR="001730CC">
          <w:rPr>
            <w:rFonts w:asciiTheme="minorHAnsi" w:eastAsiaTheme="minorEastAsia" w:hAnsiTheme="minorHAnsi" w:cstheme="minorBidi"/>
            <w:sz w:val="22"/>
            <w:szCs w:val="22"/>
          </w:rPr>
          <w:tab/>
        </w:r>
        <w:r w:rsidR="001730CC" w:rsidRPr="00851EB6">
          <w:rPr>
            <w:rStyle w:val="Hyperkobling"/>
          </w:rPr>
          <w:t>Referanse</w:t>
        </w:r>
        <w:r w:rsidR="001730CC">
          <w:rPr>
            <w:webHidden/>
          </w:rPr>
          <w:tab/>
        </w:r>
        <w:r w:rsidR="001730CC">
          <w:rPr>
            <w:webHidden/>
          </w:rPr>
          <w:fldChar w:fldCharType="begin"/>
        </w:r>
        <w:r w:rsidR="001730CC">
          <w:rPr>
            <w:webHidden/>
          </w:rPr>
          <w:instrText xml:space="preserve"> PAGEREF _Toc88582384 \h </w:instrText>
        </w:r>
        <w:r w:rsidR="001730CC">
          <w:rPr>
            <w:webHidden/>
          </w:rPr>
        </w:r>
        <w:r w:rsidR="001730CC">
          <w:rPr>
            <w:webHidden/>
          </w:rPr>
          <w:fldChar w:fldCharType="separate"/>
        </w:r>
        <w:r w:rsidR="001730CC">
          <w:rPr>
            <w:webHidden/>
          </w:rPr>
          <w:t>9</w:t>
        </w:r>
        <w:r w:rsidR="001730CC">
          <w:rPr>
            <w:webHidden/>
          </w:rPr>
          <w:fldChar w:fldCharType="end"/>
        </w:r>
      </w:hyperlink>
    </w:p>
    <w:p w14:paraId="5A4ED44D" w14:textId="3458006B"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385" w:history="1">
        <w:r w:rsidR="001730CC" w:rsidRPr="00851EB6">
          <w:rPr>
            <w:rStyle w:val="Hyperkobling"/>
            <w:rFonts w:cstheme="minorHAnsi"/>
          </w:rPr>
          <w:t>2.3</w:t>
        </w:r>
        <w:r w:rsidR="001730CC">
          <w:rPr>
            <w:rFonts w:asciiTheme="minorHAnsi" w:eastAsiaTheme="minorEastAsia" w:hAnsiTheme="minorHAnsi" w:cstheme="minorBidi"/>
            <w:szCs w:val="22"/>
            <w:lang w:val="nb-NO"/>
          </w:rPr>
          <w:tab/>
        </w:r>
        <w:r w:rsidR="001730CC" w:rsidRPr="00851EB6">
          <w:rPr>
            <w:rStyle w:val="Hyperkobling"/>
          </w:rPr>
          <w:t>Malsaker</w:t>
        </w:r>
        <w:r w:rsidR="001730CC">
          <w:rPr>
            <w:webHidden/>
          </w:rPr>
          <w:tab/>
        </w:r>
        <w:r w:rsidR="001730CC">
          <w:rPr>
            <w:webHidden/>
          </w:rPr>
          <w:fldChar w:fldCharType="begin"/>
        </w:r>
        <w:r w:rsidR="001730CC">
          <w:rPr>
            <w:webHidden/>
          </w:rPr>
          <w:instrText xml:space="preserve"> PAGEREF _Toc88582385 \h </w:instrText>
        </w:r>
        <w:r w:rsidR="001730CC">
          <w:rPr>
            <w:webHidden/>
          </w:rPr>
        </w:r>
        <w:r w:rsidR="001730CC">
          <w:rPr>
            <w:webHidden/>
          </w:rPr>
          <w:fldChar w:fldCharType="separate"/>
        </w:r>
        <w:r w:rsidR="001730CC">
          <w:rPr>
            <w:webHidden/>
          </w:rPr>
          <w:t>10</w:t>
        </w:r>
        <w:r w:rsidR="001730CC">
          <w:rPr>
            <w:webHidden/>
          </w:rPr>
          <w:fldChar w:fldCharType="end"/>
        </w:r>
      </w:hyperlink>
    </w:p>
    <w:p w14:paraId="1D337FB7" w14:textId="65FB5542"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386" w:history="1">
        <w:r w:rsidR="001730CC" w:rsidRPr="00851EB6">
          <w:rPr>
            <w:rStyle w:val="Hyperkobling"/>
            <w:rFonts w:cstheme="minorHAnsi"/>
          </w:rPr>
          <w:t>2.4</w:t>
        </w:r>
        <w:r w:rsidR="001730CC">
          <w:rPr>
            <w:rFonts w:asciiTheme="minorHAnsi" w:eastAsiaTheme="minorEastAsia" w:hAnsiTheme="minorHAnsi" w:cstheme="minorBidi"/>
            <w:szCs w:val="22"/>
            <w:lang w:val="nb-NO"/>
          </w:rPr>
          <w:tab/>
        </w:r>
        <w:r w:rsidR="001730CC" w:rsidRPr="00851EB6">
          <w:rPr>
            <w:rStyle w:val="Hyperkobling"/>
          </w:rPr>
          <w:t>Maljournalposter</w:t>
        </w:r>
        <w:r w:rsidR="001730CC">
          <w:rPr>
            <w:webHidden/>
          </w:rPr>
          <w:tab/>
        </w:r>
        <w:r w:rsidR="001730CC">
          <w:rPr>
            <w:webHidden/>
          </w:rPr>
          <w:fldChar w:fldCharType="begin"/>
        </w:r>
        <w:r w:rsidR="001730CC">
          <w:rPr>
            <w:webHidden/>
          </w:rPr>
          <w:instrText xml:space="preserve"> PAGEREF _Toc88582386 \h </w:instrText>
        </w:r>
        <w:r w:rsidR="001730CC">
          <w:rPr>
            <w:webHidden/>
          </w:rPr>
        </w:r>
        <w:r w:rsidR="001730CC">
          <w:rPr>
            <w:webHidden/>
          </w:rPr>
          <w:fldChar w:fldCharType="separate"/>
        </w:r>
        <w:r w:rsidR="001730CC">
          <w:rPr>
            <w:webHidden/>
          </w:rPr>
          <w:t>11</w:t>
        </w:r>
        <w:r w:rsidR="001730CC">
          <w:rPr>
            <w:webHidden/>
          </w:rPr>
          <w:fldChar w:fldCharType="end"/>
        </w:r>
      </w:hyperlink>
    </w:p>
    <w:p w14:paraId="5BB75EFA" w14:textId="1527ABD2"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387" w:history="1">
        <w:r w:rsidR="001730CC" w:rsidRPr="00851EB6">
          <w:rPr>
            <w:rStyle w:val="Hyperkobling"/>
            <w:rFonts w:cstheme="minorHAnsi"/>
          </w:rPr>
          <w:t>2.5</w:t>
        </w:r>
        <w:r w:rsidR="001730CC">
          <w:rPr>
            <w:rFonts w:asciiTheme="minorHAnsi" w:eastAsiaTheme="minorEastAsia" w:hAnsiTheme="minorHAnsi" w:cstheme="minorBidi"/>
            <w:szCs w:val="22"/>
            <w:lang w:val="nb-NO"/>
          </w:rPr>
          <w:tab/>
        </w:r>
        <w:r w:rsidR="001730CC" w:rsidRPr="00851EB6">
          <w:rPr>
            <w:rStyle w:val="Hyperkobling"/>
          </w:rPr>
          <w:t>Tilleggsdata</w:t>
        </w:r>
        <w:r w:rsidR="001730CC">
          <w:rPr>
            <w:webHidden/>
          </w:rPr>
          <w:tab/>
        </w:r>
        <w:r w:rsidR="001730CC">
          <w:rPr>
            <w:webHidden/>
          </w:rPr>
          <w:fldChar w:fldCharType="begin"/>
        </w:r>
        <w:r w:rsidR="001730CC">
          <w:rPr>
            <w:webHidden/>
          </w:rPr>
          <w:instrText xml:space="preserve"> PAGEREF _Toc88582387 \h </w:instrText>
        </w:r>
        <w:r w:rsidR="001730CC">
          <w:rPr>
            <w:webHidden/>
          </w:rPr>
        </w:r>
        <w:r w:rsidR="001730CC">
          <w:rPr>
            <w:webHidden/>
          </w:rPr>
          <w:fldChar w:fldCharType="separate"/>
        </w:r>
        <w:r w:rsidR="001730CC">
          <w:rPr>
            <w:webHidden/>
          </w:rPr>
          <w:t>14</w:t>
        </w:r>
        <w:r w:rsidR="001730CC">
          <w:rPr>
            <w:webHidden/>
          </w:rPr>
          <w:fldChar w:fldCharType="end"/>
        </w:r>
      </w:hyperlink>
    </w:p>
    <w:p w14:paraId="24C3924F" w14:textId="258C3575"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388" w:history="1">
        <w:r w:rsidR="001730CC" w:rsidRPr="00851EB6">
          <w:rPr>
            <w:rStyle w:val="Hyperkobling"/>
          </w:rPr>
          <w:t>2.5.1</w:t>
        </w:r>
        <w:r w:rsidR="001730CC">
          <w:rPr>
            <w:rFonts w:asciiTheme="minorHAnsi" w:eastAsiaTheme="minorEastAsia" w:hAnsiTheme="minorHAnsi" w:cstheme="minorBidi"/>
            <w:sz w:val="22"/>
            <w:szCs w:val="22"/>
          </w:rPr>
          <w:tab/>
        </w:r>
        <w:r w:rsidR="001730CC" w:rsidRPr="00851EB6">
          <w:rPr>
            <w:rStyle w:val="Hyperkobling"/>
          </w:rPr>
          <w:t>Tilleggsdatafelter for samlemappen</w:t>
        </w:r>
        <w:r w:rsidR="001730CC">
          <w:rPr>
            <w:webHidden/>
          </w:rPr>
          <w:tab/>
        </w:r>
        <w:r w:rsidR="001730CC">
          <w:rPr>
            <w:webHidden/>
          </w:rPr>
          <w:fldChar w:fldCharType="begin"/>
        </w:r>
        <w:r w:rsidR="001730CC">
          <w:rPr>
            <w:webHidden/>
          </w:rPr>
          <w:instrText xml:space="preserve"> PAGEREF _Toc88582388 \h </w:instrText>
        </w:r>
        <w:r w:rsidR="001730CC">
          <w:rPr>
            <w:webHidden/>
          </w:rPr>
        </w:r>
        <w:r w:rsidR="001730CC">
          <w:rPr>
            <w:webHidden/>
          </w:rPr>
          <w:fldChar w:fldCharType="separate"/>
        </w:r>
        <w:r w:rsidR="001730CC">
          <w:rPr>
            <w:webHidden/>
          </w:rPr>
          <w:t>14</w:t>
        </w:r>
        <w:r w:rsidR="001730CC">
          <w:rPr>
            <w:webHidden/>
          </w:rPr>
          <w:fldChar w:fldCharType="end"/>
        </w:r>
      </w:hyperlink>
    </w:p>
    <w:p w14:paraId="7DD0B357" w14:textId="5AF70C1A" w:rsidR="001730CC" w:rsidRDefault="006D55EC">
      <w:pPr>
        <w:pStyle w:val="INNH4"/>
        <w:tabs>
          <w:tab w:val="left" w:pos="1760"/>
          <w:tab w:val="right" w:leader="dot" w:pos="9062"/>
        </w:tabs>
        <w:rPr>
          <w:rFonts w:asciiTheme="minorHAnsi" w:hAnsiTheme="minorHAnsi"/>
          <w:i w:val="0"/>
          <w:noProof/>
          <w:sz w:val="22"/>
        </w:rPr>
      </w:pPr>
      <w:hyperlink w:anchor="_Toc88582389" w:history="1">
        <w:r w:rsidR="001730CC" w:rsidRPr="00851EB6">
          <w:rPr>
            <w:rStyle w:val="Hyperkobling"/>
            <w:noProof/>
          </w:rPr>
          <w:t>2.5.1.1</w:t>
        </w:r>
        <w:r w:rsidR="001730CC">
          <w:rPr>
            <w:rFonts w:asciiTheme="minorHAnsi" w:hAnsiTheme="minorHAnsi"/>
            <w:i w:val="0"/>
            <w:noProof/>
            <w:sz w:val="22"/>
          </w:rPr>
          <w:tab/>
        </w:r>
        <w:r w:rsidR="001730CC" w:rsidRPr="00851EB6">
          <w:rPr>
            <w:rStyle w:val="Hyperkobling"/>
            <w:noProof/>
          </w:rPr>
          <w:t>Obligatoriske tilleggsdatafelter for samlemappe</w:t>
        </w:r>
        <w:r w:rsidR="001730CC">
          <w:rPr>
            <w:noProof/>
            <w:webHidden/>
          </w:rPr>
          <w:tab/>
        </w:r>
        <w:r w:rsidR="001730CC">
          <w:rPr>
            <w:noProof/>
            <w:webHidden/>
          </w:rPr>
          <w:fldChar w:fldCharType="begin"/>
        </w:r>
        <w:r w:rsidR="001730CC">
          <w:rPr>
            <w:noProof/>
            <w:webHidden/>
          </w:rPr>
          <w:instrText xml:space="preserve"> PAGEREF _Toc88582389 \h </w:instrText>
        </w:r>
        <w:r w:rsidR="001730CC">
          <w:rPr>
            <w:noProof/>
            <w:webHidden/>
          </w:rPr>
        </w:r>
        <w:r w:rsidR="001730CC">
          <w:rPr>
            <w:noProof/>
            <w:webHidden/>
          </w:rPr>
          <w:fldChar w:fldCharType="separate"/>
        </w:r>
        <w:r w:rsidR="001730CC">
          <w:rPr>
            <w:noProof/>
            <w:webHidden/>
          </w:rPr>
          <w:t>14</w:t>
        </w:r>
        <w:r w:rsidR="001730CC">
          <w:rPr>
            <w:noProof/>
            <w:webHidden/>
          </w:rPr>
          <w:fldChar w:fldCharType="end"/>
        </w:r>
      </w:hyperlink>
    </w:p>
    <w:p w14:paraId="4A7D1E38" w14:textId="396041D1" w:rsidR="001730CC" w:rsidRDefault="006D55EC">
      <w:pPr>
        <w:pStyle w:val="INNH4"/>
        <w:tabs>
          <w:tab w:val="left" w:pos="1760"/>
          <w:tab w:val="right" w:leader="dot" w:pos="9062"/>
        </w:tabs>
        <w:rPr>
          <w:rFonts w:asciiTheme="minorHAnsi" w:hAnsiTheme="minorHAnsi"/>
          <w:i w:val="0"/>
          <w:noProof/>
          <w:sz w:val="22"/>
        </w:rPr>
      </w:pPr>
      <w:hyperlink w:anchor="_Toc88582390" w:history="1">
        <w:r w:rsidR="001730CC" w:rsidRPr="00851EB6">
          <w:rPr>
            <w:rStyle w:val="Hyperkobling"/>
            <w:noProof/>
          </w:rPr>
          <w:t>2.5.1.2</w:t>
        </w:r>
        <w:r w:rsidR="001730CC">
          <w:rPr>
            <w:rFonts w:asciiTheme="minorHAnsi" w:hAnsiTheme="minorHAnsi"/>
            <w:i w:val="0"/>
            <w:noProof/>
            <w:sz w:val="22"/>
          </w:rPr>
          <w:tab/>
        </w:r>
        <w:r w:rsidR="001730CC" w:rsidRPr="00851EB6">
          <w:rPr>
            <w:rStyle w:val="Hyperkobling"/>
            <w:noProof/>
          </w:rPr>
          <w:t>Innstillinger - tilleggsdata</w:t>
        </w:r>
        <w:r w:rsidR="001730CC">
          <w:rPr>
            <w:noProof/>
            <w:webHidden/>
          </w:rPr>
          <w:tab/>
        </w:r>
        <w:r w:rsidR="001730CC">
          <w:rPr>
            <w:noProof/>
            <w:webHidden/>
          </w:rPr>
          <w:fldChar w:fldCharType="begin"/>
        </w:r>
        <w:r w:rsidR="001730CC">
          <w:rPr>
            <w:noProof/>
            <w:webHidden/>
          </w:rPr>
          <w:instrText xml:space="preserve"> PAGEREF _Toc88582390 \h </w:instrText>
        </w:r>
        <w:r w:rsidR="001730CC">
          <w:rPr>
            <w:noProof/>
            <w:webHidden/>
          </w:rPr>
        </w:r>
        <w:r w:rsidR="001730CC">
          <w:rPr>
            <w:noProof/>
            <w:webHidden/>
          </w:rPr>
          <w:fldChar w:fldCharType="separate"/>
        </w:r>
        <w:r w:rsidR="001730CC">
          <w:rPr>
            <w:noProof/>
            <w:webHidden/>
          </w:rPr>
          <w:t>15</w:t>
        </w:r>
        <w:r w:rsidR="001730CC">
          <w:rPr>
            <w:noProof/>
            <w:webHidden/>
          </w:rPr>
          <w:fldChar w:fldCharType="end"/>
        </w:r>
      </w:hyperlink>
    </w:p>
    <w:p w14:paraId="3CFD2FDF" w14:textId="6B29E55A" w:rsidR="001730CC" w:rsidRDefault="006D55EC">
      <w:pPr>
        <w:pStyle w:val="INNH4"/>
        <w:tabs>
          <w:tab w:val="left" w:pos="1760"/>
          <w:tab w:val="right" w:leader="dot" w:pos="9062"/>
        </w:tabs>
        <w:rPr>
          <w:rFonts w:asciiTheme="minorHAnsi" w:hAnsiTheme="minorHAnsi"/>
          <w:i w:val="0"/>
          <w:noProof/>
          <w:sz w:val="22"/>
        </w:rPr>
      </w:pPr>
      <w:hyperlink w:anchor="_Toc88582391" w:history="1">
        <w:r w:rsidR="001730CC" w:rsidRPr="00851EB6">
          <w:rPr>
            <w:rStyle w:val="Hyperkobling"/>
            <w:noProof/>
          </w:rPr>
          <w:t>2.5.1.3</w:t>
        </w:r>
        <w:r w:rsidR="001730CC">
          <w:rPr>
            <w:rFonts w:asciiTheme="minorHAnsi" w:hAnsiTheme="minorHAnsi"/>
            <w:i w:val="0"/>
            <w:noProof/>
            <w:sz w:val="22"/>
          </w:rPr>
          <w:tab/>
        </w:r>
        <w:r w:rsidR="001730CC" w:rsidRPr="00851EB6">
          <w:rPr>
            <w:rStyle w:val="Hyperkobling"/>
            <w:noProof/>
          </w:rPr>
          <w:t>Felter til produksjon av brev</w:t>
        </w:r>
        <w:r w:rsidR="001730CC">
          <w:rPr>
            <w:noProof/>
            <w:webHidden/>
          </w:rPr>
          <w:tab/>
        </w:r>
        <w:r w:rsidR="001730CC">
          <w:rPr>
            <w:noProof/>
            <w:webHidden/>
          </w:rPr>
          <w:fldChar w:fldCharType="begin"/>
        </w:r>
        <w:r w:rsidR="001730CC">
          <w:rPr>
            <w:noProof/>
            <w:webHidden/>
          </w:rPr>
          <w:instrText xml:space="preserve"> PAGEREF _Toc88582391 \h </w:instrText>
        </w:r>
        <w:r w:rsidR="001730CC">
          <w:rPr>
            <w:noProof/>
            <w:webHidden/>
          </w:rPr>
        </w:r>
        <w:r w:rsidR="001730CC">
          <w:rPr>
            <w:noProof/>
            <w:webHidden/>
          </w:rPr>
          <w:fldChar w:fldCharType="separate"/>
        </w:r>
        <w:r w:rsidR="001730CC">
          <w:rPr>
            <w:noProof/>
            <w:webHidden/>
          </w:rPr>
          <w:t>17</w:t>
        </w:r>
        <w:r w:rsidR="001730CC">
          <w:rPr>
            <w:noProof/>
            <w:webHidden/>
          </w:rPr>
          <w:fldChar w:fldCharType="end"/>
        </w:r>
      </w:hyperlink>
    </w:p>
    <w:p w14:paraId="58225C92" w14:textId="5A78103C"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392" w:history="1">
        <w:r w:rsidR="001730CC" w:rsidRPr="00851EB6">
          <w:rPr>
            <w:rStyle w:val="Hyperkobling"/>
          </w:rPr>
          <w:t>2.5.2</w:t>
        </w:r>
        <w:r w:rsidR="001730CC">
          <w:rPr>
            <w:rFonts w:asciiTheme="minorHAnsi" w:eastAsiaTheme="minorEastAsia" w:hAnsiTheme="minorHAnsi" w:cstheme="minorBidi"/>
            <w:sz w:val="22"/>
            <w:szCs w:val="22"/>
          </w:rPr>
          <w:tab/>
        </w:r>
        <w:r w:rsidR="001730CC" w:rsidRPr="00851EB6">
          <w:rPr>
            <w:rStyle w:val="Hyperkobling"/>
          </w:rPr>
          <w:t>Tilleggsdata for ny ordning/sak</w:t>
        </w:r>
        <w:r w:rsidR="001730CC">
          <w:rPr>
            <w:webHidden/>
          </w:rPr>
          <w:tab/>
        </w:r>
        <w:r w:rsidR="001730CC">
          <w:rPr>
            <w:webHidden/>
          </w:rPr>
          <w:fldChar w:fldCharType="begin"/>
        </w:r>
        <w:r w:rsidR="001730CC">
          <w:rPr>
            <w:webHidden/>
          </w:rPr>
          <w:instrText xml:space="preserve"> PAGEREF _Toc88582392 \h </w:instrText>
        </w:r>
        <w:r w:rsidR="001730CC">
          <w:rPr>
            <w:webHidden/>
          </w:rPr>
        </w:r>
        <w:r w:rsidR="001730CC">
          <w:rPr>
            <w:webHidden/>
          </w:rPr>
          <w:fldChar w:fldCharType="separate"/>
        </w:r>
        <w:r w:rsidR="001730CC">
          <w:rPr>
            <w:webHidden/>
          </w:rPr>
          <w:t>18</w:t>
        </w:r>
        <w:r w:rsidR="001730CC">
          <w:rPr>
            <w:webHidden/>
          </w:rPr>
          <w:fldChar w:fldCharType="end"/>
        </w:r>
      </w:hyperlink>
    </w:p>
    <w:p w14:paraId="39462FB8" w14:textId="60377C34" w:rsidR="001730CC" w:rsidRDefault="006D55EC">
      <w:pPr>
        <w:pStyle w:val="INNH4"/>
        <w:tabs>
          <w:tab w:val="left" w:pos="1760"/>
          <w:tab w:val="right" w:leader="dot" w:pos="9062"/>
        </w:tabs>
        <w:rPr>
          <w:rFonts w:asciiTheme="minorHAnsi" w:hAnsiTheme="minorHAnsi"/>
          <w:i w:val="0"/>
          <w:noProof/>
          <w:sz w:val="22"/>
        </w:rPr>
      </w:pPr>
      <w:hyperlink w:anchor="_Toc88582393" w:history="1">
        <w:r w:rsidR="001730CC" w:rsidRPr="00851EB6">
          <w:rPr>
            <w:rStyle w:val="Hyperkobling"/>
            <w:noProof/>
          </w:rPr>
          <w:t>2.5.2.1</w:t>
        </w:r>
        <w:r w:rsidR="001730CC">
          <w:rPr>
            <w:rFonts w:asciiTheme="minorHAnsi" w:hAnsiTheme="minorHAnsi"/>
            <w:i w:val="0"/>
            <w:noProof/>
            <w:sz w:val="22"/>
          </w:rPr>
          <w:tab/>
        </w:r>
        <w:r w:rsidR="001730CC" w:rsidRPr="00851EB6">
          <w:rPr>
            <w:rStyle w:val="Hyperkobling"/>
            <w:noProof/>
          </w:rPr>
          <w:t>Ny ordning</w:t>
        </w:r>
        <w:r w:rsidR="001730CC">
          <w:rPr>
            <w:noProof/>
            <w:webHidden/>
          </w:rPr>
          <w:tab/>
        </w:r>
        <w:r w:rsidR="001730CC">
          <w:rPr>
            <w:noProof/>
            <w:webHidden/>
          </w:rPr>
          <w:fldChar w:fldCharType="begin"/>
        </w:r>
        <w:r w:rsidR="001730CC">
          <w:rPr>
            <w:noProof/>
            <w:webHidden/>
          </w:rPr>
          <w:instrText xml:space="preserve"> PAGEREF _Toc88582393 \h </w:instrText>
        </w:r>
        <w:r w:rsidR="001730CC">
          <w:rPr>
            <w:noProof/>
            <w:webHidden/>
          </w:rPr>
        </w:r>
        <w:r w:rsidR="001730CC">
          <w:rPr>
            <w:noProof/>
            <w:webHidden/>
          </w:rPr>
          <w:fldChar w:fldCharType="separate"/>
        </w:r>
        <w:r w:rsidR="001730CC">
          <w:rPr>
            <w:noProof/>
            <w:webHidden/>
          </w:rPr>
          <w:t>18</w:t>
        </w:r>
        <w:r w:rsidR="001730CC">
          <w:rPr>
            <w:noProof/>
            <w:webHidden/>
          </w:rPr>
          <w:fldChar w:fldCharType="end"/>
        </w:r>
      </w:hyperlink>
    </w:p>
    <w:p w14:paraId="54A18826" w14:textId="538C1E24" w:rsidR="001730CC" w:rsidRDefault="006D55EC">
      <w:pPr>
        <w:pStyle w:val="INNH4"/>
        <w:tabs>
          <w:tab w:val="left" w:pos="1760"/>
          <w:tab w:val="right" w:leader="dot" w:pos="9062"/>
        </w:tabs>
        <w:rPr>
          <w:rFonts w:asciiTheme="minorHAnsi" w:hAnsiTheme="minorHAnsi"/>
          <w:i w:val="0"/>
          <w:noProof/>
          <w:sz w:val="22"/>
        </w:rPr>
      </w:pPr>
      <w:hyperlink w:anchor="_Toc88582394" w:history="1">
        <w:r w:rsidR="001730CC" w:rsidRPr="00851EB6">
          <w:rPr>
            <w:rStyle w:val="Hyperkobling"/>
            <w:noProof/>
          </w:rPr>
          <w:t>2.5.2.2</w:t>
        </w:r>
        <w:r w:rsidR="001730CC">
          <w:rPr>
            <w:rFonts w:asciiTheme="minorHAnsi" w:hAnsiTheme="minorHAnsi"/>
            <w:i w:val="0"/>
            <w:noProof/>
            <w:sz w:val="22"/>
          </w:rPr>
          <w:tab/>
        </w:r>
        <w:r w:rsidR="001730CC" w:rsidRPr="00851EB6">
          <w:rPr>
            <w:rStyle w:val="Hyperkobling"/>
            <w:noProof/>
          </w:rPr>
          <w:t>Tilleggsdatafelter for ordning /sak</w:t>
        </w:r>
        <w:r w:rsidR="001730CC">
          <w:rPr>
            <w:noProof/>
            <w:webHidden/>
          </w:rPr>
          <w:tab/>
        </w:r>
        <w:r w:rsidR="001730CC">
          <w:rPr>
            <w:noProof/>
            <w:webHidden/>
          </w:rPr>
          <w:fldChar w:fldCharType="begin"/>
        </w:r>
        <w:r w:rsidR="001730CC">
          <w:rPr>
            <w:noProof/>
            <w:webHidden/>
          </w:rPr>
          <w:instrText xml:space="preserve"> PAGEREF _Toc88582394 \h </w:instrText>
        </w:r>
        <w:r w:rsidR="001730CC">
          <w:rPr>
            <w:noProof/>
            <w:webHidden/>
          </w:rPr>
        </w:r>
        <w:r w:rsidR="001730CC">
          <w:rPr>
            <w:noProof/>
            <w:webHidden/>
          </w:rPr>
          <w:fldChar w:fldCharType="separate"/>
        </w:r>
        <w:r w:rsidR="001730CC">
          <w:rPr>
            <w:noProof/>
            <w:webHidden/>
          </w:rPr>
          <w:t>18</w:t>
        </w:r>
        <w:r w:rsidR="001730CC">
          <w:rPr>
            <w:noProof/>
            <w:webHidden/>
          </w:rPr>
          <w:fldChar w:fldCharType="end"/>
        </w:r>
      </w:hyperlink>
    </w:p>
    <w:p w14:paraId="53F0FFA2" w14:textId="6578E45E" w:rsidR="001730CC" w:rsidRDefault="006D55EC">
      <w:pPr>
        <w:pStyle w:val="INNH4"/>
        <w:tabs>
          <w:tab w:val="left" w:pos="1760"/>
          <w:tab w:val="right" w:leader="dot" w:pos="9062"/>
        </w:tabs>
        <w:rPr>
          <w:rFonts w:asciiTheme="minorHAnsi" w:hAnsiTheme="minorHAnsi"/>
          <w:i w:val="0"/>
          <w:noProof/>
          <w:sz w:val="22"/>
        </w:rPr>
      </w:pPr>
      <w:hyperlink w:anchor="_Toc88582395" w:history="1">
        <w:r w:rsidR="001730CC" w:rsidRPr="00851EB6">
          <w:rPr>
            <w:rStyle w:val="Hyperkobling"/>
            <w:noProof/>
          </w:rPr>
          <w:t>2.5.2.3</w:t>
        </w:r>
        <w:r w:rsidR="001730CC">
          <w:rPr>
            <w:rFonts w:asciiTheme="minorHAnsi" w:hAnsiTheme="minorHAnsi"/>
            <w:i w:val="0"/>
            <w:noProof/>
            <w:sz w:val="22"/>
          </w:rPr>
          <w:tab/>
        </w:r>
        <w:r w:rsidR="001730CC" w:rsidRPr="00851EB6">
          <w:rPr>
            <w:rStyle w:val="Hyperkobling"/>
            <w:noProof/>
          </w:rPr>
          <w:t>Obligatoriske tilleggsdatafelter for ordning</w:t>
        </w:r>
        <w:r w:rsidR="001730CC">
          <w:rPr>
            <w:noProof/>
            <w:webHidden/>
          </w:rPr>
          <w:tab/>
        </w:r>
        <w:r w:rsidR="001730CC">
          <w:rPr>
            <w:noProof/>
            <w:webHidden/>
          </w:rPr>
          <w:fldChar w:fldCharType="begin"/>
        </w:r>
        <w:r w:rsidR="001730CC">
          <w:rPr>
            <w:noProof/>
            <w:webHidden/>
          </w:rPr>
          <w:instrText xml:space="preserve"> PAGEREF _Toc88582395 \h </w:instrText>
        </w:r>
        <w:r w:rsidR="001730CC">
          <w:rPr>
            <w:noProof/>
            <w:webHidden/>
          </w:rPr>
        </w:r>
        <w:r w:rsidR="001730CC">
          <w:rPr>
            <w:noProof/>
            <w:webHidden/>
          </w:rPr>
          <w:fldChar w:fldCharType="separate"/>
        </w:r>
        <w:r w:rsidR="001730CC">
          <w:rPr>
            <w:noProof/>
            <w:webHidden/>
          </w:rPr>
          <w:t>19</w:t>
        </w:r>
        <w:r w:rsidR="001730CC">
          <w:rPr>
            <w:noProof/>
            <w:webHidden/>
          </w:rPr>
          <w:fldChar w:fldCharType="end"/>
        </w:r>
      </w:hyperlink>
    </w:p>
    <w:p w14:paraId="5F8BBDEB" w14:textId="28C8CBBF" w:rsidR="001730CC" w:rsidRDefault="006D55EC">
      <w:pPr>
        <w:pStyle w:val="INNH4"/>
        <w:tabs>
          <w:tab w:val="left" w:pos="1760"/>
          <w:tab w:val="right" w:leader="dot" w:pos="9062"/>
        </w:tabs>
        <w:rPr>
          <w:rFonts w:asciiTheme="minorHAnsi" w:hAnsiTheme="minorHAnsi"/>
          <w:i w:val="0"/>
          <w:noProof/>
          <w:sz w:val="22"/>
        </w:rPr>
      </w:pPr>
      <w:hyperlink w:anchor="_Toc88582396" w:history="1">
        <w:r w:rsidR="001730CC" w:rsidRPr="00851EB6">
          <w:rPr>
            <w:rStyle w:val="Hyperkobling"/>
            <w:noProof/>
          </w:rPr>
          <w:t>2.5.2.4</w:t>
        </w:r>
        <w:r w:rsidR="001730CC">
          <w:rPr>
            <w:rFonts w:asciiTheme="minorHAnsi" w:hAnsiTheme="minorHAnsi"/>
            <w:i w:val="0"/>
            <w:noProof/>
            <w:sz w:val="22"/>
          </w:rPr>
          <w:tab/>
        </w:r>
        <w:r w:rsidR="001730CC" w:rsidRPr="00851EB6">
          <w:rPr>
            <w:rStyle w:val="Hyperkobling"/>
            <w:noProof/>
          </w:rPr>
          <w:t>Referansekoder og Automatisk ny revisjon av datafeltet ved endring</w:t>
        </w:r>
        <w:r w:rsidR="001730CC">
          <w:rPr>
            <w:noProof/>
            <w:webHidden/>
          </w:rPr>
          <w:tab/>
        </w:r>
        <w:r w:rsidR="001730CC">
          <w:rPr>
            <w:noProof/>
            <w:webHidden/>
          </w:rPr>
          <w:fldChar w:fldCharType="begin"/>
        </w:r>
        <w:r w:rsidR="001730CC">
          <w:rPr>
            <w:noProof/>
            <w:webHidden/>
          </w:rPr>
          <w:instrText xml:space="preserve"> PAGEREF _Toc88582396 \h </w:instrText>
        </w:r>
        <w:r w:rsidR="001730CC">
          <w:rPr>
            <w:noProof/>
            <w:webHidden/>
          </w:rPr>
        </w:r>
        <w:r w:rsidR="001730CC">
          <w:rPr>
            <w:noProof/>
            <w:webHidden/>
          </w:rPr>
          <w:fldChar w:fldCharType="separate"/>
        </w:r>
        <w:r w:rsidR="001730CC">
          <w:rPr>
            <w:noProof/>
            <w:webHidden/>
          </w:rPr>
          <w:t>20</w:t>
        </w:r>
        <w:r w:rsidR="001730CC">
          <w:rPr>
            <w:noProof/>
            <w:webHidden/>
          </w:rPr>
          <w:fldChar w:fldCharType="end"/>
        </w:r>
      </w:hyperlink>
    </w:p>
    <w:p w14:paraId="0F01D8EF" w14:textId="5B69BFA9"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397" w:history="1">
        <w:r w:rsidR="001730CC" w:rsidRPr="00851EB6">
          <w:rPr>
            <w:rStyle w:val="Hyperkobling"/>
            <w:rFonts w:cstheme="minorHAnsi"/>
          </w:rPr>
          <w:t>2.6</w:t>
        </w:r>
        <w:r w:rsidR="001730CC">
          <w:rPr>
            <w:rFonts w:asciiTheme="minorHAnsi" w:eastAsiaTheme="minorEastAsia" w:hAnsiTheme="minorHAnsi" w:cstheme="minorBidi"/>
            <w:szCs w:val="22"/>
            <w:lang w:val="nb-NO"/>
          </w:rPr>
          <w:tab/>
        </w:r>
        <w:r w:rsidR="001730CC" w:rsidRPr="00851EB6">
          <w:rPr>
            <w:rStyle w:val="Hyperkobling"/>
          </w:rPr>
          <w:t>Sakstype</w:t>
        </w:r>
        <w:r w:rsidR="001730CC">
          <w:rPr>
            <w:webHidden/>
          </w:rPr>
          <w:tab/>
        </w:r>
        <w:r w:rsidR="001730CC">
          <w:rPr>
            <w:webHidden/>
          </w:rPr>
          <w:fldChar w:fldCharType="begin"/>
        </w:r>
        <w:r w:rsidR="001730CC">
          <w:rPr>
            <w:webHidden/>
          </w:rPr>
          <w:instrText xml:space="preserve"> PAGEREF _Toc88582397 \h </w:instrText>
        </w:r>
        <w:r w:rsidR="001730CC">
          <w:rPr>
            <w:webHidden/>
          </w:rPr>
        </w:r>
        <w:r w:rsidR="001730CC">
          <w:rPr>
            <w:webHidden/>
          </w:rPr>
          <w:fldChar w:fldCharType="separate"/>
        </w:r>
        <w:r w:rsidR="001730CC">
          <w:rPr>
            <w:webHidden/>
          </w:rPr>
          <w:t>22</w:t>
        </w:r>
        <w:r w:rsidR="001730CC">
          <w:rPr>
            <w:webHidden/>
          </w:rPr>
          <w:fldChar w:fldCharType="end"/>
        </w:r>
      </w:hyperlink>
    </w:p>
    <w:p w14:paraId="54EC0644" w14:textId="0EAEF5CA"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398" w:history="1">
        <w:r w:rsidR="001730CC" w:rsidRPr="00851EB6">
          <w:rPr>
            <w:rStyle w:val="Hyperkobling"/>
          </w:rPr>
          <w:t>2.6.1</w:t>
        </w:r>
        <w:r w:rsidR="001730CC">
          <w:rPr>
            <w:rFonts w:asciiTheme="minorHAnsi" w:eastAsiaTheme="minorEastAsia" w:hAnsiTheme="minorHAnsi" w:cstheme="minorBidi"/>
            <w:sz w:val="22"/>
            <w:szCs w:val="22"/>
          </w:rPr>
          <w:tab/>
        </w:r>
        <w:r w:rsidR="001730CC" w:rsidRPr="00851EB6">
          <w:rPr>
            <w:rStyle w:val="Hyperkobling"/>
          </w:rPr>
          <w:t>Sakstype for samlemappen</w:t>
        </w:r>
        <w:r w:rsidR="001730CC">
          <w:rPr>
            <w:webHidden/>
          </w:rPr>
          <w:tab/>
        </w:r>
        <w:r w:rsidR="001730CC">
          <w:rPr>
            <w:webHidden/>
          </w:rPr>
          <w:fldChar w:fldCharType="begin"/>
        </w:r>
        <w:r w:rsidR="001730CC">
          <w:rPr>
            <w:webHidden/>
          </w:rPr>
          <w:instrText xml:space="preserve"> PAGEREF _Toc88582398 \h </w:instrText>
        </w:r>
        <w:r w:rsidR="001730CC">
          <w:rPr>
            <w:webHidden/>
          </w:rPr>
        </w:r>
        <w:r w:rsidR="001730CC">
          <w:rPr>
            <w:webHidden/>
          </w:rPr>
          <w:fldChar w:fldCharType="separate"/>
        </w:r>
        <w:r w:rsidR="001730CC">
          <w:rPr>
            <w:webHidden/>
          </w:rPr>
          <w:t>22</w:t>
        </w:r>
        <w:r w:rsidR="001730CC">
          <w:rPr>
            <w:webHidden/>
          </w:rPr>
          <w:fldChar w:fldCharType="end"/>
        </w:r>
      </w:hyperlink>
    </w:p>
    <w:p w14:paraId="7DB93671" w14:textId="6A82E040"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399" w:history="1">
        <w:r w:rsidR="001730CC" w:rsidRPr="00851EB6">
          <w:rPr>
            <w:rStyle w:val="Hyperkobling"/>
          </w:rPr>
          <w:t>2.6.2</w:t>
        </w:r>
        <w:r w:rsidR="001730CC">
          <w:rPr>
            <w:rFonts w:asciiTheme="minorHAnsi" w:eastAsiaTheme="minorEastAsia" w:hAnsiTheme="minorHAnsi" w:cstheme="minorBidi"/>
            <w:sz w:val="22"/>
            <w:szCs w:val="22"/>
          </w:rPr>
          <w:tab/>
        </w:r>
        <w:r w:rsidR="001730CC" w:rsidRPr="00851EB6">
          <w:rPr>
            <w:rStyle w:val="Hyperkobling"/>
          </w:rPr>
          <w:t>Sakstype for ordning/sak</w:t>
        </w:r>
        <w:r w:rsidR="001730CC">
          <w:rPr>
            <w:webHidden/>
          </w:rPr>
          <w:tab/>
        </w:r>
        <w:r w:rsidR="001730CC">
          <w:rPr>
            <w:webHidden/>
          </w:rPr>
          <w:fldChar w:fldCharType="begin"/>
        </w:r>
        <w:r w:rsidR="001730CC">
          <w:rPr>
            <w:webHidden/>
          </w:rPr>
          <w:instrText xml:space="preserve"> PAGEREF _Toc88582399 \h </w:instrText>
        </w:r>
        <w:r w:rsidR="001730CC">
          <w:rPr>
            <w:webHidden/>
          </w:rPr>
        </w:r>
        <w:r w:rsidR="001730CC">
          <w:rPr>
            <w:webHidden/>
          </w:rPr>
          <w:fldChar w:fldCharType="separate"/>
        </w:r>
        <w:r w:rsidR="001730CC">
          <w:rPr>
            <w:webHidden/>
          </w:rPr>
          <w:t>23</w:t>
        </w:r>
        <w:r w:rsidR="001730CC">
          <w:rPr>
            <w:webHidden/>
          </w:rPr>
          <w:fldChar w:fldCharType="end"/>
        </w:r>
      </w:hyperlink>
    </w:p>
    <w:p w14:paraId="456A81CA" w14:textId="7FBE88C4"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00" w:history="1">
        <w:r w:rsidR="001730CC" w:rsidRPr="00851EB6">
          <w:rPr>
            <w:rStyle w:val="Hyperkobling"/>
            <w:rFonts w:cstheme="minorHAnsi"/>
          </w:rPr>
          <w:t>2.7</w:t>
        </w:r>
        <w:r w:rsidR="001730CC">
          <w:rPr>
            <w:rFonts w:asciiTheme="minorHAnsi" w:eastAsiaTheme="minorEastAsia" w:hAnsiTheme="minorHAnsi" w:cstheme="minorBidi"/>
            <w:szCs w:val="22"/>
            <w:lang w:val="nb-NO"/>
          </w:rPr>
          <w:tab/>
        </w:r>
        <w:r w:rsidR="001730CC" w:rsidRPr="00851EB6">
          <w:rPr>
            <w:rStyle w:val="Hyperkobling"/>
          </w:rPr>
          <w:t>Tilgangsstyring av tilleggsdatafelt</w:t>
        </w:r>
        <w:r w:rsidR="001730CC">
          <w:rPr>
            <w:webHidden/>
          </w:rPr>
          <w:tab/>
        </w:r>
        <w:r w:rsidR="001730CC">
          <w:rPr>
            <w:webHidden/>
          </w:rPr>
          <w:fldChar w:fldCharType="begin"/>
        </w:r>
        <w:r w:rsidR="001730CC">
          <w:rPr>
            <w:webHidden/>
          </w:rPr>
          <w:instrText xml:space="preserve"> PAGEREF _Toc88582400 \h </w:instrText>
        </w:r>
        <w:r w:rsidR="001730CC">
          <w:rPr>
            <w:webHidden/>
          </w:rPr>
        </w:r>
        <w:r w:rsidR="001730CC">
          <w:rPr>
            <w:webHidden/>
          </w:rPr>
          <w:fldChar w:fldCharType="separate"/>
        </w:r>
        <w:r w:rsidR="001730CC">
          <w:rPr>
            <w:webHidden/>
          </w:rPr>
          <w:t>25</w:t>
        </w:r>
        <w:r w:rsidR="001730CC">
          <w:rPr>
            <w:webHidden/>
          </w:rPr>
          <w:fldChar w:fldCharType="end"/>
        </w:r>
      </w:hyperlink>
    </w:p>
    <w:p w14:paraId="2201FC39" w14:textId="1A81314E"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01" w:history="1">
        <w:r w:rsidR="001730CC" w:rsidRPr="00851EB6">
          <w:rPr>
            <w:rStyle w:val="Hyperkobling"/>
          </w:rPr>
          <w:t>2.7.1</w:t>
        </w:r>
        <w:r w:rsidR="001730CC">
          <w:rPr>
            <w:rFonts w:asciiTheme="minorHAnsi" w:eastAsiaTheme="minorEastAsia" w:hAnsiTheme="minorHAnsi" w:cstheme="minorBidi"/>
            <w:sz w:val="22"/>
            <w:szCs w:val="22"/>
          </w:rPr>
          <w:tab/>
        </w:r>
        <w:r w:rsidR="001730CC" w:rsidRPr="00851EB6">
          <w:rPr>
            <w:rStyle w:val="Hyperkobling"/>
          </w:rPr>
          <w:t>Styrende felt på ordning</w:t>
        </w:r>
        <w:r w:rsidR="001730CC">
          <w:rPr>
            <w:webHidden/>
          </w:rPr>
          <w:tab/>
        </w:r>
        <w:r w:rsidR="001730CC">
          <w:rPr>
            <w:webHidden/>
          </w:rPr>
          <w:fldChar w:fldCharType="begin"/>
        </w:r>
        <w:r w:rsidR="001730CC">
          <w:rPr>
            <w:webHidden/>
          </w:rPr>
          <w:instrText xml:space="preserve"> PAGEREF _Toc88582401 \h </w:instrText>
        </w:r>
        <w:r w:rsidR="001730CC">
          <w:rPr>
            <w:webHidden/>
          </w:rPr>
        </w:r>
        <w:r w:rsidR="001730CC">
          <w:rPr>
            <w:webHidden/>
          </w:rPr>
          <w:fldChar w:fldCharType="separate"/>
        </w:r>
        <w:r w:rsidR="001730CC">
          <w:rPr>
            <w:webHidden/>
          </w:rPr>
          <w:t>25</w:t>
        </w:r>
        <w:r w:rsidR="001730CC">
          <w:rPr>
            <w:webHidden/>
          </w:rPr>
          <w:fldChar w:fldCharType="end"/>
        </w:r>
      </w:hyperlink>
    </w:p>
    <w:p w14:paraId="4135E861" w14:textId="227FF62A"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02" w:history="1">
        <w:r w:rsidR="001730CC" w:rsidRPr="00851EB6">
          <w:rPr>
            <w:rStyle w:val="Hyperkobling"/>
          </w:rPr>
          <w:t>2.7.2</w:t>
        </w:r>
        <w:r w:rsidR="001730CC">
          <w:rPr>
            <w:rFonts w:asciiTheme="minorHAnsi" w:eastAsiaTheme="minorEastAsia" w:hAnsiTheme="minorHAnsi" w:cstheme="minorBidi"/>
            <w:sz w:val="22"/>
            <w:szCs w:val="22"/>
          </w:rPr>
          <w:tab/>
        </w:r>
        <w:r w:rsidR="001730CC" w:rsidRPr="00851EB6">
          <w:rPr>
            <w:rStyle w:val="Hyperkobling"/>
          </w:rPr>
          <w:t>Tilleggsdata flytstatuser</w:t>
        </w:r>
        <w:r w:rsidR="001730CC">
          <w:rPr>
            <w:webHidden/>
          </w:rPr>
          <w:tab/>
        </w:r>
        <w:r w:rsidR="001730CC">
          <w:rPr>
            <w:webHidden/>
          </w:rPr>
          <w:fldChar w:fldCharType="begin"/>
        </w:r>
        <w:r w:rsidR="001730CC">
          <w:rPr>
            <w:webHidden/>
          </w:rPr>
          <w:instrText xml:space="preserve"> PAGEREF _Toc88582402 \h </w:instrText>
        </w:r>
        <w:r w:rsidR="001730CC">
          <w:rPr>
            <w:webHidden/>
          </w:rPr>
        </w:r>
        <w:r w:rsidR="001730CC">
          <w:rPr>
            <w:webHidden/>
          </w:rPr>
          <w:fldChar w:fldCharType="separate"/>
        </w:r>
        <w:r w:rsidR="001730CC">
          <w:rPr>
            <w:webHidden/>
          </w:rPr>
          <w:t>25</w:t>
        </w:r>
        <w:r w:rsidR="001730CC">
          <w:rPr>
            <w:webHidden/>
          </w:rPr>
          <w:fldChar w:fldCharType="end"/>
        </w:r>
      </w:hyperlink>
    </w:p>
    <w:p w14:paraId="4C20AAA1" w14:textId="172CACAB"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03" w:history="1">
        <w:r w:rsidR="001730CC" w:rsidRPr="00851EB6">
          <w:rPr>
            <w:rStyle w:val="Hyperkobling"/>
          </w:rPr>
          <w:t>2.7.3</w:t>
        </w:r>
        <w:r w:rsidR="001730CC">
          <w:rPr>
            <w:rFonts w:asciiTheme="minorHAnsi" w:eastAsiaTheme="minorEastAsia" w:hAnsiTheme="minorHAnsi" w:cstheme="minorBidi"/>
            <w:sz w:val="22"/>
            <w:szCs w:val="22"/>
          </w:rPr>
          <w:tab/>
        </w:r>
        <w:r w:rsidR="001730CC" w:rsidRPr="00851EB6">
          <w:rPr>
            <w:rStyle w:val="Hyperkobling"/>
          </w:rPr>
          <w:t>Koble styrende felt mot Tilleggsdata flytstatuser</w:t>
        </w:r>
        <w:r w:rsidR="001730CC">
          <w:rPr>
            <w:webHidden/>
          </w:rPr>
          <w:tab/>
        </w:r>
        <w:r w:rsidR="001730CC">
          <w:rPr>
            <w:webHidden/>
          </w:rPr>
          <w:fldChar w:fldCharType="begin"/>
        </w:r>
        <w:r w:rsidR="001730CC">
          <w:rPr>
            <w:webHidden/>
          </w:rPr>
          <w:instrText xml:space="preserve"> PAGEREF _Toc88582403 \h </w:instrText>
        </w:r>
        <w:r w:rsidR="001730CC">
          <w:rPr>
            <w:webHidden/>
          </w:rPr>
        </w:r>
        <w:r w:rsidR="001730CC">
          <w:rPr>
            <w:webHidden/>
          </w:rPr>
          <w:fldChar w:fldCharType="separate"/>
        </w:r>
        <w:r w:rsidR="001730CC">
          <w:rPr>
            <w:webHidden/>
          </w:rPr>
          <w:t>26</w:t>
        </w:r>
        <w:r w:rsidR="001730CC">
          <w:rPr>
            <w:webHidden/>
          </w:rPr>
          <w:fldChar w:fldCharType="end"/>
        </w:r>
      </w:hyperlink>
    </w:p>
    <w:p w14:paraId="1C3EB0B7" w14:textId="3294B37E"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04" w:history="1">
        <w:r w:rsidR="001730CC" w:rsidRPr="00851EB6">
          <w:rPr>
            <w:rStyle w:val="Hyperkobling"/>
          </w:rPr>
          <w:t>2.7.4</w:t>
        </w:r>
        <w:r w:rsidR="001730CC">
          <w:rPr>
            <w:rFonts w:asciiTheme="minorHAnsi" w:eastAsiaTheme="minorEastAsia" w:hAnsiTheme="minorHAnsi" w:cstheme="minorBidi"/>
            <w:sz w:val="22"/>
            <w:szCs w:val="22"/>
          </w:rPr>
          <w:tab/>
        </w:r>
        <w:r w:rsidR="001730CC" w:rsidRPr="00851EB6">
          <w:rPr>
            <w:rStyle w:val="Hyperkobling"/>
          </w:rPr>
          <w:t>Roller for Tilskudd</w:t>
        </w:r>
        <w:r w:rsidR="001730CC">
          <w:rPr>
            <w:webHidden/>
          </w:rPr>
          <w:tab/>
        </w:r>
        <w:r w:rsidR="001730CC">
          <w:rPr>
            <w:webHidden/>
          </w:rPr>
          <w:fldChar w:fldCharType="begin"/>
        </w:r>
        <w:r w:rsidR="001730CC">
          <w:rPr>
            <w:webHidden/>
          </w:rPr>
          <w:instrText xml:space="preserve"> PAGEREF _Toc88582404 \h </w:instrText>
        </w:r>
        <w:r w:rsidR="001730CC">
          <w:rPr>
            <w:webHidden/>
          </w:rPr>
        </w:r>
        <w:r w:rsidR="001730CC">
          <w:rPr>
            <w:webHidden/>
          </w:rPr>
          <w:fldChar w:fldCharType="separate"/>
        </w:r>
        <w:r w:rsidR="001730CC">
          <w:rPr>
            <w:webHidden/>
          </w:rPr>
          <w:t>26</w:t>
        </w:r>
        <w:r w:rsidR="001730CC">
          <w:rPr>
            <w:webHidden/>
          </w:rPr>
          <w:fldChar w:fldCharType="end"/>
        </w:r>
      </w:hyperlink>
    </w:p>
    <w:p w14:paraId="2C0E283C" w14:textId="3204C115"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05" w:history="1">
        <w:r w:rsidR="001730CC" w:rsidRPr="00851EB6">
          <w:rPr>
            <w:rStyle w:val="Hyperkobling"/>
          </w:rPr>
          <w:t>2.7.5</w:t>
        </w:r>
        <w:r w:rsidR="001730CC">
          <w:rPr>
            <w:rFonts w:asciiTheme="minorHAnsi" w:eastAsiaTheme="minorEastAsia" w:hAnsiTheme="minorHAnsi" w:cstheme="minorBidi"/>
            <w:sz w:val="22"/>
            <w:szCs w:val="22"/>
          </w:rPr>
          <w:tab/>
        </w:r>
        <w:r w:rsidR="001730CC" w:rsidRPr="00851EB6">
          <w:rPr>
            <w:rStyle w:val="Hyperkobling"/>
          </w:rPr>
          <w:t>Sette opp tilgangstyring av tilleggsdatafelt</w:t>
        </w:r>
        <w:r w:rsidR="001730CC">
          <w:rPr>
            <w:webHidden/>
          </w:rPr>
          <w:tab/>
        </w:r>
        <w:r w:rsidR="001730CC">
          <w:rPr>
            <w:webHidden/>
          </w:rPr>
          <w:fldChar w:fldCharType="begin"/>
        </w:r>
        <w:r w:rsidR="001730CC">
          <w:rPr>
            <w:webHidden/>
          </w:rPr>
          <w:instrText xml:space="preserve"> PAGEREF _Toc88582405 \h </w:instrText>
        </w:r>
        <w:r w:rsidR="001730CC">
          <w:rPr>
            <w:webHidden/>
          </w:rPr>
        </w:r>
        <w:r w:rsidR="001730CC">
          <w:rPr>
            <w:webHidden/>
          </w:rPr>
          <w:fldChar w:fldCharType="separate"/>
        </w:r>
        <w:r w:rsidR="001730CC">
          <w:rPr>
            <w:webHidden/>
          </w:rPr>
          <w:t>27</w:t>
        </w:r>
        <w:r w:rsidR="001730CC">
          <w:rPr>
            <w:webHidden/>
          </w:rPr>
          <w:fldChar w:fldCharType="end"/>
        </w:r>
      </w:hyperlink>
    </w:p>
    <w:p w14:paraId="362A51C6" w14:textId="151F1939"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06" w:history="1">
        <w:r w:rsidR="001730CC" w:rsidRPr="00851EB6">
          <w:rPr>
            <w:rStyle w:val="Hyperkobling"/>
          </w:rPr>
          <w:t>2.7.6</w:t>
        </w:r>
        <w:r w:rsidR="001730CC">
          <w:rPr>
            <w:rFonts w:asciiTheme="minorHAnsi" w:eastAsiaTheme="minorEastAsia" w:hAnsiTheme="minorHAnsi" w:cstheme="minorBidi"/>
            <w:sz w:val="22"/>
            <w:szCs w:val="22"/>
          </w:rPr>
          <w:tab/>
        </w:r>
        <w:r w:rsidR="001730CC" w:rsidRPr="00851EB6">
          <w:rPr>
            <w:rStyle w:val="Hyperkobling"/>
          </w:rPr>
          <w:t>Skjuling av datafelt</w:t>
        </w:r>
        <w:r w:rsidR="001730CC">
          <w:rPr>
            <w:webHidden/>
          </w:rPr>
          <w:tab/>
        </w:r>
        <w:r w:rsidR="001730CC">
          <w:rPr>
            <w:webHidden/>
          </w:rPr>
          <w:fldChar w:fldCharType="begin"/>
        </w:r>
        <w:r w:rsidR="001730CC">
          <w:rPr>
            <w:webHidden/>
          </w:rPr>
          <w:instrText xml:space="preserve"> PAGEREF _Toc88582406 \h </w:instrText>
        </w:r>
        <w:r w:rsidR="001730CC">
          <w:rPr>
            <w:webHidden/>
          </w:rPr>
        </w:r>
        <w:r w:rsidR="001730CC">
          <w:rPr>
            <w:webHidden/>
          </w:rPr>
          <w:fldChar w:fldCharType="separate"/>
        </w:r>
        <w:r w:rsidR="001730CC">
          <w:rPr>
            <w:webHidden/>
          </w:rPr>
          <w:t>28</w:t>
        </w:r>
        <w:r w:rsidR="001730CC">
          <w:rPr>
            <w:webHidden/>
          </w:rPr>
          <w:fldChar w:fldCharType="end"/>
        </w:r>
      </w:hyperlink>
    </w:p>
    <w:p w14:paraId="108FF9D1" w14:textId="0ADE7391"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07" w:history="1">
        <w:r w:rsidR="001730CC" w:rsidRPr="00851EB6">
          <w:rPr>
            <w:rStyle w:val="Hyperkobling"/>
            <w:rFonts w:cstheme="minorHAnsi"/>
          </w:rPr>
          <w:t>2.8</w:t>
        </w:r>
        <w:r w:rsidR="001730CC">
          <w:rPr>
            <w:rFonts w:asciiTheme="minorHAnsi" w:eastAsiaTheme="minorEastAsia" w:hAnsiTheme="minorHAnsi" w:cstheme="minorBidi"/>
            <w:szCs w:val="22"/>
            <w:lang w:val="nb-NO"/>
          </w:rPr>
          <w:tab/>
        </w:r>
        <w:r w:rsidR="001730CC" w:rsidRPr="00851EB6">
          <w:rPr>
            <w:rStyle w:val="Hyperkobling"/>
          </w:rPr>
          <w:t>Dokumentmaler</w:t>
        </w:r>
        <w:r w:rsidR="001730CC">
          <w:rPr>
            <w:webHidden/>
          </w:rPr>
          <w:tab/>
        </w:r>
        <w:r w:rsidR="001730CC">
          <w:rPr>
            <w:webHidden/>
          </w:rPr>
          <w:fldChar w:fldCharType="begin"/>
        </w:r>
        <w:r w:rsidR="001730CC">
          <w:rPr>
            <w:webHidden/>
          </w:rPr>
          <w:instrText xml:space="preserve"> PAGEREF _Toc88582407 \h </w:instrText>
        </w:r>
        <w:r w:rsidR="001730CC">
          <w:rPr>
            <w:webHidden/>
          </w:rPr>
        </w:r>
        <w:r w:rsidR="001730CC">
          <w:rPr>
            <w:webHidden/>
          </w:rPr>
          <w:fldChar w:fldCharType="separate"/>
        </w:r>
        <w:r w:rsidR="001730CC">
          <w:rPr>
            <w:webHidden/>
          </w:rPr>
          <w:t>30</w:t>
        </w:r>
        <w:r w:rsidR="001730CC">
          <w:rPr>
            <w:webHidden/>
          </w:rPr>
          <w:fldChar w:fldCharType="end"/>
        </w:r>
      </w:hyperlink>
    </w:p>
    <w:p w14:paraId="7E6F7514" w14:textId="28E7DB6E"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08" w:history="1">
        <w:r w:rsidR="001730CC" w:rsidRPr="00851EB6">
          <w:rPr>
            <w:rStyle w:val="Hyperkobling"/>
            <w:rFonts w:cstheme="minorHAnsi"/>
          </w:rPr>
          <w:t>2.9</w:t>
        </w:r>
        <w:r w:rsidR="001730CC">
          <w:rPr>
            <w:rFonts w:asciiTheme="minorHAnsi" w:eastAsiaTheme="minorEastAsia" w:hAnsiTheme="minorHAnsi" w:cstheme="minorBidi"/>
            <w:szCs w:val="22"/>
            <w:lang w:val="nb-NO"/>
          </w:rPr>
          <w:tab/>
        </w:r>
        <w:r w:rsidR="001730CC" w:rsidRPr="00851EB6">
          <w:rPr>
            <w:rStyle w:val="Hyperkobling"/>
          </w:rPr>
          <w:t>Systemparameter</w:t>
        </w:r>
        <w:r w:rsidR="001730CC">
          <w:rPr>
            <w:webHidden/>
          </w:rPr>
          <w:tab/>
        </w:r>
        <w:r w:rsidR="001730CC">
          <w:rPr>
            <w:webHidden/>
          </w:rPr>
          <w:fldChar w:fldCharType="begin"/>
        </w:r>
        <w:r w:rsidR="001730CC">
          <w:rPr>
            <w:webHidden/>
          </w:rPr>
          <w:instrText xml:space="preserve"> PAGEREF _Toc88582408 \h </w:instrText>
        </w:r>
        <w:r w:rsidR="001730CC">
          <w:rPr>
            <w:webHidden/>
          </w:rPr>
        </w:r>
        <w:r w:rsidR="001730CC">
          <w:rPr>
            <w:webHidden/>
          </w:rPr>
          <w:fldChar w:fldCharType="separate"/>
        </w:r>
        <w:r w:rsidR="001730CC">
          <w:rPr>
            <w:webHidden/>
          </w:rPr>
          <w:t>31</w:t>
        </w:r>
        <w:r w:rsidR="001730CC">
          <w:rPr>
            <w:webHidden/>
          </w:rPr>
          <w:fldChar w:fldCharType="end"/>
        </w:r>
      </w:hyperlink>
    </w:p>
    <w:p w14:paraId="14EB7C46" w14:textId="55C28021" w:rsidR="001730CC" w:rsidRDefault="006D55EC">
      <w:pPr>
        <w:pStyle w:val="INNH1"/>
        <w:rPr>
          <w:rFonts w:eastAsiaTheme="minorEastAsia" w:cstheme="minorBidi"/>
          <w:b w:val="0"/>
          <w:szCs w:val="22"/>
        </w:rPr>
      </w:pPr>
      <w:hyperlink w:anchor="_Toc88582409" w:history="1">
        <w:r w:rsidR="001730CC" w:rsidRPr="00851EB6">
          <w:rPr>
            <w:rStyle w:val="Hyperkobling"/>
          </w:rPr>
          <w:t>3</w:t>
        </w:r>
        <w:r w:rsidR="001730CC">
          <w:rPr>
            <w:rFonts w:eastAsiaTheme="minorEastAsia" w:cstheme="minorBidi"/>
            <w:b w:val="0"/>
            <w:szCs w:val="22"/>
          </w:rPr>
          <w:tab/>
        </w:r>
        <w:r w:rsidR="001730CC" w:rsidRPr="00851EB6">
          <w:rPr>
            <w:rStyle w:val="Hyperkobling"/>
          </w:rPr>
          <w:t>Mottak</w:t>
        </w:r>
        <w:r w:rsidR="001730CC">
          <w:rPr>
            <w:webHidden/>
          </w:rPr>
          <w:tab/>
        </w:r>
        <w:r w:rsidR="001730CC">
          <w:rPr>
            <w:webHidden/>
          </w:rPr>
          <w:fldChar w:fldCharType="begin"/>
        </w:r>
        <w:r w:rsidR="001730CC">
          <w:rPr>
            <w:webHidden/>
          </w:rPr>
          <w:instrText xml:space="preserve"> PAGEREF _Toc88582409 \h </w:instrText>
        </w:r>
        <w:r w:rsidR="001730CC">
          <w:rPr>
            <w:webHidden/>
          </w:rPr>
        </w:r>
        <w:r w:rsidR="001730CC">
          <w:rPr>
            <w:webHidden/>
          </w:rPr>
          <w:fldChar w:fldCharType="separate"/>
        </w:r>
        <w:r w:rsidR="001730CC">
          <w:rPr>
            <w:webHidden/>
          </w:rPr>
          <w:t>32</w:t>
        </w:r>
        <w:r w:rsidR="001730CC">
          <w:rPr>
            <w:webHidden/>
          </w:rPr>
          <w:fldChar w:fldCharType="end"/>
        </w:r>
      </w:hyperlink>
    </w:p>
    <w:p w14:paraId="290B5496" w14:textId="6B1F7522"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10" w:history="1">
        <w:r w:rsidR="001730CC" w:rsidRPr="00851EB6">
          <w:rPr>
            <w:rStyle w:val="Hyperkobling"/>
            <w:rFonts w:cstheme="minorHAnsi"/>
          </w:rPr>
          <w:t>3.1</w:t>
        </w:r>
        <w:r w:rsidR="001730CC">
          <w:rPr>
            <w:rFonts w:asciiTheme="minorHAnsi" w:eastAsiaTheme="minorEastAsia" w:hAnsiTheme="minorHAnsi" w:cstheme="minorBidi"/>
            <w:szCs w:val="22"/>
            <w:lang w:val="nb-NO"/>
          </w:rPr>
          <w:tab/>
        </w:r>
        <w:r w:rsidR="001730CC" w:rsidRPr="00851EB6">
          <w:rPr>
            <w:rStyle w:val="Hyperkobling"/>
          </w:rPr>
          <w:t>Regelinnstillinger og mapping</w:t>
        </w:r>
        <w:r w:rsidR="001730CC">
          <w:rPr>
            <w:webHidden/>
          </w:rPr>
          <w:tab/>
        </w:r>
        <w:r w:rsidR="001730CC">
          <w:rPr>
            <w:webHidden/>
          </w:rPr>
          <w:fldChar w:fldCharType="begin"/>
        </w:r>
        <w:r w:rsidR="001730CC">
          <w:rPr>
            <w:webHidden/>
          </w:rPr>
          <w:instrText xml:space="preserve"> PAGEREF _Toc88582410 \h </w:instrText>
        </w:r>
        <w:r w:rsidR="001730CC">
          <w:rPr>
            <w:webHidden/>
          </w:rPr>
        </w:r>
        <w:r w:rsidR="001730CC">
          <w:rPr>
            <w:webHidden/>
          </w:rPr>
          <w:fldChar w:fldCharType="separate"/>
        </w:r>
        <w:r w:rsidR="001730CC">
          <w:rPr>
            <w:webHidden/>
          </w:rPr>
          <w:t>32</w:t>
        </w:r>
        <w:r w:rsidR="001730CC">
          <w:rPr>
            <w:webHidden/>
          </w:rPr>
          <w:fldChar w:fldCharType="end"/>
        </w:r>
      </w:hyperlink>
    </w:p>
    <w:p w14:paraId="32B8B916" w14:textId="68B1671D"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11" w:history="1">
        <w:r w:rsidR="001730CC" w:rsidRPr="00851EB6">
          <w:rPr>
            <w:rStyle w:val="Hyperkobling"/>
          </w:rPr>
          <w:t>3.1.1</w:t>
        </w:r>
        <w:r w:rsidR="001730CC">
          <w:rPr>
            <w:rFonts w:asciiTheme="minorHAnsi" w:eastAsiaTheme="minorEastAsia" w:hAnsiTheme="minorHAnsi" w:cstheme="minorBidi"/>
            <w:sz w:val="22"/>
            <w:szCs w:val="22"/>
          </w:rPr>
          <w:tab/>
        </w:r>
        <w:r w:rsidR="001730CC" w:rsidRPr="00851EB6">
          <w:rPr>
            <w:rStyle w:val="Hyperkobling"/>
          </w:rPr>
          <w:t>Sak</w:t>
        </w:r>
        <w:r w:rsidR="001730CC">
          <w:rPr>
            <w:webHidden/>
          </w:rPr>
          <w:tab/>
        </w:r>
        <w:r w:rsidR="001730CC">
          <w:rPr>
            <w:webHidden/>
          </w:rPr>
          <w:fldChar w:fldCharType="begin"/>
        </w:r>
        <w:r w:rsidR="001730CC">
          <w:rPr>
            <w:webHidden/>
          </w:rPr>
          <w:instrText xml:space="preserve"> PAGEREF _Toc88582411 \h </w:instrText>
        </w:r>
        <w:r w:rsidR="001730CC">
          <w:rPr>
            <w:webHidden/>
          </w:rPr>
        </w:r>
        <w:r w:rsidR="001730CC">
          <w:rPr>
            <w:webHidden/>
          </w:rPr>
          <w:fldChar w:fldCharType="separate"/>
        </w:r>
        <w:r w:rsidR="001730CC">
          <w:rPr>
            <w:webHidden/>
          </w:rPr>
          <w:t>32</w:t>
        </w:r>
        <w:r w:rsidR="001730CC">
          <w:rPr>
            <w:webHidden/>
          </w:rPr>
          <w:fldChar w:fldCharType="end"/>
        </w:r>
      </w:hyperlink>
    </w:p>
    <w:p w14:paraId="73A15C7A" w14:textId="7EEB19B4"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12" w:history="1">
        <w:r w:rsidR="001730CC" w:rsidRPr="00851EB6">
          <w:rPr>
            <w:rStyle w:val="Hyperkobling"/>
          </w:rPr>
          <w:t>3.1.2</w:t>
        </w:r>
        <w:r w:rsidR="001730CC">
          <w:rPr>
            <w:rFonts w:asciiTheme="minorHAnsi" w:eastAsiaTheme="minorEastAsia" w:hAnsiTheme="minorHAnsi" w:cstheme="minorBidi"/>
            <w:sz w:val="22"/>
            <w:szCs w:val="22"/>
          </w:rPr>
          <w:tab/>
        </w:r>
        <w:r w:rsidR="001730CC" w:rsidRPr="00851EB6">
          <w:rPr>
            <w:rStyle w:val="Hyperkobling"/>
          </w:rPr>
          <w:t>Journalpost</w:t>
        </w:r>
        <w:r w:rsidR="001730CC">
          <w:rPr>
            <w:webHidden/>
          </w:rPr>
          <w:tab/>
        </w:r>
        <w:r w:rsidR="001730CC">
          <w:rPr>
            <w:webHidden/>
          </w:rPr>
          <w:fldChar w:fldCharType="begin"/>
        </w:r>
        <w:r w:rsidR="001730CC">
          <w:rPr>
            <w:webHidden/>
          </w:rPr>
          <w:instrText xml:space="preserve"> PAGEREF _Toc88582412 \h </w:instrText>
        </w:r>
        <w:r w:rsidR="001730CC">
          <w:rPr>
            <w:webHidden/>
          </w:rPr>
        </w:r>
        <w:r w:rsidR="001730CC">
          <w:rPr>
            <w:webHidden/>
          </w:rPr>
          <w:fldChar w:fldCharType="separate"/>
        </w:r>
        <w:r w:rsidR="001730CC">
          <w:rPr>
            <w:webHidden/>
          </w:rPr>
          <w:t>35</w:t>
        </w:r>
        <w:r w:rsidR="001730CC">
          <w:rPr>
            <w:webHidden/>
          </w:rPr>
          <w:fldChar w:fldCharType="end"/>
        </w:r>
      </w:hyperlink>
    </w:p>
    <w:p w14:paraId="1065AC35" w14:textId="2BDBF164"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13" w:history="1">
        <w:r w:rsidR="001730CC" w:rsidRPr="00851EB6">
          <w:rPr>
            <w:rStyle w:val="Hyperkobling"/>
          </w:rPr>
          <w:t>3.1.3</w:t>
        </w:r>
        <w:r w:rsidR="001730CC">
          <w:rPr>
            <w:rFonts w:asciiTheme="minorHAnsi" w:eastAsiaTheme="minorEastAsia" w:hAnsiTheme="minorHAnsi" w:cstheme="minorBidi"/>
            <w:sz w:val="22"/>
            <w:szCs w:val="22"/>
          </w:rPr>
          <w:tab/>
        </w:r>
        <w:r w:rsidR="001730CC" w:rsidRPr="00851EB6">
          <w:rPr>
            <w:rStyle w:val="Hyperkobling"/>
          </w:rPr>
          <w:t>Dokument</w:t>
        </w:r>
        <w:r w:rsidR="001730CC">
          <w:rPr>
            <w:webHidden/>
          </w:rPr>
          <w:tab/>
        </w:r>
        <w:r w:rsidR="001730CC">
          <w:rPr>
            <w:webHidden/>
          </w:rPr>
          <w:fldChar w:fldCharType="begin"/>
        </w:r>
        <w:r w:rsidR="001730CC">
          <w:rPr>
            <w:webHidden/>
          </w:rPr>
          <w:instrText xml:space="preserve"> PAGEREF _Toc88582413 \h </w:instrText>
        </w:r>
        <w:r w:rsidR="001730CC">
          <w:rPr>
            <w:webHidden/>
          </w:rPr>
        </w:r>
        <w:r w:rsidR="001730CC">
          <w:rPr>
            <w:webHidden/>
          </w:rPr>
          <w:fldChar w:fldCharType="separate"/>
        </w:r>
        <w:r w:rsidR="001730CC">
          <w:rPr>
            <w:webHidden/>
          </w:rPr>
          <w:t>38</w:t>
        </w:r>
        <w:r w:rsidR="001730CC">
          <w:rPr>
            <w:webHidden/>
          </w:rPr>
          <w:fldChar w:fldCharType="end"/>
        </w:r>
      </w:hyperlink>
    </w:p>
    <w:p w14:paraId="278C38B5" w14:textId="7174B0F9"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14" w:history="1">
        <w:r w:rsidR="001730CC" w:rsidRPr="00851EB6">
          <w:rPr>
            <w:rStyle w:val="Hyperkobling"/>
          </w:rPr>
          <w:t>3.1.4</w:t>
        </w:r>
        <w:r w:rsidR="001730CC">
          <w:rPr>
            <w:rFonts w:asciiTheme="minorHAnsi" w:eastAsiaTheme="minorEastAsia" w:hAnsiTheme="minorHAnsi" w:cstheme="minorBidi"/>
            <w:sz w:val="22"/>
            <w:szCs w:val="22"/>
          </w:rPr>
          <w:tab/>
        </w:r>
        <w:r w:rsidR="001730CC" w:rsidRPr="00851EB6">
          <w:rPr>
            <w:rStyle w:val="Hyperkobling"/>
          </w:rPr>
          <w:t>Dokumentversjon</w:t>
        </w:r>
        <w:r w:rsidR="001730CC">
          <w:rPr>
            <w:webHidden/>
          </w:rPr>
          <w:tab/>
        </w:r>
        <w:r w:rsidR="001730CC">
          <w:rPr>
            <w:webHidden/>
          </w:rPr>
          <w:fldChar w:fldCharType="begin"/>
        </w:r>
        <w:r w:rsidR="001730CC">
          <w:rPr>
            <w:webHidden/>
          </w:rPr>
          <w:instrText xml:space="preserve"> PAGEREF _Toc88582414 \h </w:instrText>
        </w:r>
        <w:r w:rsidR="001730CC">
          <w:rPr>
            <w:webHidden/>
          </w:rPr>
        </w:r>
        <w:r w:rsidR="001730CC">
          <w:rPr>
            <w:webHidden/>
          </w:rPr>
          <w:fldChar w:fldCharType="separate"/>
        </w:r>
        <w:r w:rsidR="001730CC">
          <w:rPr>
            <w:webHidden/>
          </w:rPr>
          <w:t>38</w:t>
        </w:r>
        <w:r w:rsidR="001730CC">
          <w:rPr>
            <w:webHidden/>
          </w:rPr>
          <w:fldChar w:fldCharType="end"/>
        </w:r>
      </w:hyperlink>
    </w:p>
    <w:p w14:paraId="49684E39" w14:textId="73763AC2"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15" w:history="1">
        <w:r w:rsidR="001730CC" w:rsidRPr="00851EB6">
          <w:rPr>
            <w:rStyle w:val="Hyperkobling"/>
          </w:rPr>
          <w:t>3.1.5</w:t>
        </w:r>
        <w:r w:rsidR="001730CC">
          <w:rPr>
            <w:rFonts w:asciiTheme="minorHAnsi" w:eastAsiaTheme="minorEastAsia" w:hAnsiTheme="minorHAnsi" w:cstheme="minorBidi"/>
            <w:sz w:val="22"/>
            <w:szCs w:val="22"/>
          </w:rPr>
          <w:tab/>
        </w:r>
        <w:r w:rsidR="001730CC" w:rsidRPr="00851EB6">
          <w:rPr>
            <w:rStyle w:val="Hyperkobling"/>
          </w:rPr>
          <w:t>Tilleggsdata</w:t>
        </w:r>
        <w:r w:rsidR="001730CC">
          <w:rPr>
            <w:webHidden/>
          </w:rPr>
          <w:tab/>
        </w:r>
        <w:r w:rsidR="001730CC">
          <w:rPr>
            <w:webHidden/>
          </w:rPr>
          <w:fldChar w:fldCharType="begin"/>
        </w:r>
        <w:r w:rsidR="001730CC">
          <w:rPr>
            <w:webHidden/>
          </w:rPr>
          <w:instrText xml:space="preserve"> PAGEREF _Toc88582415 \h </w:instrText>
        </w:r>
        <w:r w:rsidR="001730CC">
          <w:rPr>
            <w:webHidden/>
          </w:rPr>
        </w:r>
        <w:r w:rsidR="001730CC">
          <w:rPr>
            <w:webHidden/>
          </w:rPr>
          <w:fldChar w:fldCharType="separate"/>
        </w:r>
        <w:r w:rsidR="001730CC">
          <w:rPr>
            <w:webHidden/>
          </w:rPr>
          <w:t>38</w:t>
        </w:r>
        <w:r w:rsidR="001730CC">
          <w:rPr>
            <w:webHidden/>
          </w:rPr>
          <w:fldChar w:fldCharType="end"/>
        </w:r>
      </w:hyperlink>
    </w:p>
    <w:p w14:paraId="418DABB6" w14:textId="7B29CACD"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16" w:history="1">
        <w:r w:rsidR="001730CC" w:rsidRPr="00851EB6">
          <w:rPr>
            <w:rStyle w:val="Hyperkobling"/>
            <w:rFonts w:cstheme="minorHAnsi"/>
          </w:rPr>
          <w:t>3.2</w:t>
        </w:r>
        <w:r w:rsidR="001730CC">
          <w:rPr>
            <w:rFonts w:asciiTheme="minorHAnsi" w:eastAsiaTheme="minorEastAsia" w:hAnsiTheme="minorHAnsi" w:cstheme="minorBidi"/>
            <w:szCs w:val="22"/>
            <w:lang w:val="nb-NO"/>
          </w:rPr>
          <w:tab/>
        </w:r>
        <w:r w:rsidR="001730CC" w:rsidRPr="00851EB6">
          <w:rPr>
            <w:rStyle w:val="Hyperkobling"/>
          </w:rPr>
          <w:t>Legge inn skjema i ACOS Mottak</w:t>
        </w:r>
        <w:r w:rsidR="001730CC">
          <w:rPr>
            <w:webHidden/>
          </w:rPr>
          <w:tab/>
        </w:r>
        <w:r w:rsidR="001730CC">
          <w:rPr>
            <w:webHidden/>
          </w:rPr>
          <w:fldChar w:fldCharType="begin"/>
        </w:r>
        <w:r w:rsidR="001730CC">
          <w:rPr>
            <w:webHidden/>
          </w:rPr>
          <w:instrText xml:space="preserve"> PAGEREF _Toc88582416 \h </w:instrText>
        </w:r>
        <w:r w:rsidR="001730CC">
          <w:rPr>
            <w:webHidden/>
          </w:rPr>
        </w:r>
        <w:r w:rsidR="001730CC">
          <w:rPr>
            <w:webHidden/>
          </w:rPr>
          <w:fldChar w:fldCharType="separate"/>
        </w:r>
        <w:r w:rsidR="001730CC">
          <w:rPr>
            <w:webHidden/>
          </w:rPr>
          <w:t>41</w:t>
        </w:r>
        <w:r w:rsidR="001730CC">
          <w:rPr>
            <w:webHidden/>
          </w:rPr>
          <w:fldChar w:fldCharType="end"/>
        </w:r>
      </w:hyperlink>
    </w:p>
    <w:p w14:paraId="73013823" w14:textId="588D4D2D"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17" w:history="1">
        <w:r w:rsidR="001730CC" w:rsidRPr="00851EB6">
          <w:rPr>
            <w:rStyle w:val="Hyperkobling"/>
          </w:rPr>
          <w:t>3.2.1</w:t>
        </w:r>
        <w:r w:rsidR="001730CC">
          <w:rPr>
            <w:rFonts w:asciiTheme="minorHAnsi" w:eastAsiaTheme="minorEastAsia" w:hAnsiTheme="minorHAnsi" w:cstheme="minorBidi"/>
            <w:sz w:val="22"/>
            <w:szCs w:val="22"/>
          </w:rPr>
          <w:tab/>
        </w:r>
        <w:r w:rsidR="001730CC" w:rsidRPr="00851EB6">
          <w:rPr>
            <w:rStyle w:val="Hyperkobling"/>
          </w:rPr>
          <w:t>Søknadsskjema</w:t>
        </w:r>
        <w:r w:rsidR="001730CC">
          <w:rPr>
            <w:webHidden/>
          </w:rPr>
          <w:tab/>
        </w:r>
        <w:r w:rsidR="001730CC">
          <w:rPr>
            <w:webHidden/>
          </w:rPr>
          <w:fldChar w:fldCharType="begin"/>
        </w:r>
        <w:r w:rsidR="001730CC">
          <w:rPr>
            <w:webHidden/>
          </w:rPr>
          <w:instrText xml:space="preserve"> PAGEREF _Toc88582417 \h </w:instrText>
        </w:r>
        <w:r w:rsidR="001730CC">
          <w:rPr>
            <w:webHidden/>
          </w:rPr>
        </w:r>
        <w:r w:rsidR="001730CC">
          <w:rPr>
            <w:webHidden/>
          </w:rPr>
          <w:fldChar w:fldCharType="separate"/>
        </w:r>
        <w:r w:rsidR="001730CC">
          <w:rPr>
            <w:webHidden/>
          </w:rPr>
          <w:t>41</w:t>
        </w:r>
        <w:r w:rsidR="001730CC">
          <w:rPr>
            <w:webHidden/>
          </w:rPr>
          <w:fldChar w:fldCharType="end"/>
        </w:r>
      </w:hyperlink>
    </w:p>
    <w:p w14:paraId="10D37A73" w14:textId="57AFF346"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18" w:history="1">
        <w:r w:rsidR="001730CC" w:rsidRPr="00851EB6">
          <w:rPr>
            <w:rStyle w:val="Hyperkobling"/>
          </w:rPr>
          <w:t>3.2.2</w:t>
        </w:r>
        <w:r w:rsidR="001730CC">
          <w:rPr>
            <w:rFonts w:asciiTheme="minorHAnsi" w:eastAsiaTheme="minorEastAsia" w:hAnsiTheme="minorHAnsi" w:cstheme="minorBidi"/>
            <w:sz w:val="22"/>
            <w:szCs w:val="22"/>
          </w:rPr>
          <w:tab/>
        </w:r>
        <w:r w:rsidR="001730CC" w:rsidRPr="00851EB6">
          <w:rPr>
            <w:rStyle w:val="Hyperkobling"/>
          </w:rPr>
          <w:t>Skjema for ettersending og rapporter</w:t>
        </w:r>
        <w:r w:rsidR="001730CC">
          <w:rPr>
            <w:webHidden/>
          </w:rPr>
          <w:tab/>
        </w:r>
        <w:r w:rsidR="001730CC">
          <w:rPr>
            <w:webHidden/>
          </w:rPr>
          <w:fldChar w:fldCharType="begin"/>
        </w:r>
        <w:r w:rsidR="001730CC">
          <w:rPr>
            <w:webHidden/>
          </w:rPr>
          <w:instrText xml:space="preserve"> PAGEREF _Toc88582418 \h </w:instrText>
        </w:r>
        <w:r w:rsidR="001730CC">
          <w:rPr>
            <w:webHidden/>
          </w:rPr>
        </w:r>
        <w:r w:rsidR="001730CC">
          <w:rPr>
            <w:webHidden/>
          </w:rPr>
          <w:fldChar w:fldCharType="separate"/>
        </w:r>
        <w:r w:rsidR="001730CC">
          <w:rPr>
            <w:webHidden/>
          </w:rPr>
          <w:t>41</w:t>
        </w:r>
        <w:r w:rsidR="001730CC">
          <w:rPr>
            <w:webHidden/>
          </w:rPr>
          <w:fldChar w:fldCharType="end"/>
        </w:r>
      </w:hyperlink>
    </w:p>
    <w:p w14:paraId="1C0D3844" w14:textId="7D57144E" w:rsidR="001730CC" w:rsidRDefault="006D55EC">
      <w:pPr>
        <w:pStyle w:val="INNH1"/>
        <w:rPr>
          <w:rFonts w:eastAsiaTheme="minorEastAsia" w:cstheme="minorBidi"/>
          <w:b w:val="0"/>
          <w:szCs w:val="22"/>
        </w:rPr>
      </w:pPr>
      <w:hyperlink w:anchor="_Toc88582419" w:history="1">
        <w:r w:rsidR="001730CC" w:rsidRPr="00851EB6">
          <w:rPr>
            <w:rStyle w:val="Hyperkobling"/>
          </w:rPr>
          <w:t>4</w:t>
        </w:r>
        <w:r w:rsidR="001730CC">
          <w:rPr>
            <w:rFonts w:eastAsiaTheme="minorEastAsia" w:cstheme="minorBidi"/>
            <w:b w:val="0"/>
            <w:szCs w:val="22"/>
          </w:rPr>
          <w:tab/>
        </w:r>
        <w:r w:rsidR="001730CC" w:rsidRPr="00851EB6">
          <w:rPr>
            <w:rStyle w:val="Hyperkobling"/>
          </w:rPr>
          <w:t>Arkivklienten</w:t>
        </w:r>
        <w:r w:rsidR="001730CC">
          <w:rPr>
            <w:webHidden/>
          </w:rPr>
          <w:tab/>
        </w:r>
        <w:r w:rsidR="001730CC">
          <w:rPr>
            <w:webHidden/>
          </w:rPr>
          <w:fldChar w:fldCharType="begin"/>
        </w:r>
        <w:r w:rsidR="001730CC">
          <w:rPr>
            <w:webHidden/>
          </w:rPr>
          <w:instrText xml:space="preserve"> PAGEREF _Toc88582419 \h </w:instrText>
        </w:r>
        <w:r w:rsidR="001730CC">
          <w:rPr>
            <w:webHidden/>
          </w:rPr>
        </w:r>
        <w:r w:rsidR="001730CC">
          <w:rPr>
            <w:webHidden/>
          </w:rPr>
          <w:fldChar w:fldCharType="separate"/>
        </w:r>
        <w:r w:rsidR="001730CC">
          <w:rPr>
            <w:webHidden/>
          </w:rPr>
          <w:t>43</w:t>
        </w:r>
        <w:r w:rsidR="001730CC">
          <w:rPr>
            <w:webHidden/>
          </w:rPr>
          <w:fldChar w:fldCharType="end"/>
        </w:r>
      </w:hyperlink>
    </w:p>
    <w:p w14:paraId="42343BCE" w14:textId="074614CC"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20" w:history="1">
        <w:r w:rsidR="001730CC" w:rsidRPr="00851EB6">
          <w:rPr>
            <w:rStyle w:val="Hyperkobling"/>
            <w:rFonts w:cstheme="minorHAnsi"/>
          </w:rPr>
          <w:t>4.1</w:t>
        </w:r>
        <w:r w:rsidR="001730CC">
          <w:rPr>
            <w:rFonts w:asciiTheme="minorHAnsi" w:eastAsiaTheme="minorEastAsia" w:hAnsiTheme="minorHAnsi" w:cstheme="minorBidi"/>
            <w:szCs w:val="22"/>
            <w:lang w:val="nb-NO"/>
          </w:rPr>
          <w:tab/>
        </w:r>
        <w:r w:rsidR="001730CC" w:rsidRPr="00851EB6">
          <w:rPr>
            <w:rStyle w:val="Hyperkobling"/>
          </w:rPr>
          <w:t>Opprette samlemappe for ordningen</w:t>
        </w:r>
        <w:r w:rsidR="001730CC">
          <w:rPr>
            <w:webHidden/>
          </w:rPr>
          <w:tab/>
        </w:r>
        <w:r w:rsidR="001730CC">
          <w:rPr>
            <w:webHidden/>
          </w:rPr>
          <w:fldChar w:fldCharType="begin"/>
        </w:r>
        <w:r w:rsidR="001730CC">
          <w:rPr>
            <w:webHidden/>
          </w:rPr>
          <w:instrText xml:space="preserve"> PAGEREF _Toc88582420 \h </w:instrText>
        </w:r>
        <w:r w:rsidR="001730CC">
          <w:rPr>
            <w:webHidden/>
          </w:rPr>
        </w:r>
        <w:r w:rsidR="001730CC">
          <w:rPr>
            <w:webHidden/>
          </w:rPr>
          <w:fldChar w:fldCharType="separate"/>
        </w:r>
        <w:r w:rsidR="001730CC">
          <w:rPr>
            <w:webHidden/>
          </w:rPr>
          <w:t>43</w:t>
        </w:r>
        <w:r w:rsidR="001730CC">
          <w:rPr>
            <w:webHidden/>
          </w:rPr>
          <w:fldChar w:fldCharType="end"/>
        </w:r>
      </w:hyperlink>
    </w:p>
    <w:p w14:paraId="68E72307" w14:textId="47CC5CE2" w:rsidR="001730CC" w:rsidRDefault="006D55EC">
      <w:pPr>
        <w:pStyle w:val="INNH3"/>
        <w:tabs>
          <w:tab w:val="left" w:pos="1320"/>
          <w:tab w:val="right" w:leader="dot" w:pos="9062"/>
        </w:tabs>
        <w:rPr>
          <w:rFonts w:asciiTheme="minorHAnsi" w:eastAsiaTheme="minorEastAsia" w:hAnsiTheme="minorHAnsi" w:cstheme="minorBidi"/>
          <w:sz w:val="22"/>
          <w:szCs w:val="22"/>
        </w:rPr>
      </w:pPr>
      <w:hyperlink w:anchor="_Toc88582421" w:history="1">
        <w:r w:rsidR="001730CC" w:rsidRPr="00851EB6">
          <w:rPr>
            <w:rStyle w:val="Hyperkobling"/>
          </w:rPr>
          <w:t>4.1.1</w:t>
        </w:r>
        <w:r w:rsidR="001730CC">
          <w:rPr>
            <w:rFonts w:asciiTheme="minorHAnsi" w:eastAsiaTheme="minorEastAsia" w:hAnsiTheme="minorHAnsi" w:cstheme="minorBidi"/>
            <w:sz w:val="22"/>
            <w:szCs w:val="22"/>
          </w:rPr>
          <w:tab/>
        </w:r>
        <w:r w:rsidR="001730CC" w:rsidRPr="00851EB6">
          <w:rPr>
            <w:rStyle w:val="Hyperkobling"/>
          </w:rPr>
          <w:t>Gjøre om saken til samlemappe</w:t>
        </w:r>
        <w:r w:rsidR="001730CC">
          <w:rPr>
            <w:webHidden/>
          </w:rPr>
          <w:tab/>
        </w:r>
        <w:r w:rsidR="001730CC">
          <w:rPr>
            <w:webHidden/>
          </w:rPr>
          <w:fldChar w:fldCharType="begin"/>
        </w:r>
        <w:r w:rsidR="001730CC">
          <w:rPr>
            <w:webHidden/>
          </w:rPr>
          <w:instrText xml:space="preserve"> PAGEREF _Toc88582421 \h </w:instrText>
        </w:r>
        <w:r w:rsidR="001730CC">
          <w:rPr>
            <w:webHidden/>
          </w:rPr>
        </w:r>
        <w:r w:rsidR="001730CC">
          <w:rPr>
            <w:webHidden/>
          </w:rPr>
          <w:fldChar w:fldCharType="separate"/>
        </w:r>
        <w:r w:rsidR="001730CC">
          <w:rPr>
            <w:webHidden/>
          </w:rPr>
          <w:t>44</w:t>
        </w:r>
        <w:r w:rsidR="001730CC">
          <w:rPr>
            <w:webHidden/>
          </w:rPr>
          <w:fldChar w:fldCharType="end"/>
        </w:r>
      </w:hyperlink>
    </w:p>
    <w:p w14:paraId="0637B18B" w14:textId="0515A1F0"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22" w:history="1">
        <w:r w:rsidR="001730CC" w:rsidRPr="00851EB6">
          <w:rPr>
            <w:rStyle w:val="Hyperkobling"/>
            <w:rFonts w:cstheme="minorHAnsi"/>
          </w:rPr>
          <w:t>4.2</w:t>
        </w:r>
        <w:r w:rsidR="001730CC">
          <w:rPr>
            <w:rFonts w:asciiTheme="minorHAnsi" w:eastAsiaTheme="minorEastAsia" w:hAnsiTheme="minorHAnsi" w:cstheme="minorBidi"/>
            <w:szCs w:val="22"/>
            <w:lang w:val="nb-NO"/>
          </w:rPr>
          <w:tab/>
        </w:r>
        <w:r w:rsidR="001730CC" w:rsidRPr="00851EB6">
          <w:rPr>
            <w:rStyle w:val="Hyperkobling"/>
          </w:rPr>
          <w:t>Flytting og feilregistrering av saker</w:t>
        </w:r>
        <w:r w:rsidR="001730CC">
          <w:rPr>
            <w:webHidden/>
          </w:rPr>
          <w:tab/>
        </w:r>
        <w:r w:rsidR="001730CC">
          <w:rPr>
            <w:webHidden/>
          </w:rPr>
          <w:fldChar w:fldCharType="begin"/>
        </w:r>
        <w:r w:rsidR="001730CC">
          <w:rPr>
            <w:webHidden/>
          </w:rPr>
          <w:instrText xml:space="preserve"> PAGEREF _Toc88582422 \h </w:instrText>
        </w:r>
        <w:r w:rsidR="001730CC">
          <w:rPr>
            <w:webHidden/>
          </w:rPr>
        </w:r>
        <w:r w:rsidR="001730CC">
          <w:rPr>
            <w:webHidden/>
          </w:rPr>
          <w:fldChar w:fldCharType="separate"/>
        </w:r>
        <w:r w:rsidR="001730CC">
          <w:rPr>
            <w:webHidden/>
          </w:rPr>
          <w:t>45</w:t>
        </w:r>
        <w:r w:rsidR="001730CC">
          <w:rPr>
            <w:webHidden/>
          </w:rPr>
          <w:fldChar w:fldCharType="end"/>
        </w:r>
      </w:hyperlink>
    </w:p>
    <w:p w14:paraId="21A2C77D" w14:textId="4E861EF5"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23" w:history="1">
        <w:r w:rsidR="001730CC" w:rsidRPr="00851EB6">
          <w:rPr>
            <w:rStyle w:val="Hyperkobling"/>
            <w:rFonts w:cstheme="minorHAnsi"/>
          </w:rPr>
          <w:t>4.3</w:t>
        </w:r>
        <w:r w:rsidR="001730CC">
          <w:rPr>
            <w:rFonts w:asciiTheme="minorHAnsi" w:eastAsiaTheme="minorEastAsia" w:hAnsiTheme="minorHAnsi" w:cstheme="minorBidi"/>
            <w:szCs w:val="22"/>
            <w:lang w:val="nb-NO"/>
          </w:rPr>
          <w:tab/>
        </w:r>
        <w:r w:rsidR="001730CC" w:rsidRPr="00851EB6">
          <w:rPr>
            <w:rStyle w:val="Hyperkobling"/>
          </w:rPr>
          <w:t>Manuell opprettelse av sak(søknad) på en ordning</w:t>
        </w:r>
        <w:r w:rsidR="001730CC">
          <w:rPr>
            <w:webHidden/>
          </w:rPr>
          <w:tab/>
        </w:r>
        <w:r w:rsidR="001730CC">
          <w:rPr>
            <w:webHidden/>
          </w:rPr>
          <w:fldChar w:fldCharType="begin"/>
        </w:r>
        <w:r w:rsidR="001730CC">
          <w:rPr>
            <w:webHidden/>
          </w:rPr>
          <w:instrText xml:space="preserve"> PAGEREF _Toc88582423 \h </w:instrText>
        </w:r>
        <w:r w:rsidR="001730CC">
          <w:rPr>
            <w:webHidden/>
          </w:rPr>
        </w:r>
        <w:r w:rsidR="001730CC">
          <w:rPr>
            <w:webHidden/>
          </w:rPr>
          <w:fldChar w:fldCharType="separate"/>
        </w:r>
        <w:r w:rsidR="001730CC">
          <w:rPr>
            <w:webHidden/>
          </w:rPr>
          <w:t>46</w:t>
        </w:r>
        <w:r w:rsidR="001730CC">
          <w:rPr>
            <w:webHidden/>
          </w:rPr>
          <w:fldChar w:fldCharType="end"/>
        </w:r>
      </w:hyperlink>
    </w:p>
    <w:p w14:paraId="7CCBBD67" w14:textId="1244EC86" w:rsidR="001730CC" w:rsidRDefault="006D55EC">
      <w:pPr>
        <w:pStyle w:val="INNH1"/>
        <w:rPr>
          <w:rFonts w:eastAsiaTheme="minorEastAsia" w:cstheme="minorBidi"/>
          <w:b w:val="0"/>
          <w:szCs w:val="22"/>
        </w:rPr>
      </w:pPr>
      <w:hyperlink w:anchor="_Toc88582424" w:history="1">
        <w:r w:rsidR="001730CC" w:rsidRPr="00851EB6">
          <w:rPr>
            <w:rStyle w:val="Hyperkobling"/>
          </w:rPr>
          <w:t>5</w:t>
        </w:r>
        <w:r w:rsidR="001730CC">
          <w:rPr>
            <w:rFonts w:eastAsiaTheme="minorEastAsia" w:cstheme="minorBidi"/>
            <w:b w:val="0"/>
            <w:szCs w:val="22"/>
          </w:rPr>
          <w:tab/>
        </w:r>
        <w:r w:rsidR="001730CC" w:rsidRPr="00851EB6">
          <w:rPr>
            <w:rStyle w:val="Hyperkobling"/>
          </w:rPr>
          <w:t>Økonomi</w:t>
        </w:r>
        <w:r w:rsidR="001730CC">
          <w:rPr>
            <w:webHidden/>
          </w:rPr>
          <w:tab/>
        </w:r>
        <w:r w:rsidR="001730CC">
          <w:rPr>
            <w:webHidden/>
          </w:rPr>
          <w:fldChar w:fldCharType="begin"/>
        </w:r>
        <w:r w:rsidR="001730CC">
          <w:rPr>
            <w:webHidden/>
          </w:rPr>
          <w:instrText xml:space="preserve"> PAGEREF _Toc88582424 \h </w:instrText>
        </w:r>
        <w:r w:rsidR="001730CC">
          <w:rPr>
            <w:webHidden/>
          </w:rPr>
        </w:r>
        <w:r w:rsidR="001730CC">
          <w:rPr>
            <w:webHidden/>
          </w:rPr>
          <w:fldChar w:fldCharType="separate"/>
        </w:r>
        <w:r w:rsidR="001730CC">
          <w:rPr>
            <w:webHidden/>
          </w:rPr>
          <w:t>47</w:t>
        </w:r>
        <w:r w:rsidR="001730CC">
          <w:rPr>
            <w:webHidden/>
          </w:rPr>
          <w:fldChar w:fldCharType="end"/>
        </w:r>
      </w:hyperlink>
    </w:p>
    <w:p w14:paraId="2F2E250F" w14:textId="6B142AF2" w:rsidR="001730CC" w:rsidRDefault="006D55EC">
      <w:pPr>
        <w:pStyle w:val="INNH1"/>
        <w:rPr>
          <w:rFonts w:eastAsiaTheme="minorEastAsia" w:cstheme="minorBidi"/>
          <w:b w:val="0"/>
          <w:szCs w:val="22"/>
        </w:rPr>
      </w:pPr>
      <w:hyperlink w:anchor="_Toc88582425" w:history="1">
        <w:r w:rsidR="001730CC" w:rsidRPr="00851EB6">
          <w:rPr>
            <w:rStyle w:val="Hyperkobling"/>
          </w:rPr>
          <w:t>6</w:t>
        </w:r>
        <w:r w:rsidR="001730CC">
          <w:rPr>
            <w:rFonts w:eastAsiaTheme="minorEastAsia" w:cstheme="minorBidi"/>
            <w:b w:val="0"/>
            <w:szCs w:val="22"/>
          </w:rPr>
          <w:tab/>
        </w:r>
        <w:r w:rsidR="001730CC" w:rsidRPr="00851EB6">
          <w:rPr>
            <w:rStyle w:val="Hyperkobling"/>
          </w:rPr>
          <w:t>Rediger faser og sortering av saker (WebSak+)</w:t>
        </w:r>
        <w:r w:rsidR="001730CC">
          <w:rPr>
            <w:webHidden/>
          </w:rPr>
          <w:tab/>
        </w:r>
        <w:r w:rsidR="001730CC">
          <w:rPr>
            <w:webHidden/>
          </w:rPr>
          <w:fldChar w:fldCharType="begin"/>
        </w:r>
        <w:r w:rsidR="001730CC">
          <w:rPr>
            <w:webHidden/>
          </w:rPr>
          <w:instrText xml:space="preserve"> PAGEREF _Toc88582425 \h </w:instrText>
        </w:r>
        <w:r w:rsidR="001730CC">
          <w:rPr>
            <w:webHidden/>
          </w:rPr>
        </w:r>
        <w:r w:rsidR="001730CC">
          <w:rPr>
            <w:webHidden/>
          </w:rPr>
          <w:fldChar w:fldCharType="separate"/>
        </w:r>
        <w:r w:rsidR="001730CC">
          <w:rPr>
            <w:webHidden/>
          </w:rPr>
          <w:t>48</w:t>
        </w:r>
        <w:r w:rsidR="001730CC">
          <w:rPr>
            <w:webHidden/>
          </w:rPr>
          <w:fldChar w:fldCharType="end"/>
        </w:r>
      </w:hyperlink>
    </w:p>
    <w:p w14:paraId="1850880B" w14:textId="2091CA9C"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26" w:history="1">
        <w:r w:rsidR="001730CC" w:rsidRPr="00851EB6">
          <w:rPr>
            <w:rStyle w:val="Hyperkobling"/>
            <w:rFonts w:cstheme="minorHAnsi"/>
          </w:rPr>
          <w:t>6.1</w:t>
        </w:r>
        <w:r w:rsidR="001730CC">
          <w:rPr>
            <w:rFonts w:asciiTheme="minorHAnsi" w:eastAsiaTheme="minorEastAsia" w:hAnsiTheme="minorHAnsi" w:cstheme="minorBidi"/>
            <w:szCs w:val="22"/>
            <w:lang w:val="nb-NO"/>
          </w:rPr>
          <w:tab/>
        </w:r>
        <w:r w:rsidR="001730CC" w:rsidRPr="00851EB6">
          <w:rPr>
            <w:rStyle w:val="Hyperkobling"/>
          </w:rPr>
          <w:t>Rediger faser</w:t>
        </w:r>
        <w:r w:rsidR="001730CC">
          <w:rPr>
            <w:webHidden/>
          </w:rPr>
          <w:tab/>
        </w:r>
        <w:r w:rsidR="001730CC">
          <w:rPr>
            <w:webHidden/>
          </w:rPr>
          <w:fldChar w:fldCharType="begin"/>
        </w:r>
        <w:r w:rsidR="001730CC">
          <w:rPr>
            <w:webHidden/>
          </w:rPr>
          <w:instrText xml:space="preserve"> PAGEREF _Toc88582426 \h </w:instrText>
        </w:r>
        <w:r w:rsidR="001730CC">
          <w:rPr>
            <w:webHidden/>
          </w:rPr>
        </w:r>
        <w:r w:rsidR="001730CC">
          <w:rPr>
            <w:webHidden/>
          </w:rPr>
          <w:fldChar w:fldCharType="separate"/>
        </w:r>
        <w:r w:rsidR="001730CC">
          <w:rPr>
            <w:webHidden/>
          </w:rPr>
          <w:t>48</w:t>
        </w:r>
        <w:r w:rsidR="001730CC">
          <w:rPr>
            <w:webHidden/>
          </w:rPr>
          <w:fldChar w:fldCharType="end"/>
        </w:r>
      </w:hyperlink>
    </w:p>
    <w:p w14:paraId="647FCE6F" w14:textId="5E0570BD"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27" w:history="1">
        <w:r w:rsidR="001730CC" w:rsidRPr="00851EB6">
          <w:rPr>
            <w:rStyle w:val="Hyperkobling"/>
            <w:rFonts w:cstheme="minorHAnsi"/>
          </w:rPr>
          <w:t>6.2</w:t>
        </w:r>
        <w:r w:rsidR="001730CC">
          <w:rPr>
            <w:rFonts w:asciiTheme="minorHAnsi" w:eastAsiaTheme="minorEastAsia" w:hAnsiTheme="minorHAnsi" w:cstheme="minorBidi"/>
            <w:szCs w:val="22"/>
            <w:lang w:val="nb-NO"/>
          </w:rPr>
          <w:tab/>
        </w:r>
        <w:r w:rsidR="001730CC" w:rsidRPr="00851EB6">
          <w:rPr>
            <w:rStyle w:val="Hyperkobling"/>
          </w:rPr>
          <w:t>Gruppering og sortering</w:t>
        </w:r>
        <w:r w:rsidR="001730CC">
          <w:rPr>
            <w:webHidden/>
          </w:rPr>
          <w:tab/>
        </w:r>
        <w:r w:rsidR="001730CC">
          <w:rPr>
            <w:webHidden/>
          </w:rPr>
          <w:fldChar w:fldCharType="begin"/>
        </w:r>
        <w:r w:rsidR="001730CC">
          <w:rPr>
            <w:webHidden/>
          </w:rPr>
          <w:instrText xml:space="preserve"> PAGEREF _Toc88582427 \h </w:instrText>
        </w:r>
        <w:r w:rsidR="001730CC">
          <w:rPr>
            <w:webHidden/>
          </w:rPr>
        </w:r>
        <w:r w:rsidR="001730CC">
          <w:rPr>
            <w:webHidden/>
          </w:rPr>
          <w:fldChar w:fldCharType="separate"/>
        </w:r>
        <w:r w:rsidR="001730CC">
          <w:rPr>
            <w:webHidden/>
          </w:rPr>
          <w:t>49</w:t>
        </w:r>
        <w:r w:rsidR="001730CC">
          <w:rPr>
            <w:webHidden/>
          </w:rPr>
          <w:fldChar w:fldCharType="end"/>
        </w:r>
      </w:hyperlink>
    </w:p>
    <w:p w14:paraId="161F5A42" w14:textId="1A6FD437" w:rsidR="001730CC" w:rsidRDefault="006D55EC">
      <w:pPr>
        <w:pStyle w:val="INNH2"/>
        <w:tabs>
          <w:tab w:val="left" w:pos="851"/>
          <w:tab w:val="right" w:leader="dot" w:pos="9062"/>
        </w:tabs>
        <w:rPr>
          <w:rFonts w:asciiTheme="minorHAnsi" w:eastAsiaTheme="minorEastAsia" w:hAnsiTheme="minorHAnsi" w:cstheme="minorBidi"/>
          <w:szCs w:val="22"/>
          <w:lang w:val="nb-NO"/>
        </w:rPr>
      </w:pPr>
      <w:hyperlink w:anchor="_Toc88582428" w:history="1">
        <w:r w:rsidR="001730CC" w:rsidRPr="00851EB6">
          <w:rPr>
            <w:rStyle w:val="Hyperkobling"/>
            <w:rFonts w:cstheme="minorHAnsi"/>
          </w:rPr>
          <w:t>6.3</w:t>
        </w:r>
        <w:r w:rsidR="001730CC">
          <w:rPr>
            <w:rFonts w:asciiTheme="minorHAnsi" w:eastAsiaTheme="minorEastAsia" w:hAnsiTheme="minorHAnsi" w:cstheme="minorBidi"/>
            <w:szCs w:val="22"/>
            <w:lang w:val="nb-NO"/>
          </w:rPr>
          <w:tab/>
        </w:r>
        <w:r w:rsidR="001730CC" w:rsidRPr="00851EB6">
          <w:rPr>
            <w:rStyle w:val="Hyperkobling"/>
          </w:rPr>
          <w:t>Filter</w:t>
        </w:r>
        <w:r w:rsidR="001730CC">
          <w:rPr>
            <w:webHidden/>
          </w:rPr>
          <w:tab/>
        </w:r>
        <w:r w:rsidR="001730CC">
          <w:rPr>
            <w:webHidden/>
          </w:rPr>
          <w:fldChar w:fldCharType="begin"/>
        </w:r>
        <w:r w:rsidR="001730CC">
          <w:rPr>
            <w:webHidden/>
          </w:rPr>
          <w:instrText xml:space="preserve"> PAGEREF _Toc88582428 \h </w:instrText>
        </w:r>
        <w:r w:rsidR="001730CC">
          <w:rPr>
            <w:webHidden/>
          </w:rPr>
        </w:r>
        <w:r w:rsidR="001730CC">
          <w:rPr>
            <w:webHidden/>
          </w:rPr>
          <w:fldChar w:fldCharType="separate"/>
        </w:r>
        <w:r w:rsidR="001730CC">
          <w:rPr>
            <w:webHidden/>
          </w:rPr>
          <w:t>50</w:t>
        </w:r>
        <w:r w:rsidR="001730CC">
          <w:rPr>
            <w:webHidden/>
          </w:rPr>
          <w:fldChar w:fldCharType="end"/>
        </w:r>
      </w:hyperlink>
    </w:p>
    <w:p w14:paraId="4BD658F6" w14:textId="3B2D246F" w:rsidR="001730CC" w:rsidRDefault="006D55EC">
      <w:pPr>
        <w:pStyle w:val="INNH1"/>
        <w:rPr>
          <w:rFonts w:eastAsiaTheme="minorEastAsia" w:cstheme="minorBidi"/>
          <w:b w:val="0"/>
          <w:szCs w:val="22"/>
        </w:rPr>
      </w:pPr>
      <w:hyperlink w:anchor="_Toc88582429" w:history="1">
        <w:r w:rsidR="001730CC" w:rsidRPr="00851EB6">
          <w:rPr>
            <w:rStyle w:val="Hyperkobling"/>
          </w:rPr>
          <w:t>7</w:t>
        </w:r>
        <w:r w:rsidR="001730CC">
          <w:rPr>
            <w:rFonts w:eastAsiaTheme="minorEastAsia" w:cstheme="minorBidi"/>
            <w:b w:val="0"/>
            <w:szCs w:val="22"/>
          </w:rPr>
          <w:tab/>
        </w:r>
        <w:r w:rsidR="001730CC" w:rsidRPr="00851EB6">
          <w:rPr>
            <w:rStyle w:val="Hyperkobling"/>
          </w:rPr>
          <w:t>Feilsøking</w:t>
        </w:r>
        <w:r w:rsidR="001730CC">
          <w:rPr>
            <w:webHidden/>
          </w:rPr>
          <w:tab/>
        </w:r>
        <w:r w:rsidR="001730CC">
          <w:rPr>
            <w:webHidden/>
          </w:rPr>
          <w:fldChar w:fldCharType="begin"/>
        </w:r>
        <w:r w:rsidR="001730CC">
          <w:rPr>
            <w:webHidden/>
          </w:rPr>
          <w:instrText xml:space="preserve"> PAGEREF _Toc88582429 \h </w:instrText>
        </w:r>
        <w:r w:rsidR="001730CC">
          <w:rPr>
            <w:webHidden/>
          </w:rPr>
        </w:r>
        <w:r w:rsidR="001730CC">
          <w:rPr>
            <w:webHidden/>
          </w:rPr>
          <w:fldChar w:fldCharType="separate"/>
        </w:r>
        <w:r w:rsidR="001730CC">
          <w:rPr>
            <w:webHidden/>
          </w:rPr>
          <w:t>51</w:t>
        </w:r>
        <w:r w:rsidR="001730CC">
          <w:rPr>
            <w:webHidden/>
          </w:rPr>
          <w:fldChar w:fldCharType="end"/>
        </w:r>
      </w:hyperlink>
    </w:p>
    <w:p w14:paraId="42CC935E" w14:textId="791FBE0A" w:rsidR="001B32EF" w:rsidRDefault="00F15556" w:rsidP="008F0E21">
      <w:pPr>
        <w:pStyle w:val="INNH2"/>
        <w:rPr>
          <w:rFonts w:asciiTheme="minorHAnsi" w:hAnsiTheme="minorHAnsi" w:cstheme="minorHAnsi"/>
        </w:rPr>
      </w:pPr>
      <w:r w:rsidRPr="00946AE5">
        <w:rPr>
          <w:rFonts w:asciiTheme="minorHAnsi" w:hAnsiTheme="minorHAnsi" w:cstheme="minorHAnsi"/>
        </w:rPr>
        <w:fldChar w:fldCharType="end"/>
      </w:r>
    </w:p>
    <w:p w14:paraId="3AAB8610" w14:textId="6142E689" w:rsidR="00D07460" w:rsidRDefault="00D07460" w:rsidP="00D07460">
      <w:pPr>
        <w:rPr>
          <w:lang w:val="nn-NO"/>
        </w:rPr>
      </w:pPr>
    </w:p>
    <w:p w14:paraId="5E92F4A1" w14:textId="24CAC73C" w:rsidR="00D07460" w:rsidRDefault="00D07460" w:rsidP="00D07460">
      <w:pPr>
        <w:rPr>
          <w:lang w:val="nn-NO"/>
        </w:rPr>
      </w:pPr>
    </w:p>
    <w:p w14:paraId="124A0EC8" w14:textId="63093B0C" w:rsidR="00D07460" w:rsidRDefault="00D07460" w:rsidP="00D07460">
      <w:pPr>
        <w:rPr>
          <w:lang w:val="nn-NO"/>
        </w:rPr>
      </w:pPr>
    </w:p>
    <w:p w14:paraId="742B39FC" w14:textId="73FE3106" w:rsidR="00D07460" w:rsidRDefault="00D07460" w:rsidP="00D07460">
      <w:pPr>
        <w:rPr>
          <w:lang w:val="nn-NO"/>
        </w:rPr>
      </w:pPr>
    </w:p>
    <w:p w14:paraId="79AB9E66" w14:textId="1F43DD81" w:rsidR="00D07460" w:rsidRDefault="00D07460" w:rsidP="00D07460">
      <w:pPr>
        <w:rPr>
          <w:lang w:val="nn-NO"/>
        </w:rPr>
      </w:pPr>
    </w:p>
    <w:p w14:paraId="09955A7C" w14:textId="5EB70309" w:rsidR="00D07460" w:rsidRDefault="00D07460" w:rsidP="00D07460">
      <w:pPr>
        <w:rPr>
          <w:lang w:val="nn-NO"/>
        </w:rPr>
      </w:pPr>
    </w:p>
    <w:p w14:paraId="2DFC5ABE" w14:textId="17421B2A" w:rsidR="00D07460" w:rsidRDefault="00D07460" w:rsidP="00D07460">
      <w:pPr>
        <w:rPr>
          <w:lang w:val="nn-NO"/>
        </w:rPr>
      </w:pPr>
    </w:p>
    <w:p w14:paraId="74E2E48D" w14:textId="1F644493" w:rsidR="00D07460" w:rsidRDefault="00D07460" w:rsidP="00D07460">
      <w:pPr>
        <w:rPr>
          <w:lang w:val="nn-NO"/>
        </w:rPr>
      </w:pPr>
    </w:p>
    <w:p w14:paraId="64A781E8" w14:textId="513CC17F" w:rsidR="00D07460" w:rsidRDefault="00D07460" w:rsidP="00D07460">
      <w:pPr>
        <w:rPr>
          <w:lang w:val="nn-NO"/>
        </w:rPr>
      </w:pPr>
    </w:p>
    <w:p w14:paraId="22D80B1E" w14:textId="786243C3" w:rsidR="00D07460" w:rsidRDefault="00D07460" w:rsidP="00D07460">
      <w:pPr>
        <w:rPr>
          <w:lang w:val="nn-NO"/>
        </w:rPr>
      </w:pPr>
    </w:p>
    <w:p w14:paraId="6CCE86D3" w14:textId="7E27FABE" w:rsidR="00D07460" w:rsidRDefault="00D07460" w:rsidP="00D07460">
      <w:pPr>
        <w:rPr>
          <w:lang w:val="nn-NO"/>
        </w:rPr>
      </w:pPr>
    </w:p>
    <w:p w14:paraId="5ECB4455" w14:textId="7A929AF7" w:rsidR="00D07460" w:rsidRDefault="00D07460" w:rsidP="00D07460">
      <w:pPr>
        <w:rPr>
          <w:lang w:val="nn-NO"/>
        </w:rPr>
      </w:pPr>
    </w:p>
    <w:p w14:paraId="654FF961" w14:textId="36D9947D" w:rsidR="00D07460" w:rsidRDefault="00D07460" w:rsidP="00D07460">
      <w:pPr>
        <w:rPr>
          <w:lang w:val="nn-NO"/>
        </w:rPr>
      </w:pPr>
    </w:p>
    <w:p w14:paraId="542242FF" w14:textId="0CC9EDA2" w:rsidR="00D07460" w:rsidRDefault="00D07460" w:rsidP="00D07460">
      <w:pPr>
        <w:rPr>
          <w:lang w:val="nn-NO"/>
        </w:rPr>
      </w:pPr>
    </w:p>
    <w:p w14:paraId="069B3B40" w14:textId="77777777" w:rsidR="00D07460" w:rsidRPr="009E7EDC" w:rsidRDefault="00D07460" w:rsidP="009E7EDC">
      <w:pPr>
        <w:pStyle w:val="Overskrift1"/>
      </w:pPr>
      <w:bookmarkStart w:id="2" w:name="_Toc47345234"/>
      <w:bookmarkStart w:id="3" w:name="_Toc47353682"/>
      <w:bookmarkStart w:id="4" w:name="_Toc61963686"/>
      <w:bookmarkStart w:id="5" w:name="_Toc88582376"/>
      <w:r w:rsidRPr="009E7EDC">
        <w:t>Formål, bruksområde og målgruppe</w:t>
      </w:r>
      <w:bookmarkEnd w:id="2"/>
      <w:bookmarkEnd w:id="3"/>
      <w:bookmarkEnd w:id="4"/>
      <w:bookmarkEnd w:id="5"/>
    </w:p>
    <w:p w14:paraId="0C3CC126" w14:textId="77777777" w:rsidR="00D07460" w:rsidRDefault="00D07460" w:rsidP="00D07460"/>
    <w:p w14:paraId="11CA7971" w14:textId="77777777" w:rsidR="00D07460" w:rsidRPr="009E7EDC" w:rsidRDefault="00D07460" w:rsidP="009E7EDC">
      <w:pPr>
        <w:pStyle w:val="Overskrift2"/>
      </w:pPr>
      <w:bookmarkStart w:id="6" w:name="_Toc47345235"/>
      <w:bookmarkStart w:id="7" w:name="_Toc47353683"/>
      <w:bookmarkStart w:id="8" w:name="_Toc61963687"/>
      <w:bookmarkStart w:id="9" w:name="_Toc88582377"/>
      <w:r w:rsidRPr="009E7EDC">
        <w:t>Målgruppe</w:t>
      </w:r>
      <w:bookmarkEnd w:id="6"/>
      <w:bookmarkEnd w:id="7"/>
      <w:bookmarkEnd w:id="8"/>
      <w:bookmarkEnd w:id="9"/>
    </w:p>
    <w:p w14:paraId="50607785" w14:textId="77777777" w:rsidR="00810210" w:rsidRDefault="00810210" w:rsidP="00810210">
      <w:pPr>
        <w:rPr>
          <w:rStyle w:val="ListeavsnittTegn"/>
        </w:rPr>
      </w:pPr>
      <w:bookmarkStart w:id="10" w:name="_Formål_og_bruksområde"/>
      <w:bookmarkStart w:id="11" w:name="_Toc47345236"/>
      <w:bookmarkStart w:id="12" w:name="_Toc47353684"/>
      <w:bookmarkStart w:id="13" w:name="_Toc61963688"/>
      <w:bookmarkEnd w:id="10"/>
      <w:r w:rsidRPr="00C63FBF">
        <w:rPr>
          <w:rStyle w:val="ListeavsnittTegn"/>
        </w:rPr>
        <w:t>Målgruppen</w:t>
      </w:r>
      <w:r>
        <w:rPr>
          <w:rStyle w:val="ListeavsnittTegn"/>
        </w:rPr>
        <w:t xml:space="preserve"> </w:t>
      </w:r>
      <w:r w:rsidRPr="00C63FBF">
        <w:rPr>
          <w:rStyle w:val="ListeavsnittTegn"/>
        </w:rPr>
        <w:t>for</w:t>
      </w:r>
      <w:r>
        <w:rPr>
          <w:rStyle w:val="ListeavsnittTegn"/>
        </w:rPr>
        <w:t xml:space="preserve"> </w:t>
      </w:r>
      <w:r w:rsidRPr="00C63FBF">
        <w:rPr>
          <w:rStyle w:val="ListeavsnittTegn"/>
        </w:rPr>
        <w:t>dokumentasjonen</w:t>
      </w:r>
      <w:r>
        <w:rPr>
          <w:rStyle w:val="ListeavsnittTegn"/>
        </w:rPr>
        <w:t xml:space="preserve"> </w:t>
      </w:r>
      <w:r w:rsidRPr="00C63FBF">
        <w:rPr>
          <w:rStyle w:val="ListeavsnittTegn"/>
        </w:rPr>
        <w:t>er</w:t>
      </w:r>
      <w:r>
        <w:rPr>
          <w:rStyle w:val="ListeavsnittTegn"/>
        </w:rPr>
        <w:t xml:space="preserve"> </w:t>
      </w:r>
      <w:r w:rsidRPr="00C63FBF">
        <w:rPr>
          <w:rStyle w:val="ListeavsnittTegn"/>
        </w:rPr>
        <w:t>system</w:t>
      </w:r>
      <w:r>
        <w:rPr>
          <w:rStyle w:val="ListeavsnittTegn"/>
        </w:rPr>
        <w:t xml:space="preserve">forvaltere og de med brukerstøttefunksjon. </w:t>
      </w:r>
    </w:p>
    <w:p w14:paraId="1747304F" w14:textId="77777777" w:rsidR="00D07460" w:rsidRPr="009E7EDC" w:rsidRDefault="00D07460" w:rsidP="009E7EDC">
      <w:pPr>
        <w:pStyle w:val="Overskrift2"/>
      </w:pPr>
      <w:bookmarkStart w:id="14" w:name="_Toc88582378"/>
      <w:r w:rsidRPr="009E7EDC">
        <w:rPr>
          <w:rStyle w:val="PunkterTegn"/>
        </w:rPr>
        <w:t>Formål og bruksområde</w:t>
      </w:r>
      <w:bookmarkEnd w:id="11"/>
      <w:bookmarkEnd w:id="12"/>
      <w:bookmarkEnd w:id="13"/>
      <w:bookmarkEnd w:id="14"/>
    </w:p>
    <w:p w14:paraId="25C8DA8F" w14:textId="7FAEB9FF" w:rsidR="00810210" w:rsidRDefault="00810210" w:rsidP="00810210">
      <w:pPr>
        <w:rPr>
          <w:shd w:val="clear" w:color="auto" w:fill="FFFFFF"/>
        </w:rPr>
      </w:pPr>
      <w:r w:rsidRPr="00C63FBF">
        <w:rPr>
          <w:shd w:val="clear" w:color="auto" w:fill="FFFFFF"/>
        </w:rPr>
        <w:t>Denne</w:t>
      </w:r>
      <w:r>
        <w:rPr>
          <w:shd w:val="clear" w:color="auto" w:fill="FFFFFF"/>
        </w:rPr>
        <w:t xml:space="preserve"> </w:t>
      </w:r>
      <w:r w:rsidRPr="00C63FBF">
        <w:rPr>
          <w:shd w:val="clear" w:color="auto" w:fill="FFFFFF"/>
        </w:rPr>
        <w:t>dokumentasjonen</w:t>
      </w:r>
      <w:r>
        <w:rPr>
          <w:shd w:val="clear" w:color="auto" w:fill="FFFFFF"/>
        </w:rPr>
        <w:t xml:space="preserve"> </w:t>
      </w:r>
      <w:r w:rsidRPr="00C63FBF">
        <w:rPr>
          <w:shd w:val="clear" w:color="auto" w:fill="FFFFFF"/>
        </w:rPr>
        <w:t>skal</w:t>
      </w:r>
      <w:r>
        <w:rPr>
          <w:shd w:val="clear" w:color="auto" w:fill="FFFFFF"/>
        </w:rPr>
        <w:t xml:space="preserve"> </w:t>
      </w:r>
      <w:r w:rsidRPr="00C63FBF">
        <w:rPr>
          <w:shd w:val="clear" w:color="auto" w:fill="FFFFFF"/>
        </w:rPr>
        <w:t>være</w:t>
      </w:r>
      <w:r>
        <w:rPr>
          <w:shd w:val="clear" w:color="auto" w:fill="FFFFFF"/>
        </w:rPr>
        <w:t xml:space="preserve"> </w:t>
      </w:r>
      <w:r w:rsidRPr="00C63FBF">
        <w:rPr>
          <w:shd w:val="clear" w:color="auto" w:fill="FFFFFF"/>
        </w:rPr>
        <w:t>en</w:t>
      </w:r>
      <w:r>
        <w:rPr>
          <w:shd w:val="clear" w:color="auto" w:fill="FFFFFF"/>
        </w:rPr>
        <w:t xml:space="preserve"> </w:t>
      </w:r>
      <w:r w:rsidRPr="00C63FBF">
        <w:rPr>
          <w:shd w:val="clear" w:color="auto" w:fill="FFFFFF"/>
        </w:rPr>
        <w:t>veileder</w:t>
      </w:r>
      <w:r>
        <w:rPr>
          <w:shd w:val="clear" w:color="auto" w:fill="FFFFFF"/>
        </w:rPr>
        <w:t xml:space="preserve"> </w:t>
      </w:r>
      <w:r w:rsidRPr="00C63FBF">
        <w:rPr>
          <w:shd w:val="clear" w:color="auto" w:fill="FFFFFF"/>
        </w:rPr>
        <w:t>for</w:t>
      </w:r>
      <w:r>
        <w:rPr>
          <w:shd w:val="clear" w:color="auto" w:fill="FFFFFF"/>
        </w:rPr>
        <w:t xml:space="preserve"> </w:t>
      </w:r>
      <w:r w:rsidRPr="00C63FBF">
        <w:rPr>
          <w:shd w:val="clear" w:color="auto" w:fill="FFFFFF"/>
        </w:rPr>
        <w:t>deg</w:t>
      </w:r>
      <w:r>
        <w:rPr>
          <w:shd w:val="clear" w:color="auto" w:fill="FFFFFF"/>
        </w:rPr>
        <w:t xml:space="preserve"> </w:t>
      </w:r>
      <w:r w:rsidRPr="00C63FBF">
        <w:rPr>
          <w:shd w:val="clear" w:color="auto" w:fill="FFFFFF"/>
        </w:rPr>
        <w:t>som</w:t>
      </w:r>
      <w:r>
        <w:rPr>
          <w:shd w:val="clear" w:color="auto" w:fill="FFFFFF"/>
        </w:rPr>
        <w:t xml:space="preserve"> </w:t>
      </w:r>
      <w:r w:rsidRPr="00C63FBF">
        <w:rPr>
          <w:shd w:val="clear" w:color="auto" w:fill="FFFFFF"/>
        </w:rPr>
        <w:t>har</w:t>
      </w:r>
      <w:r>
        <w:rPr>
          <w:shd w:val="clear" w:color="auto" w:fill="FFFFFF"/>
        </w:rPr>
        <w:t xml:space="preserve"> </w:t>
      </w:r>
      <w:r w:rsidRPr="00C63FBF">
        <w:rPr>
          <w:shd w:val="clear" w:color="auto" w:fill="FFFFFF"/>
        </w:rPr>
        <w:t xml:space="preserve">en </w:t>
      </w:r>
      <w:r>
        <w:rPr>
          <w:shd w:val="clear" w:color="auto" w:fill="FFFFFF"/>
        </w:rPr>
        <w:t xml:space="preserve">systemadministratorfunksjon og/eller </w:t>
      </w:r>
      <w:r w:rsidRPr="00C63FBF">
        <w:rPr>
          <w:shd w:val="clear" w:color="auto" w:fill="FFFFFF"/>
        </w:rPr>
        <w:t>brukerstøttefunksjon</w:t>
      </w:r>
      <w:r>
        <w:rPr>
          <w:shd w:val="clear" w:color="auto" w:fill="FFFFFF"/>
        </w:rPr>
        <w:t xml:space="preserve"> </w:t>
      </w:r>
      <w:r w:rsidRPr="00C63FBF">
        <w:rPr>
          <w:shd w:val="clear" w:color="auto" w:fill="FFFFFF"/>
        </w:rPr>
        <w:t>der</w:t>
      </w:r>
      <w:r>
        <w:rPr>
          <w:shd w:val="clear" w:color="auto" w:fill="FFFFFF"/>
        </w:rPr>
        <w:t xml:space="preserve"> </w:t>
      </w:r>
      <w:r w:rsidRPr="00C63FBF">
        <w:rPr>
          <w:shd w:val="clear" w:color="auto" w:fill="FFFFFF"/>
        </w:rPr>
        <w:t>du</w:t>
      </w:r>
      <w:r>
        <w:rPr>
          <w:shd w:val="clear" w:color="auto" w:fill="FFFFFF"/>
        </w:rPr>
        <w:t xml:space="preserve"> </w:t>
      </w:r>
      <w:r w:rsidRPr="00C63FBF">
        <w:rPr>
          <w:shd w:val="clear" w:color="auto" w:fill="FFFFFF"/>
        </w:rPr>
        <w:t>skal</w:t>
      </w:r>
      <w:r>
        <w:rPr>
          <w:shd w:val="clear" w:color="auto" w:fill="FFFFFF"/>
        </w:rPr>
        <w:t xml:space="preserve"> </w:t>
      </w:r>
      <w:r w:rsidRPr="00C63FBF">
        <w:rPr>
          <w:shd w:val="clear" w:color="auto" w:fill="FFFFFF"/>
        </w:rPr>
        <w:t>bistå</w:t>
      </w:r>
      <w:r>
        <w:rPr>
          <w:shd w:val="clear" w:color="auto" w:fill="FFFFFF"/>
        </w:rPr>
        <w:t xml:space="preserve"> </w:t>
      </w:r>
      <w:r w:rsidRPr="00C63FBF">
        <w:rPr>
          <w:shd w:val="clear" w:color="auto" w:fill="FFFFFF"/>
        </w:rPr>
        <w:t>andre</w:t>
      </w:r>
      <w:r>
        <w:rPr>
          <w:shd w:val="clear" w:color="auto" w:fill="FFFFFF"/>
        </w:rPr>
        <w:t xml:space="preserve"> </w:t>
      </w:r>
      <w:r w:rsidRPr="00C63FBF">
        <w:rPr>
          <w:shd w:val="clear" w:color="auto" w:fill="FFFFFF"/>
        </w:rPr>
        <w:t>brukere</w:t>
      </w:r>
      <w:r>
        <w:rPr>
          <w:shd w:val="clear" w:color="auto" w:fill="FFFFFF"/>
        </w:rPr>
        <w:t xml:space="preserve"> </w:t>
      </w:r>
      <w:r w:rsidRPr="00C63FBF">
        <w:rPr>
          <w:shd w:val="clear" w:color="auto" w:fill="FFFFFF"/>
        </w:rPr>
        <w:t>ved</w:t>
      </w:r>
      <w:r>
        <w:rPr>
          <w:shd w:val="clear" w:color="auto" w:fill="FFFFFF"/>
        </w:rPr>
        <w:t xml:space="preserve"> </w:t>
      </w:r>
      <w:r w:rsidRPr="00C63FBF">
        <w:rPr>
          <w:shd w:val="clear" w:color="auto" w:fill="FFFFFF"/>
        </w:rPr>
        <w:t>spørsmål,</w:t>
      </w:r>
      <w:r>
        <w:rPr>
          <w:shd w:val="clear" w:color="auto" w:fill="FFFFFF"/>
        </w:rPr>
        <w:t xml:space="preserve"> </w:t>
      </w:r>
      <w:r w:rsidRPr="00C63FBF">
        <w:rPr>
          <w:shd w:val="clear" w:color="auto" w:fill="FFFFFF"/>
        </w:rPr>
        <w:t>feil</w:t>
      </w:r>
      <w:r>
        <w:rPr>
          <w:shd w:val="clear" w:color="auto" w:fill="FFFFFF"/>
        </w:rPr>
        <w:t xml:space="preserve"> </w:t>
      </w:r>
      <w:r w:rsidRPr="00C63FBF">
        <w:rPr>
          <w:shd w:val="clear" w:color="auto" w:fill="FFFFFF"/>
        </w:rPr>
        <w:t>og</w:t>
      </w:r>
      <w:r>
        <w:rPr>
          <w:shd w:val="clear" w:color="auto" w:fill="FFFFFF"/>
        </w:rPr>
        <w:t xml:space="preserve"> </w:t>
      </w:r>
      <w:r w:rsidRPr="00C63FBF">
        <w:rPr>
          <w:shd w:val="clear" w:color="auto" w:fill="FFFFFF"/>
        </w:rPr>
        <w:t>andre</w:t>
      </w:r>
      <w:r>
        <w:rPr>
          <w:shd w:val="clear" w:color="auto" w:fill="FFFFFF"/>
        </w:rPr>
        <w:t xml:space="preserve"> </w:t>
      </w:r>
      <w:r w:rsidRPr="00C63FBF">
        <w:rPr>
          <w:shd w:val="clear" w:color="auto" w:fill="FFFFFF"/>
        </w:rPr>
        <w:t>brukerrelaterte hendelser.</w:t>
      </w:r>
      <w:r>
        <w:rPr>
          <w:shd w:val="clear" w:color="auto" w:fill="FFFFFF"/>
        </w:rPr>
        <w:t xml:space="preserve"> </w:t>
      </w:r>
      <w:r w:rsidRPr="00C63FBF">
        <w:rPr>
          <w:shd w:val="clear" w:color="auto" w:fill="FFFFFF"/>
        </w:rPr>
        <w:t>Dokumentasjonen</w:t>
      </w:r>
      <w:r>
        <w:rPr>
          <w:shd w:val="clear" w:color="auto" w:fill="FFFFFF"/>
        </w:rPr>
        <w:t xml:space="preserve"> </w:t>
      </w:r>
      <w:r w:rsidRPr="00C63FBF">
        <w:rPr>
          <w:shd w:val="clear" w:color="auto" w:fill="FFFFFF"/>
        </w:rPr>
        <w:t>inneholder</w:t>
      </w:r>
      <w:r>
        <w:rPr>
          <w:shd w:val="clear" w:color="auto" w:fill="FFFFFF"/>
        </w:rPr>
        <w:t xml:space="preserve"> stegvis </w:t>
      </w:r>
      <w:r w:rsidRPr="00C63FBF">
        <w:rPr>
          <w:shd w:val="clear" w:color="auto" w:fill="FFFFFF"/>
        </w:rPr>
        <w:t>forklaring</w:t>
      </w:r>
      <w:r>
        <w:rPr>
          <w:shd w:val="clear" w:color="auto" w:fill="FFFFFF"/>
        </w:rPr>
        <w:t xml:space="preserve"> til konfigurasjon av ACOS Tilskudd i W</w:t>
      </w:r>
      <w:r w:rsidR="00810F5C">
        <w:rPr>
          <w:shd w:val="clear" w:color="auto" w:fill="FFFFFF"/>
        </w:rPr>
        <w:t>eb</w:t>
      </w:r>
      <w:r>
        <w:rPr>
          <w:shd w:val="clear" w:color="auto" w:fill="FFFFFF"/>
        </w:rPr>
        <w:t>S</w:t>
      </w:r>
      <w:r w:rsidR="00810F5C">
        <w:rPr>
          <w:shd w:val="clear" w:color="auto" w:fill="FFFFFF"/>
        </w:rPr>
        <w:t>ak</w:t>
      </w:r>
      <w:r>
        <w:rPr>
          <w:shd w:val="clear" w:color="auto" w:fill="FFFFFF"/>
        </w:rPr>
        <w:t xml:space="preserve"> Basis og ACOS Mottak. Noen av stegene utføres kun en gang ved første konfigurering av ACOS Tilskudd og er felles for alle ordninger, mens andre må utføres ved opprettelse av hver enkel ordning.</w:t>
      </w:r>
    </w:p>
    <w:p w14:paraId="25756BB5" w14:textId="77777777" w:rsidR="00810210" w:rsidRDefault="00810210" w:rsidP="00CB7430">
      <w:pPr>
        <w:pStyle w:val="Listeavsnitt"/>
        <w:numPr>
          <w:ilvl w:val="0"/>
          <w:numId w:val="32"/>
        </w:numPr>
        <w:rPr>
          <w:shd w:val="clear" w:color="auto" w:fill="FFFFFF"/>
        </w:rPr>
      </w:pPr>
      <w:r w:rsidRPr="004B53BE">
        <w:rPr>
          <w:shd w:val="clear" w:color="auto" w:fill="FFFFFF"/>
        </w:rPr>
        <w:t xml:space="preserve">Formålet med dokumentasjonen er at du: </w:t>
      </w:r>
    </w:p>
    <w:p w14:paraId="24B1BB5F" w14:textId="77777777" w:rsidR="00810210" w:rsidRPr="00404566" w:rsidRDefault="00810210" w:rsidP="00CB7430">
      <w:pPr>
        <w:pStyle w:val="Listeavsnitt"/>
        <w:numPr>
          <w:ilvl w:val="0"/>
          <w:numId w:val="31"/>
        </w:numPr>
        <w:rPr>
          <w:shd w:val="clear" w:color="auto" w:fill="FFFFFF"/>
        </w:rPr>
      </w:pPr>
      <w:r>
        <w:rPr>
          <w:shd w:val="clear" w:color="auto" w:fill="FFFFFF"/>
        </w:rPr>
        <w:t>skal forstå hvordan ACOS Tilskudd er konfigurert og kan utføre enkelte endringer på egen hånd</w:t>
      </w:r>
    </w:p>
    <w:p w14:paraId="516E0354" w14:textId="77777777" w:rsidR="00810210" w:rsidRDefault="00810210" w:rsidP="00CB7430">
      <w:pPr>
        <w:pStyle w:val="Listeavsnitt"/>
        <w:numPr>
          <w:ilvl w:val="0"/>
          <w:numId w:val="31"/>
        </w:numPr>
        <w:rPr>
          <w:shd w:val="clear" w:color="auto" w:fill="FFFFFF"/>
        </w:rPr>
      </w:pPr>
      <w:r>
        <w:rPr>
          <w:shd w:val="clear" w:color="auto" w:fill="FFFFFF"/>
        </w:rPr>
        <w:t>skal selv kunne sette opp ordninger</w:t>
      </w:r>
    </w:p>
    <w:p w14:paraId="048282DD" w14:textId="77777777" w:rsidR="00810210" w:rsidRPr="002E7903" w:rsidRDefault="00810210" w:rsidP="00CB7430">
      <w:pPr>
        <w:pStyle w:val="Listeavsnitt"/>
        <w:numPr>
          <w:ilvl w:val="0"/>
          <w:numId w:val="31"/>
        </w:numPr>
        <w:rPr>
          <w:shd w:val="clear" w:color="auto" w:fill="FFFFFF"/>
        </w:rPr>
      </w:pPr>
      <w:r>
        <w:rPr>
          <w:shd w:val="clear" w:color="auto" w:fill="FFFFFF"/>
        </w:rPr>
        <w:t xml:space="preserve"> få s</w:t>
      </w:r>
      <w:r w:rsidRPr="002E7903">
        <w:rPr>
          <w:shd w:val="clear" w:color="auto" w:fill="FFFFFF"/>
        </w:rPr>
        <w:t>var</w:t>
      </w:r>
      <w:r>
        <w:rPr>
          <w:shd w:val="clear" w:color="auto" w:fill="FFFFFF"/>
        </w:rPr>
        <w:t xml:space="preserve"> </w:t>
      </w:r>
      <w:r w:rsidRPr="002E7903">
        <w:rPr>
          <w:shd w:val="clear" w:color="auto" w:fill="FFFFFF"/>
        </w:rPr>
        <w:t>på</w:t>
      </w:r>
      <w:r>
        <w:rPr>
          <w:shd w:val="clear" w:color="auto" w:fill="FFFFFF"/>
        </w:rPr>
        <w:t xml:space="preserve"> </w:t>
      </w:r>
      <w:r w:rsidRPr="002E7903">
        <w:rPr>
          <w:shd w:val="clear" w:color="auto" w:fill="FFFFFF"/>
        </w:rPr>
        <w:t>det</w:t>
      </w:r>
      <w:r>
        <w:rPr>
          <w:shd w:val="clear" w:color="auto" w:fill="FFFFFF"/>
        </w:rPr>
        <w:t xml:space="preserve"> </w:t>
      </w:r>
      <w:r w:rsidRPr="002E7903">
        <w:rPr>
          <w:shd w:val="clear" w:color="auto" w:fill="FFFFFF"/>
        </w:rPr>
        <w:t>du</w:t>
      </w:r>
      <w:r>
        <w:rPr>
          <w:shd w:val="clear" w:color="auto" w:fill="FFFFFF"/>
        </w:rPr>
        <w:t xml:space="preserve"> </w:t>
      </w:r>
      <w:r w:rsidRPr="002E7903">
        <w:rPr>
          <w:shd w:val="clear" w:color="auto" w:fill="FFFFFF"/>
        </w:rPr>
        <w:t>lurer</w:t>
      </w:r>
      <w:r>
        <w:rPr>
          <w:shd w:val="clear" w:color="auto" w:fill="FFFFFF"/>
        </w:rPr>
        <w:t xml:space="preserve"> </w:t>
      </w:r>
      <w:r w:rsidRPr="002E7903">
        <w:rPr>
          <w:shd w:val="clear" w:color="auto" w:fill="FFFFFF"/>
        </w:rPr>
        <w:t>på</w:t>
      </w:r>
      <w:r>
        <w:rPr>
          <w:shd w:val="clear" w:color="auto" w:fill="FFFFFF"/>
        </w:rPr>
        <w:t xml:space="preserve"> </w:t>
      </w:r>
      <w:r w:rsidRPr="002E7903">
        <w:rPr>
          <w:shd w:val="clear" w:color="auto" w:fill="FFFFFF"/>
        </w:rPr>
        <w:t>slik</w:t>
      </w:r>
      <w:r>
        <w:rPr>
          <w:shd w:val="clear" w:color="auto" w:fill="FFFFFF"/>
        </w:rPr>
        <w:t xml:space="preserve"> </w:t>
      </w:r>
      <w:r w:rsidRPr="002E7903">
        <w:rPr>
          <w:shd w:val="clear" w:color="auto" w:fill="FFFFFF"/>
        </w:rPr>
        <w:t>at</w:t>
      </w:r>
      <w:r>
        <w:rPr>
          <w:shd w:val="clear" w:color="auto" w:fill="FFFFFF"/>
        </w:rPr>
        <w:t xml:space="preserve"> </w:t>
      </w:r>
      <w:r w:rsidRPr="002E7903">
        <w:rPr>
          <w:shd w:val="clear" w:color="auto" w:fill="FFFFFF"/>
        </w:rPr>
        <w:t>du</w:t>
      </w:r>
      <w:r>
        <w:rPr>
          <w:shd w:val="clear" w:color="auto" w:fill="FFFFFF"/>
        </w:rPr>
        <w:t xml:space="preserve"> </w:t>
      </w:r>
      <w:r w:rsidRPr="002E7903">
        <w:rPr>
          <w:shd w:val="clear" w:color="auto" w:fill="FFFFFF"/>
        </w:rPr>
        <w:t>kan</w:t>
      </w:r>
      <w:r>
        <w:rPr>
          <w:shd w:val="clear" w:color="auto" w:fill="FFFFFF"/>
        </w:rPr>
        <w:t xml:space="preserve"> </w:t>
      </w:r>
      <w:r w:rsidRPr="002E7903">
        <w:rPr>
          <w:shd w:val="clear" w:color="auto" w:fill="FFFFFF"/>
        </w:rPr>
        <w:t>være</w:t>
      </w:r>
      <w:r>
        <w:rPr>
          <w:shd w:val="clear" w:color="auto" w:fill="FFFFFF"/>
        </w:rPr>
        <w:t xml:space="preserve"> </w:t>
      </w:r>
      <w:r w:rsidRPr="002E7903">
        <w:rPr>
          <w:shd w:val="clear" w:color="auto" w:fill="FFFFFF"/>
        </w:rPr>
        <w:t>selvhjulpen</w:t>
      </w:r>
      <w:r>
        <w:rPr>
          <w:shd w:val="clear" w:color="auto" w:fill="FFFFFF"/>
        </w:rPr>
        <w:t xml:space="preserve"> </w:t>
      </w:r>
      <w:r w:rsidRPr="002E7903">
        <w:rPr>
          <w:shd w:val="clear" w:color="auto" w:fill="FFFFFF"/>
        </w:rPr>
        <w:t>når</w:t>
      </w:r>
      <w:r>
        <w:rPr>
          <w:shd w:val="clear" w:color="auto" w:fill="FFFFFF"/>
        </w:rPr>
        <w:t xml:space="preserve"> </w:t>
      </w:r>
      <w:r w:rsidRPr="002E7903">
        <w:rPr>
          <w:shd w:val="clear" w:color="auto" w:fill="FFFFFF"/>
        </w:rPr>
        <w:t>du</w:t>
      </w:r>
      <w:r>
        <w:rPr>
          <w:shd w:val="clear" w:color="auto" w:fill="FFFFFF"/>
        </w:rPr>
        <w:t xml:space="preserve"> </w:t>
      </w:r>
      <w:r w:rsidRPr="002E7903">
        <w:rPr>
          <w:shd w:val="clear" w:color="auto" w:fill="FFFFFF"/>
        </w:rPr>
        <w:t>bruker</w:t>
      </w:r>
      <w:r>
        <w:rPr>
          <w:shd w:val="clear" w:color="auto" w:fill="FFFFFF"/>
        </w:rPr>
        <w:t xml:space="preserve"> </w:t>
      </w:r>
      <w:r w:rsidRPr="002E7903">
        <w:rPr>
          <w:shd w:val="clear" w:color="auto" w:fill="FFFFFF"/>
        </w:rPr>
        <w:t>løsningen</w:t>
      </w:r>
    </w:p>
    <w:p w14:paraId="1DE3077E" w14:textId="77777777" w:rsidR="00810210" w:rsidRDefault="00810210" w:rsidP="00810210">
      <w:pPr>
        <w:rPr>
          <w:shd w:val="clear" w:color="auto" w:fill="FFFFFF"/>
        </w:rPr>
      </w:pPr>
    </w:p>
    <w:p w14:paraId="29A330E3" w14:textId="77777777" w:rsidR="00810210" w:rsidRDefault="00810210" w:rsidP="00810210">
      <w:pPr>
        <w:rPr>
          <w:shd w:val="clear" w:color="auto" w:fill="FFFFFF"/>
        </w:rPr>
      </w:pPr>
      <w:r w:rsidRPr="007315F4">
        <w:rPr>
          <w:shd w:val="clear" w:color="auto" w:fill="FFFFFF"/>
        </w:rPr>
        <w:t>ACOS Tilskudd benytter i stor grad eksisterende funksjonalitet i WebSak+ applikasjonen, men det er i tillegg laget egne grensesnitt og egen funksjonalitet for å tilrettelegge for behandling av søknader og tildeling av tilskudd.</w:t>
      </w:r>
    </w:p>
    <w:p w14:paraId="74972C35" w14:textId="77777777" w:rsidR="00810210" w:rsidRDefault="00810210" w:rsidP="00810210">
      <w:r w:rsidRPr="007315F4">
        <w:t xml:space="preserve">Søknadene knyttes sammen i ordninger som igjen grupperes i ulike søknadsrunder. </w:t>
      </w:r>
      <w:r>
        <w:t>Ettersendinger og rapporter blir lagt på samme sak som allerede mottatt søknad.</w:t>
      </w:r>
    </w:p>
    <w:p w14:paraId="6687F2D9" w14:textId="77777777" w:rsidR="00810210" w:rsidRDefault="00810210" w:rsidP="00810210">
      <w:r w:rsidRPr="007315F4">
        <w:t>Nye oversiktsbilder e</w:t>
      </w:r>
      <w:r>
        <w:t xml:space="preserve">r laget der du kan organisere, </w:t>
      </w:r>
      <w:r w:rsidRPr="007315F4">
        <w:t>gruppere, sortere og filtrere søknadene basert på e</w:t>
      </w:r>
      <w:r>
        <w:t>genskapene til søknadene.</w:t>
      </w:r>
    </w:p>
    <w:p w14:paraId="087C69F1" w14:textId="77777777" w:rsidR="00810210" w:rsidRDefault="00810210" w:rsidP="00810210">
      <w:r w:rsidRPr="00960F94">
        <w:t>Det er laget tjenester for massegenerering og ekspedering av vedtaksbrev som svar på søknadene knyttet til en «runde» av søknader.</w:t>
      </w:r>
    </w:p>
    <w:p w14:paraId="27F906BD" w14:textId="77777777" w:rsidR="00810210" w:rsidRDefault="00810210" w:rsidP="00810210">
      <w:r>
        <w:t>Det er muligheter for å kunne sette opp en integrasjon mot økonomisystemet med overføring av fakturagrunnlag.</w:t>
      </w:r>
    </w:p>
    <w:p w14:paraId="3DAFF232" w14:textId="77777777" w:rsidR="00D07460" w:rsidRDefault="00D07460" w:rsidP="00D07460"/>
    <w:p w14:paraId="21EB4BE5" w14:textId="77777777" w:rsidR="00D07460" w:rsidRPr="009E7EDC" w:rsidRDefault="00D07460" w:rsidP="009E7EDC">
      <w:pPr>
        <w:pStyle w:val="Overskrift2"/>
      </w:pPr>
      <w:bookmarkStart w:id="15" w:name="_Toc47345237"/>
      <w:bookmarkStart w:id="16" w:name="_Toc47353685"/>
      <w:bookmarkStart w:id="17" w:name="_Toc61963689"/>
      <w:bookmarkStart w:id="18" w:name="_Toc88582379"/>
      <w:r w:rsidRPr="009E7EDC">
        <w:t>Tilleggsdata</w:t>
      </w:r>
      <w:bookmarkEnd w:id="15"/>
      <w:bookmarkEnd w:id="16"/>
      <w:bookmarkEnd w:id="17"/>
      <w:bookmarkEnd w:id="18"/>
    </w:p>
    <w:p w14:paraId="5ACB60F6" w14:textId="77777777" w:rsidR="00D07460" w:rsidRDefault="00D07460" w:rsidP="00D07460">
      <w:r>
        <w:t xml:space="preserve">ACOS Tilskudd baserer mye av løsningen sin på tilleggsdata (også kalt virksomhetsspesifikke data). Det opprettes egne tilleggsdatasett i </w:t>
      </w:r>
      <w:r>
        <w:rPr>
          <w:b/>
        </w:rPr>
        <w:t xml:space="preserve">WebSak Administrasjon </w:t>
      </w:r>
      <w:r>
        <w:t xml:space="preserve">for hver enkelt ordning. Mange av feltene inneholder verdier fra det innsendte søknadsskjema, mens andre felter er til hjelp i saksbehandlingen. </w:t>
      </w:r>
    </w:p>
    <w:p w14:paraId="39AE0F5B" w14:textId="29720F81" w:rsidR="00D07460" w:rsidRDefault="00D07460" w:rsidP="00D07460"/>
    <w:p w14:paraId="28761E6E" w14:textId="197E5EF5" w:rsidR="00D07460" w:rsidRPr="009E7EDC" w:rsidRDefault="00D07460" w:rsidP="009E7EDC">
      <w:pPr>
        <w:pStyle w:val="Overskrift1"/>
      </w:pPr>
      <w:bookmarkStart w:id="19" w:name="_Toc47345238"/>
      <w:bookmarkStart w:id="20" w:name="_Toc47353686"/>
      <w:bookmarkStart w:id="21" w:name="_Toc61963690"/>
      <w:bookmarkStart w:id="22" w:name="_Toc88582380"/>
      <w:r w:rsidRPr="009E7EDC">
        <w:t>WebSak Administrasjon</w:t>
      </w:r>
      <w:bookmarkEnd w:id="19"/>
      <w:bookmarkEnd w:id="20"/>
      <w:bookmarkEnd w:id="21"/>
      <w:bookmarkEnd w:id="22"/>
      <w:r w:rsidRPr="009E7EDC">
        <w:t xml:space="preserve"> </w:t>
      </w:r>
    </w:p>
    <w:p w14:paraId="200D96B3" w14:textId="77777777" w:rsidR="00810210" w:rsidRPr="00810210" w:rsidRDefault="00810210" w:rsidP="00810210"/>
    <w:p w14:paraId="567A2F70" w14:textId="77777777" w:rsidR="00D07460" w:rsidRPr="009E7EDC" w:rsidRDefault="00D07460" w:rsidP="009E7EDC">
      <w:pPr>
        <w:pStyle w:val="Overskrift2"/>
      </w:pPr>
      <w:bookmarkStart w:id="23" w:name="_Arkivdel"/>
      <w:bookmarkStart w:id="24" w:name="_Toc47345239"/>
      <w:bookmarkStart w:id="25" w:name="_Toc47353687"/>
      <w:bookmarkStart w:id="26" w:name="_Toc61963691"/>
      <w:bookmarkStart w:id="27" w:name="_Toc88582381"/>
      <w:bookmarkEnd w:id="23"/>
      <w:r w:rsidRPr="009E7EDC">
        <w:t>Arkivdel</w:t>
      </w:r>
      <w:bookmarkEnd w:id="24"/>
      <w:bookmarkEnd w:id="25"/>
      <w:bookmarkEnd w:id="26"/>
      <w:bookmarkEnd w:id="27"/>
    </w:p>
    <w:p w14:paraId="287AAE7C" w14:textId="77777777" w:rsidR="00D07460" w:rsidRDefault="00D07460" w:rsidP="00D07460">
      <w:r>
        <w:t>Det skal opprettes en egen arkivdel for Tilskudd.</w:t>
      </w:r>
    </w:p>
    <w:p w14:paraId="058499E0" w14:textId="32CB42EF" w:rsidR="00D07460" w:rsidRDefault="00D07460" w:rsidP="00D07460">
      <w:r>
        <w:t xml:space="preserve">Administrasjon </w:t>
      </w:r>
      <w:r>
        <w:rPr>
          <w:rFonts w:ascii="Wingdings" w:eastAsia="Wingdings" w:hAnsi="Wingdings" w:cs="Wingdings"/>
        </w:rPr>
        <w:t></w:t>
      </w:r>
      <w:r>
        <w:t>Arkiv</w:t>
      </w:r>
      <w:r>
        <w:rPr>
          <w:color w:val="FF0000"/>
        </w:rPr>
        <w:t xml:space="preserve"> </w:t>
      </w:r>
      <w:r>
        <w:rPr>
          <w:rFonts w:ascii="Wingdings" w:eastAsia="Wingdings" w:hAnsi="Wingdings" w:cs="Wingdings"/>
        </w:rPr>
        <w:t></w:t>
      </w:r>
      <w:r>
        <w:t xml:space="preserve"> Arkiv</w:t>
      </w:r>
      <w:r w:rsidR="00810F5C">
        <w:t>del</w:t>
      </w:r>
      <w:r>
        <w:t xml:space="preserve">er </w:t>
      </w:r>
      <w:r>
        <w:rPr>
          <w:rFonts w:ascii="Wingdings" w:eastAsia="Wingdings" w:hAnsi="Wingdings" w:cs="Wingdings"/>
        </w:rPr>
        <w:t></w:t>
      </w:r>
      <w:r>
        <w:t xml:space="preserve"> Ny </w:t>
      </w:r>
      <w:r>
        <w:rPr>
          <w:rFonts w:ascii="Wingdings" w:eastAsia="Wingdings" w:hAnsi="Wingdings" w:cs="Wingdings"/>
        </w:rPr>
        <w:t></w:t>
      </w:r>
      <w:r>
        <w:t xml:space="preserve"> Navn på arkivdel</w:t>
      </w:r>
      <w:r w:rsidR="00810210">
        <w:t>,</w:t>
      </w:r>
      <w:r>
        <w:t xml:space="preserve"> for eksempel </w:t>
      </w:r>
      <w:r>
        <w:rPr>
          <w:b/>
          <w:bCs/>
        </w:rPr>
        <w:t>TILSK</w:t>
      </w:r>
      <w:r>
        <w:t xml:space="preserve"> </w:t>
      </w:r>
      <w:r>
        <w:rPr>
          <w:rFonts w:ascii="Wingdings" w:eastAsia="Wingdings" w:hAnsi="Wingdings" w:cs="Wingdings"/>
        </w:rPr>
        <w:t></w:t>
      </w:r>
      <w:r>
        <w:t xml:space="preserve"> Fyll ut nødvendig metadata </w:t>
      </w:r>
    </w:p>
    <w:p w14:paraId="4B0FDD26" w14:textId="77777777" w:rsidR="00D07460" w:rsidRDefault="00D07460" w:rsidP="00D07460"/>
    <w:p w14:paraId="3AA3CC2D" w14:textId="77777777" w:rsidR="00D07460" w:rsidRDefault="00D07460" w:rsidP="00D07460">
      <w:r>
        <w:rPr>
          <w:noProof/>
        </w:rPr>
        <w:drawing>
          <wp:inline distT="0" distB="0" distL="0" distR="0" wp14:anchorId="33EEF6F6" wp14:editId="71851D25">
            <wp:extent cx="5760720" cy="3507108"/>
            <wp:effectExtent l="0" t="0" r="0" b="0"/>
            <wp:docPr id="4" name="Bilde 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3507108"/>
                    </a:xfrm>
                    <a:prstGeom prst="rect">
                      <a:avLst/>
                    </a:prstGeom>
                    <a:noFill/>
                    <a:ln>
                      <a:noFill/>
                      <a:prstDash/>
                    </a:ln>
                  </pic:spPr>
                </pic:pic>
              </a:graphicData>
            </a:graphic>
          </wp:inline>
        </w:drawing>
      </w:r>
    </w:p>
    <w:p w14:paraId="38DCBE3A" w14:textId="77777777" w:rsidR="00D07460" w:rsidRDefault="00D07460" w:rsidP="00D07460">
      <w:pPr>
        <w:tabs>
          <w:tab w:val="left" w:pos="6886"/>
        </w:tabs>
      </w:pPr>
      <w:r>
        <w:tab/>
      </w:r>
    </w:p>
    <w:p w14:paraId="077A95C9" w14:textId="77777777" w:rsidR="00D07460" w:rsidRDefault="00D07460" w:rsidP="00D07460"/>
    <w:p w14:paraId="04D0E3EA" w14:textId="77777777" w:rsidR="00D07460" w:rsidRDefault="00D07460" w:rsidP="00D07460"/>
    <w:p w14:paraId="5CC43BB5" w14:textId="77777777" w:rsidR="00D07460" w:rsidRDefault="00D07460" w:rsidP="00D07460"/>
    <w:p w14:paraId="6F337554" w14:textId="77777777" w:rsidR="00D07460" w:rsidRDefault="00D07460" w:rsidP="00D07460"/>
    <w:p w14:paraId="24290AE8" w14:textId="77777777" w:rsidR="00D07460" w:rsidRDefault="00D07460" w:rsidP="00D07460"/>
    <w:p w14:paraId="559435A1" w14:textId="77777777" w:rsidR="00D07460" w:rsidRDefault="00D07460" w:rsidP="00D07460"/>
    <w:p w14:paraId="31DA490A" w14:textId="77777777" w:rsidR="00D07460" w:rsidRDefault="00D07460" w:rsidP="00D07460"/>
    <w:p w14:paraId="1E30DF86" w14:textId="77777777" w:rsidR="00D07460" w:rsidRDefault="00D07460" w:rsidP="00D07460"/>
    <w:p w14:paraId="53FBD7D1" w14:textId="77777777" w:rsidR="00D07460" w:rsidRDefault="00D07460" w:rsidP="00D07460"/>
    <w:p w14:paraId="7F935958" w14:textId="77777777" w:rsidR="00D07460" w:rsidRDefault="00D07460" w:rsidP="00D07460"/>
    <w:p w14:paraId="52D77ECD" w14:textId="77777777" w:rsidR="00D07460" w:rsidRDefault="00D07460" w:rsidP="00D07460">
      <w:pPr>
        <w:spacing w:after="200"/>
      </w:pPr>
      <w:bookmarkStart w:id="28" w:name="_Toc47345240"/>
    </w:p>
    <w:p w14:paraId="302865CD" w14:textId="77777777" w:rsidR="00D07460" w:rsidRPr="009E7EDC" w:rsidRDefault="00D07460" w:rsidP="009E7EDC">
      <w:pPr>
        <w:pStyle w:val="Overskrift2"/>
      </w:pPr>
      <w:bookmarkStart w:id="29" w:name="_Toc47353688"/>
      <w:bookmarkStart w:id="30" w:name="_Toc61963692"/>
      <w:bookmarkStart w:id="31" w:name="_Toc88582382"/>
      <w:r w:rsidRPr="009E7EDC">
        <w:t>Ordningsprinsipp</w:t>
      </w:r>
      <w:bookmarkEnd w:id="28"/>
      <w:bookmarkEnd w:id="29"/>
      <w:bookmarkEnd w:id="30"/>
      <w:bookmarkEnd w:id="31"/>
    </w:p>
    <w:p w14:paraId="18D62F75" w14:textId="394B94BB" w:rsidR="00D07460" w:rsidRDefault="00D07460" w:rsidP="00D07460">
      <w:r>
        <w:t>For at løsningen skal fungere må det opprettes to ordningsprinsipper:</w:t>
      </w:r>
    </w:p>
    <w:p w14:paraId="6BE76801" w14:textId="77777777" w:rsidR="00D07460" w:rsidRDefault="00D07460" w:rsidP="00CB7430">
      <w:pPr>
        <w:pStyle w:val="Listeavsnitt"/>
        <w:numPr>
          <w:ilvl w:val="0"/>
          <w:numId w:val="9"/>
        </w:numPr>
        <w:suppressAutoHyphens/>
        <w:autoSpaceDN w:val="0"/>
        <w:contextualSpacing w:val="0"/>
        <w:textAlignment w:val="baseline"/>
      </w:pPr>
      <w:r>
        <w:rPr>
          <w:b/>
          <w:bCs/>
        </w:rPr>
        <w:t>Ordning</w:t>
      </w:r>
      <w:r>
        <w:t xml:space="preserve">. Ordningsprinsippet brukes for å knytte søknadene til samlemappen og regelen settes opp i ACOS Mottak.  </w:t>
      </w:r>
    </w:p>
    <w:p w14:paraId="278DD9AA" w14:textId="77777777" w:rsidR="00D07460" w:rsidRDefault="00D07460" w:rsidP="00CB7430">
      <w:pPr>
        <w:pStyle w:val="Listeavsnitt"/>
        <w:numPr>
          <w:ilvl w:val="0"/>
          <w:numId w:val="9"/>
        </w:numPr>
        <w:suppressAutoHyphens/>
        <w:autoSpaceDN w:val="0"/>
        <w:contextualSpacing w:val="0"/>
        <w:textAlignment w:val="baseline"/>
      </w:pPr>
      <w:r>
        <w:rPr>
          <w:b/>
          <w:bCs/>
        </w:rPr>
        <w:t>Referanse</w:t>
      </w:r>
      <w:r>
        <w:t xml:space="preserve">. Ordningsprinsippet brukes til å knytte eventuelle ettersendinger og rapporter til sak/søknad. </w:t>
      </w:r>
    </w:p>
    <w:p w14:paraId="07E4066F" w14:textId="77777777" w:rsidR="00D07460" w:rsidRPr="009E7EDC" w:rsidRDefault="00D07460" w:rsidP="009E7EDC">
      <w:pPr>
        <w:pStyle w:val="ACOS3"/>
      </w:pPr>
      <w:bookmarkStart w:id="32" w:name="_Toc47345241"/>
      <w:bookmarkStart w:id="33" w:name="_Toc47353689"/>
      <w:bookmarkStart w:id="34" w:name="_Toc61963693"/>
      <w:bookmarkStart w:id="35" w:name="_Toc88582383"/>
      <w:r w:rsidRPr="009E7EDC">
        <w:t>Ordning</w:t>
      </w:r>
      <w:bookmarkEnd w:id="32"/>
      <w:bookmarkEnd w:id="33"/>
      <w:bookmarkEnd w:id="34"/>
      <w:bookmarkEnd w:id="35"/>
    </w:p>
    <w:p w14:paraId="51D7823A" w14:textId="77777777" w:rsidR="00D07460" w:rsidRDefault="00D07460" w:rsidP="00D07460">
      <w:r>
        <w:t xml:space="preserve">Arkiv </w:t>
      </w:r>
      <w:r>
        <w:rPr>
          <w:rFonts w:ascii="Wingdings" w:eastAsia="Wingdings" w:hAnsi="Wingdings" w:cs="Wingdings"/>
        </w:rPr>
        <w:t></w:t>
      </w:r>
      <w:r>
        <w:t xml:space="preserve"> Ordningsprinsipper </w:t>
      </w:r>
      <w:r>
        <w:rPr>
          <w:rFonts w:ascii="Wingdings" w:eastAsia="Wingdings" w:hAnsi="Wingdings" w:cs="Wingdings"/>
        </w:rPr>
        <w:t></w:t>
      </w:r>
      <w:r>
        <w:t xml:space="preserve"> Ny </w:t>
      </w:r>
      <w:r>
        <w:rPr>
          <w:rFonts w:ascii="Wingdings" w:eastAsia="Wingdings" w:hAnsi="Wingdings" w:cs="Wingdings"/>
        </w:rPr>
        <w:t></w:t>
      </w:r>
      <w:r>
        <w:t xml:space="preserve"> Legg til verdiene </w:t>
      </w:r>
    </w:p>
    <w:p w14:paraId="53ABC3DC" w14:textId="77777777" w:rsidR="00D07460" w:rsidRDefault="00D07460" w:rsidP="00D07460">
      <w:r>
        <w:rPr>
          <w:noProof/>
        </w:rPr>
        <w:drawing>
          <wp:inline distT="0" distB="0" distL="0" distR="0" wp14:anchorId="1ABC1638" wp14:editId="3CAD2CE6">
            <wp:extent cx="5760720" cy="4695828"/>
            <wp:effectExtent l="0" t="0" r="0" b="9522"/>
            <wp:docPr id="5" name="Bilde 1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4695828"/>
                    </a:xfrm>
                    <a:prstGeom prst="rect">
                      <a:avLst/>
                    </a:prstGeom>
                    <a:noFill/>
                    <a:ln>
                      <a:noFill/>
                      <a:prstDash/>
                    </a:ln>
                  </pic:spPr>
                </pic:pic>
              </a:graphicData>
            </a:graphic>
          </wp:inline>
        </w:drawing>
      </w:r>
      <w:r>
        <w:t xml:space="preserve"> </w:t>
      </w:r>
    </w:p>
    <w:p w14:paraId="7F85B220" w14:textId="77777777" w:rsidR="00D07460" w:rsidRDefault="00D07460" w:rsidP="00D07460"/>
    <w:p w14:paraId="470F6259" w14:textId="77777777" w:rsidR="00D07460" w:rsidRDefault="00D07460" w:rsidP="00D07460"/>
    <w:p w14:paraId="343CB963" w14:textId="77777777" w:rsidR="00D07460" w:rsidRDefault="00D07460" w:rsidP="00D07460"/>
    <w:p w14:paraId="18A0E8A1" w14:textId="77777777" w:rsidR="00D07460" w:rsidRDefault="00D07460" w:rsidP="00D07460"/>
    <w:p w14:paraId="70091DE9" w14:textId="77777777" w:rsidR="00D07460" w:rsidRDefault="00D07460" w:rsidP="00D07460"/>
    <w:p w14:paraId="1A88E4B3" w14:textId="77777777" w:rsidR="00D07460" w:rsidRDefault="00D07460" w:rsidP="00D07460"/>
    <w:p w14:paraId="10BA63F2" w14:textId="77777777" w:rsidR="00D07460" w:rsidRPr="009E7EDC" w:rsidRDefault="00D07460" w:rsidP="009E7EDC">
      <w:pPr>
        <w:pStyle w:val="ACOS3"/>
      </w:pPr>
      <w:bookmarkStart w:id="36" w:name="_Toc47345242"/>
      <w:bookmarkStart w:id="37" w:name="_Toc47353690"/>
      <w:bookmarkStart w:id="38" w:name="_Toc61963694"/>
      <w:bookmarkStart w:id="39" w:name="_Toc88582384"/>
      <w:r w:rsidRPr="009E7EDC">
        <w:t>Referanse</w:t>
      </w:r>
      <w:bookmarkEnd w:id="36"/>
      <w:bookmarkEnd w:id="37"/>
      <w:bookmarkEnd w:id="38"/>
      <w:bookmarkEnd w:id="39"/>
      <w:r w:rsidRPr="009E7EDC">
        <w:t xml:space="preserve"> </w:t>
      </w:r>
    </w:p>
    <w:p w14:paraId="5999083D" w14:textId="77777777" w:rsidR="00D07460" w:rsidRDefault="00D07460" w:rsidP="00D07460">
      <w:r>
        <w:t xml:space="preserve">Arkiv </w:t>
      </w:r>
      <w:r>
        <w:rPr>
          <w:rFonts w:ascii="Wingdings" w:eastAsia="Wingdings" w:hAnsi="Wingdings" w:cs="Wingdings"/>
        </w:rPr>
        <w:t></w:t>
      </w:r>
      <w:r>
        <w:t xml:space="preserve"> Ordningsprinsipper </w:t>
      </w:r>
      <w:r>
        <w:rPr>
          <w:rFonts w:ascii="Wingdings" w:eastAsia="Wingdings" w:hAnsi="Wingdings" w:cs="Wingdings"/>
        </w:rPr>
        <w:t></w:t>
      </w:r>
      <w:r>
        <w:t xml:space="preserve"> Ny </w:t>
      </w:r>
      <w:r>
        <w:rPr>
          <w:rFonts w:ascii="Wingdings" w:eastAsia="Wingdings" w:hAnsi="Wingdings" w:cs="Wingdings"/>
        </w:rPr>
        <w:t></w:t>
      </w:r>
      <w:r>
        <w:t xml:space="preserve"> Legg til verdiene </w:t>
      </w:r>
    </w:p>
    <w:p w14:paraId="5EDDF762" w14:textId="77777777" w:rsidR="00D07460" w:rsidRDefault="00D07460" w:rsidP="00D07460">
      <w:r>
        <w:rPr>
          <w:noProof/>
        </w:rPr>
        <w:drawing>
          <wp:inline distT="0" distB="0" distL="0" distR="0" wp14:anchorId="5AA04321" wp14:editId="513C1F15">
            <wp:extent cx="5608563" cy="4618168"/>
            <wp:effectExtent l="0" t="0" r="0" b="0"/>
            <wp:docPr id="6" name="Bilde 20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08563" cy="4618168"/>
                    </a:xfrm>
                    <a:prstGeom prst="rect">
                      <a:avLst/>
                    </a:prstGeom>
                    <a:noFill/>
                    <a:ln>
                      <a:noFill/>
                      <a:prstDash/>
                    </a:ln>
                  </pic:spPr>
                </pic:pic>
              </a:graphicData>
            </a:graphic>
          </wp:inline>
        </w:drawing>
      </w:r>
    </w:p>
    <w:p w14:paraId="046841AC" w14:textId="77777777" w:rsidR="00D07460" w:rsidRDefault="00D07460" w:rsidP="00D07460"/>
    <w:p w14:paraId="2EAC1982" w14:textId="77777777" w:rsidR="00D07460" w:rsidRDefault="00D07460" w:rsidP="00D07460"/>
    <w:p w14:paraId="1B5B68A5" w14:textId="77777777" w:rsidR="00D07460" w:rsidRDefault="00D07460" w:rsidP="00D07460"/>
    <w:p w14:paraId="1CCA424F" w14:textId="77777777" w:rsidR="00D07460" w:rsidRDefault="00D07460" w:rsidP="00D07460"/>
    <w:p w14:paraId="165E854D" w14:textId="77777777" w:rsidR="00D07460" w:rsidRDefault="00D07460" w:rsidP="00D07460"/>
    <w:p w14:paraId="432CA214" w14:textId="77777777" w:rsidR="00D07460" w:rsidRDefault="00D07460" w:rsidP="00D07460"/>
    <w:p w14:paraId="2252C191" w14:textId="77777777" w:rsidR="00D07460" w:rsidRDefault="00D07460" w:rsidP="00D07460"/>
    <w:p w14:paraId="5BD8AB85" w14:textId="77777777" w:rsidR="00D07460" w:rsidRDefault="00D07460" w:rsidP="00D07460"/>
    <w:p w14:paraId="2238F0F9" w14:textId="77777777" w:rsidR="00D07460" w:rsidRDefault="00D07460" w:rsidP="00D07460"/>
    <w:p w14:paraId="7D814A42" w14:textId="77777777" w:rsidR="00D07460" w:rsidRDefault="00D07460" w:rsidP="00D07460">
      <w:pPr>
        <w:spacing w:after="200"/>
      </w:pPr>
      <w:bookmarkStart w:id="40" w:name="_Toc47345243"/>
    </w:p>
    <w:p w14:paraId="640AC2F4" w14:textId="77777777" w:rsidR="00D07460" w:rsidRPr="009E7EDC" w:rsidRDefault="00D07460" w:rsidP="009E7EDC">
      <w:pPr>
        <w:pStyle w:val="Overskrift2"/>
      </w:pPr>
      <w:bookmarkStart w:id="41" w:name="_Toc47353691"/>
      <w:bookmarkStart w:id="42" w:name="_Toc61963695"/>
      <w:bookmarkStart w:id="43" w:name="_Toc88582385"/>
      <w:r w:rsidRPr="009E7EDC">
        <w:t>Malsaker</w:t>
      </w:r>
      <w:bookmarkEnd w:id="40"/>
      <w:bookmarkEnd w:id="41"/>
      <w:bookmarkEnd w:id="42"/>
      <w:bookmarkEnd w:id="43"/>
    </w:p>
    <w:p w14:paraId="0BE609F3" w14:textId="77777777" w:rsidR="00D07460" w:rsidRDefault="00D07460" w:rsidP="00D07460">
      <w:r>
        <w:t>Det skal opprettes en Malsak som skal benyttes for ACOS Tilskudd. Metadata fra Malsak skal gjenbrukes ved automatisk opprettelse av nye saker. Det må opprettes en Malsak for hver unik arkivkode som skal benyttes.</w:t>
      </w:r>
    </w:p>
    <w:p w14:paraId="131853B2" w14:textId="77777777" w:rsidR="00D07460" w:rsidRDefault="00D07460" w:rsidP="00CB7430">
      <w:pPr>
        <w:pStyle w:val="Listeavsnitt"/>
        <w:numPr>
          <w:ilvl w:val="0"/>
          <w:numId w:val="10"/>
        </w:numPr>
        <w:suppressAutoHyphens/>
        <w:autoSpaceDN w:val="0"/>
        <w:contextualSpacing w:val="0"/>
        <w:textAlignment w:val="baseline"/>
      </w:pPr>
      <w:r>
        <w:t xml:space="preserve">Applikasjoner </w:t>
      </w:r>
      <w:r>
        <w:rPr>
          <w:rFonts w:ascii="Wingdings" w:eastAsia="Wingdings" w:hAnsi="Wingdings" w:cs="Wingdings"/>
        </w:rPr>
        <w:t></w:t>
      </w:r>
      <w:r>
        <w:t xml:space="preserve"> Malsaker </w:t>
      </w:r>
      <w:r>
        <w:rPr>
          <w:rFonts w:ascii="Wingdings" w:eastAsia="Wingdings" w:hAnsi="Wingdings" w:cs="Wingdings"/>
        </w:rPr>
        <w:t></w:t>
      </w:r>
      <w:r>
        <w:t xml:space="preserve"> Legg til </w:t>
      </w:r>
      <w:r>
        <w:rPr>
          <w:rFonts w:ascii="Wingdings" w:eastAsia="Wingdings" w:hAnsi="Wingdings" w:cs="Wingdings"/>
        </w:rPr>
        <w:t></w:t>
      </w:r>
      <w:r>
        <w:t xml:space="preserve"> Legg til verdiene </w:t>
      </w:r>
      <w:r>
        <w:rPr>
          <w:rFonts w:ascii="Wingdings" w:eastAsia="Wingdings" w:hAnsi="Wingdings" w:cs="Wingdings"/>
        </w:rPr>
        <w:t></w:t>
      </w:r>
      <w:r>
        <w:t xml:space="preserve"> OK</w:t>
      </w:r>
    </w:p>
    <w:p w14:paraId="274F91C8" w14:textId="56105A1A" w:rsidR="00D07460" w:rsidRDefault="00623A19" w:rsidP="00D07460">
      <w:r>
        <w:rPr>
          <w:noProof/>
        </w:rPr>
        <w:drawing>
          <wp:inline distT="0" distB="0" distL="0" distR="0" wp14:anchorId="4C5D7CAC" wp14:editId="283D7FDB">
            <wp:extent cx="5760720" cy="3274060"/>
            <wp:effectExtent l="0" t="0" r="0" b="254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74060"/>
                    </a:xfrm>
                    <a:prstGeom prst="rect">
                      <a:avLst/>
                    </a:prstGeom>
                  </pic:spPr>
                </pic:pic>
              </a:graphicData>
            </a:graphic>
          </wp:inline>
        </w:drawing>
      </w:r>
    </w:p>
    <w:p w14:paraId="32986F63" w14:textId="23958C3F" w:rsidR="00D07460" w:rsidRDefault="00D07460" w:rsidP="00CB7430">
      <w:pPr>
        <w:pStyle w:val="Listeavsnitt"/>
        <w:numPr>
          <w:ilvl w:val="0"/>
          <w:numId w:val="10"/>
        </w:numPr>
        <w:suppressAutoHyphens/>
        <w:autoSpaceDN w:val="0"/>
        <w:contextualSpacing w:val="0"/>
        <w:textAlignment w:val="baseline"/>
      </w:pPr>
      <w:r>
        <w:t xml:space="preserve">Etter at Malsaken er opprettet, skal denne åpnes og verdiene som skal gjelde for Malsaken, fylles ut. </w:t>
      </w:r>
    </w:p>
    <w:p w14:paraId="471AE43D" w14:textId="20FA51A3" w:rsidR="00C06A8E" w:rsidRDefault="00810210" w:rsidP="00BB47A8">
      <w:bookmarkStart w:id="44" w:name="_Tilleggsdata_på_samlemappen"/>
      <w:bookmarkEnd w:id="44"/>
      <w:r>
        <w:rPr>
          <w:noProof/>
        </w:rPr>
        <w:drawing>
          <wp:inline distT="0" distB="0" distL="0" distR="0" wp14:anchorId="23A2B08A" wp14:editId="5110B105">
            <wp:extent cx="5760720" cy="3572763"/>
            <wp:effectExtent l="0" t="0" r="0" b="889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572763"/>
                    </a:xfrm>
                    <a:prstGeom prst="rect">
                      <a:avLst/>
                    </a:prstGeom>
                  </pic:spPr>
                </pic:pic>
              </a:graphicData>
            </a:graphic>
          </wp:inline>
        </w:drawing>
      </w:r>
      <w:bookmarkStart w:id="45" w:name="_Toc47345244"/>
    </w:p>
    <w:p w14:paraId="3E1A97A8" w14:textId="7FFB8E0B" w:rsidR="00C06A8E" w:rsidRPr="009E7EDC" w:rsidRDefault="00C06A8E" w:rsidP="009E7EDC">
      <w:pPr>
        <w:pStyle w:val="Overskrift2"/>
      </w:pPr>
      <w:bookmarkStart w:id="46" w:name="_Toc88582386"/>
      <w:r w:rsidRPr="009E7EDC">
        <w:t>Maljournalpost</w:t>
      </w:r>
      <w:r w:rsidR="00321DEC" w:rsidRPr="009E7EDC">
        <w:t>er</w:t>
      </w:r>
      <w:bookmarkEnd w:id="46"/>
      <w:r w:rsidRPr="009E7EDC">
        <w:t xml:space="preserve"> </w:t>
      </w:r>
    </w:p>
    <w:p w14:paraId="2D8E178F" w14:textId="1AA3EE6F" w:rsidR="00201F60" w:rsidRDefault="00C06A8E" w:rsidP="00C06A8E">
      <w:r>
        <w:t>Det skal opprettes egne maljournalposter for Inngående dokument, Utgående dokument for brev til gruppe og et</w:t>
      </w:r>
      <w:r w:rsidR="00373E31">
        <w:t xml:space="preserve"> </w:t>
      </w:r>
      <w:r>
        <w:t xml:space="preserve">Utgående dokument til for vedtaksbrev. </w:t>
      </w:r>
    </w:p>
    <w:p w14:paraId="61DF0F1D" w14:textId="62C39997" w:rsidR="00201F60" w:rsidRDefault="00201F60" w:rsidP="00C06A8E">
      <w:r>
        <w:t xml:space="preserve">Legg merke til at Maljournalpost for Vedtaksbrev må ha på kategori </w:t>
      </w:r>
      <w:r w:rsidRPr="00201F60">
        <w:rPr>
          <w:b/>
          <w:bCs/>
        </w:rPr>
        <w:t>VB – Vedtaksbrev</w:t>
      </w:r>
      <w:r>
        <w:t xml:space="preserve">! </w:t>
      </w:r>
      <w:r w:rsidR="00BA15E8">
        <w:t xml:space="preserve">Uten denne vil dokumentproduksjon ikke fungere som den skal. </w:t>
      </w:r>
    </w:p>
    <w:p w14:paraId="5ED76C5E" w14:textId="62C96610" w:rsidR="00373E31" w:rsidRDefault="00373E31" w:rsidP="00C06A8E">
      <w:r>
        <w:t xml:space="preserve">For eksempel: </w:t>
      </w:r>
    </w:p>
    <w:p w14:paraId="007C2757" w14:textId="5ACFD8E7" w:rsidR="00373E31" w:rsidRPr="00201F60" w:rsidRDefault="00373E31" w:rsidP="00C06A8E">
      <w:pPr>
        <w:rPr>
          <w:b/>
          <w:bCs/>
        </w:rPr>
      </w:pPr>
      <w:r w:rsidRPr="00373E31">
        <w:rPr>
          <w:b/>
          <w:bCs/>
        </w:rPr>
        <w:t>Inngående dokument</w:t>
      </w:r>
    </w:p>
    <w:p w14:paraId="79429C1B" w14:textId="5409367C" w:rsidR="00373E31" w:rsidRDefault="00373E31" w:rsidP="00C06A8E">
      <w:r>
        <w:rPr>
          <w:noProof/>
        </w:rPr>
        <w:drawing>
          <wp:inline distT="0" distB="0" distL="0" distR="0" wp14:anchorId="1793296F" wp14:editId="76FF5FA8">
            <wp:extent cx="5760720" cy="4160520"/>
            <wp:effectExtent l="0" t="0" r="0" b="0"/>
            <wp:docPr id="95" name="Bilde 9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e 95" descr="Et bilde som inneholder tekst&#10;&#10;Automatisk generert beskrivelse"/>
                    <pic:cNvPicPr/>
                  </pic:nvPicPr>
                  <pic:blipFill>
                    <a:blip r:embed="rId18"/>
                    <a:stretch>
                      <a:fillRect/>
                    </a:stretch>
                  </pic:blipFill>
                  <pic:spPr>
                    <a:xfrm>
                      <a:off x="0" y="0"/>
                      <a:ext cx="5760720" cy="4160520"/>
                    </a:xfrm>
                    <a:prstGeom prst="rect">
                      <a:avLst/>
                    </a:prstGeom>
                  </pic:spPr>
                </pic:pic>
              </a:graphicData>
            </a:graphic>
          </wp:inline>
        </w:drawing>
      </w:r>
    </w:p>
    <w:p w14:paraId="326F102C" w14:textId="763F1684" w:rsidR="00373E31" w:rsidRDefault="00373E31" w:rsidP="00C06A8E">
      <w:r>
        <w:rPr>
          <w:noProof/>
        </w:rPr>
        <w:drawing>
          <wp:inline distT="0" distB="0" distL="0" distR="0" wp14:anchorId="68023F6F" wp14:editId="4122FC8A">
            <wp:extent cx="5760720" cy="1531620"/>
            <wp:effectExtent l="0" t="0" r="0" b="0"/>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1531620"/>
                    </a:xfrm>
                    <a:prstGeom prst="rect">
                      <a:avLst/>
                    </a:prstGeom>
                  </pic:spPr>
                </pic:pic>
              </a:graphicData>
            </a:graphic>
          </wp:inline>
        </w:drawing>
      </w:r>
    </w:p>
    <w:p w14:paraId="6F758EBD" w14:textId="77777777" w:rsidR="00201F60" w:rsidRDefault="00201F60" w:rsidP="00C06A8E">
      <w:pPr>
        <w:rPr>
          <w:b/>
          <w:bCs/>
        </w:rPr>
      </w:pPr>
    </w:p>
    <w:p w14:paraId="5A8AB783" w14:textId="77777777" w:rsidR="00201F60" w:rsidRDefault="00201F60" w:rsidP="00C06A8E">
      <w:pPr>
        <w:rPr>
          <w:b/>
          <w:bCs/>
        </w:rPr>
      </w:pPr>
    </w:p>
    <w:p w14:paraId="55721A9E" w14:textId="77777777" w:rsidR="00201F60" w:rsidRDefault="00201F60" w:rsidP="00C06A8E">
      <w:pPr>
        <w:rPr>
          <w:b/>
          <w:bCs/>
        </w:rPr>
      </w:pPr>
    </w:p>
    <w:p w14:paraId="21829071" w14:textId="77777777" w:rsidR="00201F60" w:rsidRDefault="00201F60" w:rsidP="00C06A8E">
      <w:pPr>
        <w:rPr>
          <w:b/>
          <w:bCs/>
        </w:rPr>
      </w:pPr>
    </w:p>
    <w:p w14:paraId="6D4FC4BB" w14:textId="61C6C50E" w:rsidR="00373E31" w:rsidRPr="00373E31" w:rsidRDefault="00373E31" w:rsidP="00C06A8E">
      <w:pPr>
        <w:rPr>
          <w:b/>
          <w:bCs/>
        </w:rPr>
      </w:pPr>
      <w:r w:rsidRPr="00373E31">
        <w:rPr>
          <w:b/>
          <w:bCs/>
        </w:rPr>
        <w:t xml:space="preserve">Utgående dokument – brev til gruppe </w:t>
      </w:r>
    </w:p>
    <w:p w14:paraId="3BCD38A0" w14:textId="30FA74ED" w:rsidR="00373E31" w:rsidRDefault="00373E31" w:rsidP="00C06A8E">
      <w:r>
        <w:rPr>
          <w:noProof/>
        </w:rPr>
        <w:drawing>
          <wp:inline distT="0" distB="0" distL="0" distR="0" wp14:anchorId="6DD38F9E" wp14:editId="795AF1C8">
            <wp:extent cx="5760720" cy="4172585"/>
            <wp:effectExtent l="0" t="0" r="0" b="0"/>
            <wp:docPr id="101" name="Bilde 10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e 101" descr="Et bilde som inneholder tekst&#10;&#10;Automatisk generert beskrivelse"/>
                    <pic:cNvPicPr/>
                  </pic:nvPicPr>
                  <pic:blipFill>
                    <a:blip r:embed="rId20"/>
                    <a:stretch>
                      <a:fillRect/>
                    </a:stretch>
                  </pic:blipFill>
                  <pic:spPr>
                    <a:xfrm>
                      <a:off x="0" y="0"/>
                      <a:ext cx="5760720" cy="4172585"/>
                    </a:xfrm>
                    <a:prstGeom prst="rect">
                      <a:avLst/>
                    </a:prstGeom>
                  </pic:spPr>
                </pic:pic>
              </a:graphicData>
            </a:graphic>
          </wp:inline>
        </w:drawing>
      </w:r>
    </w:p>
    <w:p w14:paraId="1AB92C2D" w14:textId="531AC3AE" w:rsidR="00373E31" w:rsidRDefault="00373E31" w:rsidP="00C06A8E">
      <w:r>
        <w:rPr>
          <w:noProof/>
        </w:rPr>
        <w:drawing>
          <wp:inline distT="0" distB="0" distL="0" distR="0" wp14:anchorId="619CEB24" wp14:editId="47E78655">
            <wp:extent cx="5760720" cy="1566545"/>
            <wp:effectExtent l="0" t="0" r="0" b="0"/>
            <wp:docPr id="102" name="Bilde 10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e 102" descr="Et bilde som inneholder tekst&#10;&#10;Automatisk generert beskrivelse"/>
                    <pic:cNvPicPr/>
                  </pic:nvPicPr>
                  <pic:blipFill>
                    <a:blip r:embed="rId21"/>
                    <a:stretch>
                      <a:fillRect/>
                    </a:stretch>
                  </pic:blipFill>
                  <pic:spPr>
                    <a:xfrm>
                      <a:off x="0" y="0"/>
                      <a:ext cx="5760720" cy="1566545"/>
                    </a:xfrm>
                    <a:prstGeom prst="rect">
                      <a:avLst/>
                    </a:prstGeom>
                  </pic:spPr>
                </pic:pic>
              </a:graphicData>
            </a:graphic>
          </wp:inline>
        </w:drawing>
      </w:r>
    </w:p>
    <w:p w14:paraId="42A44D75" w14:textId="77777777" w:rsidR="007A6A45" w:rsidRDefault="007A6A45" w:rsidP="00C06A8E">
      <w:pPr>
        <w:rPr>
          <w:b/>
          <w:bCs/>
        </w:rPr>
      </w:pPr>
    </w:p>
    <w:p w14:paraId="0BF62038" w14:textId="77777777" w:rsidR="007A6A45" w:rsidRDefault="007A6A45" w:rsidP="00C06A8E">
      <w:pPr>
        <w:rPr>
          <w:b/>
          <w:bCs/>
        </w:rPr>
      </w:pPr>
    </w:p>
    <w:p w14:paraId="0F1B8E13" w14:textId="77777777" w:rsidR="007A6A45" w:rsidRDefault="007A6A45" w:rsidP="00C06A8E">
      <w:pPr>
        <w:rPr>
          <w:b/>
          <w:bCs/>
        </w:rPr>
      </w:pPr>
    </w:p>
    <w:p w14:paraId="64DF3676" w14:textId="77777777" w:rsidR="007A6A45" w:rsidRDefault="007A6A45" w:rsidP="00C06A8E">
      <w:pPr>
        <w:rPr>
          <w:b/>
          <w:bCs/>
        </w:rPr>
      </w:pPr>
    </w:p>
    <w:p w14:paraId="4726ED10" w14:textId="77777777" w:rsidR="007A6A45" w:rsidRDefault="007A6A45" w:rsidP="00C06A8E">
      <w:pPr>
        <w:rPr>
          <w:b/>
          <w:bCs/>
        </w:rPr>
      </w:pPr>
    </w:p>
    <w:p w14:paraId="1F0BE1EE" w14:textId="77777777" w:rsidR="007A6A45" w:rsidRDefault="007A6A45" w:rsidP="00C06A8E">
      <w:pPr>
        <w:rPr>
          <w:b/>
          <w:bCs/>
        </w:rPr>
      </w:pPr>
    </w:p>
    <w:p w14:paraId="7F762EB1" w14:textId="17281496" w:rsidR="00201F60" w:rsidRDefault="00201F60" w:rsidP="00C06A8E">
      <w:pPr>
        <w:rPr>
          <w:b/>
          <w:bCs/>
        </w:rPr>
      </w:pPr>
    </w:p>
    <w:p w14:paraId="77AA8944" w14:textId="77777777" w:rsidR="002E3392" w:rsidRDefault="002E3392" w:rsidP="00C06A8E">
      <w:pPr>
        <w:rPr>
          <w:b/>
          <w:bCs/>
        </w:rPr>
      </w:pPr>
    </w:p>
    <w:p w14:paraId="0E175B69" w14:textId="77777777" w:rsidR="007574F2" w:rsidRDefault="007574F2" w:rsidP="00C06A8E">
      <w:pPr>
        <w:rPr>
          <w:b/>
          <w:bCs/>
        </w:rPr>
      </w:pPr>
    </w:p>
    <w:p w14:paraId="60D1876C" w14:textId="77777777" w:rsidR="007574F2" w:rsidRDefault="007574F2" w:rsidP="00C06A8E">
      <w:pPr>
        <w:rPr>
          <w:b/>
          <w:bCs/>
        </w:rPr>
      </w:pPr>
    </w:p>
    <w:p w14:paraId="14416CCF" w14:textId="311A80F2" w:rsidR="00201F60" w:rsidRDefault="00373E31" w:rsidP="00C06A8E">
      <w:pPr>
        <w:rPr>
          <w:b/>
          <w:bCs/>
        </w:rPr>
      </w:pPr>
      <w:r w:rsidRPr="007A6A45">
        <w:rPr>
          <w:b/>
          <w:bCs/>
        </w:rPr>
        <w:t xml:space="preserve">Utgående dokument – Vedtaksbrev </w:t>
      </w:r>
    </w:p>
    <w:p w14:paraId="3F550D25" w14:textId="38F04AB4" w:rsidR="007A6A45" w:rsidRDefault="007A6A45" w:rsidP="00C06A8E">
      <w:pPr>
        <w:rPr>
          <w:b/>
          <w:bCs/>
        </w:rPr>
      </w:pPr>
      <w:r>
        <w:rPr>
          <w:noProof/>
        </w:rPr>
        <w:drawing>
          <wp:inline distT="0" distB="0" distL="0" distR="0" wp14:anchorId="756EB2D4" wp14:editId="6D3354CD">
            <wp:extent cx="5760720" cy="4169410"/>
            <wp:effectExtent l="0" t="0" r="0" b="2540"/>
            <wp:docPr id="103" name="Bilde 103"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e 103" descr="Et bilde som inneholder tekst&#10;&#10;Automatisk generert beskrivelse"/>
                    <pic:cNvPicPr/>
                  </pic:nvPicPr>
                  <pic:blipFill>
                    <a:blip r:embed="rId22"/>
                    <a:stretch>
                      <a:fillRect/>
                    </a:stretch>
                  </pic:blipFill>
                  <pic:spPr>
                    <a:xfrm>
                      <a:off x="0" y="0"/>
                      <a:ext cx="5760720" cy="4169410"/>
                    </a:xfrm>
                    <a:prstGeom prst="rect">
                      <a:avLst/>
                    </a:prstGeom>
                  </pic:spPr>
                </pic:pic>
              </a:graphicData>
            </a:graphic>
          </wp:inline>
        </w:drawing>
      </w:r>
    </w:p>
    <w:p w14:paraId="4F42DCBB" w14:textId="2AC22793" w:rsidR="007A6A45" w:rsidRPr="007A6A45" w:rsidRDefault="00201F60" w:rsidP="00C06A8E">
      <w:pPr>
        <w:rPr>
          <w:b/>
          <w:bCs/>
        </w:rPr>
      </w:pPr>
      <w:r>
        <w:rPr>
          <w:noProof/>
        </w:rPr>
        <w:drawing>
          <wp:inline distT="0" distB="0" distL="0" distR="0" wp14:anchorId="7574FA68" wp14:editId="151F0102">
            <wp:extent cx="5760720" cy="1797050"/>
            <wp:effectExtent l="0" t="0" r="0" b="0"/>
            <wp:docPr id="105" name="Bilde 105"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e 105" descr="Et bilde som inneholder tekst&#10;&#10;Automatisk generert beskrivelse"/>
                    <pic:cNvPicPr/>
                  </pic:nvPicPr>
                  <pic:blipFill>
                    <a:blip r:embed="rId23"/>
                    <a:stretch>
                      <a:fillRect/>
                    </a:stretch>
                  </pic:blipFill>
                  <pic:spPr>
                    <a:xfrm>
                      <a:off x="0" y="0"/>
                      <a:ext cx="5760720" cy="1797050"/>
                    </a:xfrm>
                    <a:prstGeom prst="rect">
                      <a:avLst/>
                    </a:prstGeom>
                  </pic:spPr>
                </pic:pic>
              </a:graphicData>
            </a:graphic>
          </wp:inline>
        </w:drawing>
      </w:r>
    </w:p>
    <w:p w14:paraId="20A6E0C3" w14:textId="77777777" w:rsidR="00373E31" w:rsidRPr="00C06A8E" w:rsidRDefault="00373E31" w:rsidP="00C06A8E"/>
    <w:p w14:paraId="785EC4A9" w14:textId="77777777" w:rsidR="002E3392" w:rsidRDefault="002E3392">
      <w:pPr>
        <w:spacing w:after="200"/>
        <w:rPr>
          <w:rFonts w:ascii="Calibri" w:eastAsia="Times New Roman" w:hAnsi="Calibri" w:cs="Calibri"/>
          <w:color w:val="173D65"/>
          <w:sz w:val="32"/>
          <w:szCs w:val="24"/>
        </w:rPr>
      </w:pPr>
      <w:bookmarkStart w:id="47" w:name="_Toc47353692"/>
      <w:bookmarkStart w:id="48" w:name="_Toc61963696"/>
      <w:r>
        <w:br w:type="page"/>
      </w:r>
    </w:p>
    <w:p w14:paraId="506B9E0C" w14:textId="6461008B" w:rsidR="00D07460" w:rsidRPr="009E7EDC" w:rsidRDefault="00D07460" w:rsidP="009E7EDC">
      <w:pPr>
        <w:pStyle w:val="Overskrift2"/>
      </w:pPr>
      <w:bookmarkStart w:id="49" w:name="_Toc88582387"/>
      <w:r w:rsidRPr="009E7EDC">
        <w:t>Tilleggsdata</w:t>
      </w:r>
      <w:bookmarkEnd w:id="45"/>
      <w:bookmarkEnd w:id="47"/>
      <w:bookmarkEnd w:id="48"/>
      <w:bookmarkEnd w:id="49"/>
    </w:p>
    <w:p w14:paraId="4B9B10B2" w14:textId="77777777" w:rsidR="00D07460" w:rsidRDefault="00D07460" w:rsidP="00D07460">
      <w:r>
        <w:t>Det skal opprettes:</w:t>
      </w:r>
    </w:p>
    <w:p w14:paraId="16DC4A71" w14:textId="77777777" w:rsidR="00D07460" w:rsidRDefault="00D07460" w:rsidP="00CB7430">
      <w:pPr>
        <w:pStyle w:val="Listeavsnitt"/>
        <w:numPr>
          <w:ilvl w:val="0"/>
          <w:numId w:val="11"/>
        </w:numPr>
        <w:suppressAutoHyphens/>
        <w:autoSpaceDN w:val="0"/>
        <w:contextualSpacing w:val="0"/>
        <w:textAlignment w:val="baseline"/>
      </w:pPr>
      <w:r>
        <w:t xml:space="preserve">ett felles sett med tilleggsdata, som kan gjelde for samlemappen på tvers av ordningene </w:t>
      </w:r>
    </w:p>
    <w:p w14:paraId="1C20995C" w14:textId="77777777" w:rsidR="00D07460" w:rsidRDefault="00D07460" w:rsidP="00CB7430">
      <w:pPr>
        <w:pStyle w:val="Listeavsnitt"/>
        <w:numPr>
          <w:ilvl w:val="0"/>
          <w:numId w:val="11"/>
        </w:numPr>
        <w:suppressAutoHyphens/>
        <w:autoSpaceDN w:val="0"/>
        <w:contextualSpacing w:val="0"/>
        <w:textAlignment w:val="baseline"/>
      </w:pPr>
      <w:r>
        <w:t>ett eget sett med tilleggsdata for hver ordning</w:t>
      </w:r>
    </w:p>
    <w:p w14:paraId="29A81CC4" w14:textId="2C31D3A4" w:rsidR="00D07460" w:rsidRDefault="00D07460" w:rsidP="00D07460">
      <w:r>
        <w:t xml:space="preserve">Virksomhet velger selv hvilke tilleggsdatafelter som skal opprettes (spesifiseres i kravspesifikasjon), men det er noen felter som er nødvendige for at løsningen skal fungere. </w:t>
      </w:r>
    </w:p>
    <w:p w14:paraId="0E91007D" w14:textId="77777777" w:rsidR="0010477C" w:rsidRDefault="0010477C" w:rsidP="00D07460"/>
    <w:p w14:paraId="3164437A" w14:textId="77777777" w:rsidR="00D07460" w:rsidRPr="00D07460" w:rsidRDefault="00D07460" w:rsidP="009E7EDC">
      <w:pPr>
        <w:pStyle w:val="ACOS3"/>
      </w:pPr>
      <w:bookmarkStart w:id="50" w:name="_Toc47345245"/>
      <w:bookmarkStart w:id="51" w:name="_Toc47353693"/>
      <w:bookmarkStart w:id="52" w:name="_Toc61963697"/>
      <w:bookmarkStart w:id="53" w:name="_Toc88582388"/>
      <w:r w:rsidRPr="00D07460">
        <w:t>Tilleggsdatafelter for samlemappen</w:t>
      </w:r>
      <w:bookmarkEnd w:id="50"/>
      <w:bookmarkEnd w:id="51"/>
      <w:bookmarkEnd w:id="52"/>
      <w:bookmarkEnd w:id="53"/>
    </w:p>
    <w:p w14:paraId="6E7D629A" w14:textId="77777777" w:rsidR="00D07460" w:rsidRDefault="00D07460" w:rsidP="00D07460">
      <w:r>
        <w:t xml:space="preserve">Administrasjon </w:t>
      </w:r>
      <w:r>
        <w:rPr>
          <w:rFonts w:ascii="Wingdings" w:eastAsia="Wingdings" w:hAnsi="Wingdings" w:cs="Wingdings"/>
        </w:rPr>
        <w:t></w:t>
      </w:r>
      <w:r>
        <w:t xml:space="preserve"> System </w:t>
      </w:r>
      <w:r>
        <w:rPr>
          <w:rFonts w:ascii="Wingdings" w:eastAsia="Wingdings" w:hAnsi="Wingdings" w:cs="Wingdings"/>
        </w:rPr>
        <w:t></w:t>
      </w:r>
      <w:r>
        <w:t xml:space="preserve"> Tilleggsdata </w:t>
      </w:r>
      <w:r>
        <w:rPr>
          <w:rFonts w:ascii="Wingdings" w:eastAsia="Wingdings" w:hAnsi="Wingdings" w:cs="Wingdings"/>
        </w:rPr>
        <w:t></w:t>
      </w:r>
      <w:r>
        <w:t xml:space="preserve"> Ny </w:t>
      </w:r>
      <w:r>
        <w:rPr>
          <w:rFonts w:ascii="Wingdings" w:eastAsia="Wingdings" w:hAnsi="Wingdings" w:cs="Wingdings"/>
        </w:rPr>
        <w:t></w:t>
      </w:r>
      <w:r>
        <w:t xml:space="preserve"> Fyll ut de ulike feltene og legg til nødvendig tilleggsdata</w:t>
      </w:r>
    </w:p>
    <w:p w14:paraId="5B3CB27E" w14:textId="77777777" w:rsidR="00D07460" w:rsidRDefault="00D07460" w:rsidP="00D07460">
      <w:r>
        <w:rPr>
          <w:noProof/>
        </w:rPr>
        <w:drawing>
          <wp:inline distT="0" distB="0" distL="0" distR="0" wp14:anchorId="044E968A" wp14:editId="55F1CE86">
            <wp:extent cx="5760720" cy="3556001"/>
            <wp:effectExtent l="0" t="0" r="0" b="6349"/>
            <wp:docPr id="12" name="Bilde 1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3556001"/>
                    </a:xfrm>
                    <a:prstGeom prst="rect">
                      <a:avLst/>
                    </a:prstGeom>
                    <a:noFill/>
                    <a:ln>
                      <a:noFill/>
                      <a:prstDash/>
                    </a:ln>
                  </pic:spPr>
                </pic:pic>
              </a:graphicData>
            </a:graphic>
          </wp:inline>
        </w:drawing>
      </w:r>
    </w:p>
    <w:p w14:paraId="4298720D" w14:textId="77777777" w:rsidR="00D07460" w:rsidRDefault="00D07460" w:rsidP="00D07460"/>
    <w:p w14:paraId="6D5C343D" w14:textId="77777777" w:rsidR="00D07460" w:rsidRPr="009E7EDC" w:rsidRDefault="00D07460" w:rsidP="009E7EDC">
      <w:pPr>
        <w:pStyle w:val="Overskrift4"/>
      </w:pPr>
      <w:bookmarkStart w:id="54" w:name="_Obligatoriske_tilleggsdatafelter_fo"/>
      <w:bookmarkStart w:id="55" w:name="_Toc47345246"/>
      <w:bookmarkStart w:id="56" w:name="_Toc47353694"/>
      <w:bookmarkStart w:id="57" w:name="_Toc88582389"/>
      <w:bookmarkEnd w:id="54"/>
      <w:r w:rsidRPr="009E7EDC">
        <w:t>Obligatoriske tilleggsdatafelter for samlemappe</w:t>
      </w:r>
      <w:bookmarkEnd w:id="55"/>
      <w:bookmarkEnd w:id="56"/>
      <w:bookmarkEnd w:id="57"/>
    </w:p>
    <w:p w14:paraId="054CE7FF" w14:textId="77777777" w:rsidR="00D07460" w:rsidRDefault="00D07460" w:rsidP="00CB7430">
      <w:pPr>
        <w:pStyle w:val="Listeavsnitt"/>
        <w:numPr>
          <w:ilvl w:val="0"/>
          <w:numId w:val="7"/>
        </w:numPr>
        <w:suppressAutoHyphens/>
        <w:autoSpaceDN w:val="0"/>
        <w:contextualSpacing w:val="0"/>
        <w:textAlignment w:val="baseline"/>
        <w:rPr>
          <w:b/>
          <w:bCs/>
        </w:rPr>
      </w:pPr>
      <w:r>
        <w:rPr>
          <w:b/>
          <w:bCs/>
        </w:rPr>
        <w:t>Ordningsstatus</w:t>
      </w:r>
    </w:p>
    <w:p w14:paraId="726CE166" w14:textId="77777777" w:rsidR="00D07460" w:rsidRDefault="00D07460" w:rsidP="00CB7430">
      <w:pPr>
        <w:pStyle w:val="Listeavsnitt"/>
        <w:numPr>
          <w:ilvl w:val="0"/>
          <w:numId w:val="7"/>
        </w:numPr>
        <w:suppressAutoHyphens/>
        <w:autoSpaceDN w:val="0"/>
        <w:contextualSpacing w:val="0"/>
        <w:textAlignment w:val="baseline"/>
        <w:rPr>
          <w:b/>
          <w:bCs/>
        </w:rPr>
      </w:pPr>
      <w:r>
        <w:rPr>
          <w:b/>
          <w:bCs/>
        </w:rPr>
        <w:t>Innstilt beløp summert</w:t>
      </w:r>
    </w:p>
    <w:p w14:paraId="560FF5FF" w14:textId="77777777" w:rsidR="00D07460" w:rsidRDefault="00D07460" w:rsidP="00CB7430">
      <w:pPr>
        <w:pStyle w:val="Listeavsnitt"/>
        <w:numPr>
          <w:ilvl w:val="0"/>
          <w:numId w:val="7"/>
        </w:numPr>
        <w:suppressAutoHyphens/>
        <w:autoSpaceDN w:val="0"/>
        <w:contextualSpacing w:val="0"/>
        <w:textAlignment w:val="baseline"/>
        <w:rPr>
          <w:b/>
          <w:bCs/>
        </w:rPr>
      </w:pPr>
      <w:r>
        <w:rPr>
          <w:b/>
          <w:bCs/>
        </w:rPr>
        <w:t xml:space="preserve">Vedtatt beløp summert </w:t>
      </w:r>
    </w:p>
    <w:p w14:paraId="3D5D1FDD" w14:textId="77777777" w:rsidR="00D07460" w:rsidRPr="00623A19" w:rsidRDefault="00D07460" w:rsidP="00CB7430">
      <w:pPr>
        <w:pStyle w:val="Listeavsnitt"/>
        <w:numPr>
          <w:ilvl w:val="0"/>
          <w:numId w:val="7"/>
        </w:numPr>
        <w:suppressAutoHyphens/>
        <w:autoSpaceDN w:val="0"/>
        <w:contextualSpacing w:val="0"/>
        <w:textAlignment w:val="baseline"/>
      </w:pPr>
      <w:r w:rsidRPr="00623A19">
        <w:t>Felter til produksjon av brev</w:t>
      </w:r>
    </w:p>
    <w:p w14:paraId="577009EA" w14:textId="2DB0DF16" w:rsidR="00D07460" w:rsidRPr="006410D3" w:rsidRDefault="00D07460" w:rsidP="006410D3">
      <w:pPr>
        <w:pStyle w:val="Listeavsnitt"/>
        <w:numPr>
          <w:ilvl w:val="0"/>
          <w:numId w:val="7"/>
        </w:numPr>
        <w:suppressAutoHyphens/>
        <w:autoSpaceDN w:val="0"/>
        <w:contextualSpacing w:val="0"/>
        <w:textAlignment w:val="baseline"/>
      </w:pPr>
      <w:r w:rsidRPr="00623A19">
        <w:t>Felter for integrasjon med økonomi</w:t>
      </w:r>
    </w:p>
    <w:p w14:paraId="00393027" w14:textId="77777777" w:rsidR="00D07460" w:rsidRPr="009E7EDC" w:rsidRDefault="00D07460" w:rsidP="009E7EDC">
      <w:pPr>
        <w:pStyle w:val="Overskrift4"/>
      </w:pPr>
      <w:bookmarkStart w:id="58" w:name="_Toc88582390"/>
      <w:r w:rsidRPr="009E7EDC">
        <w:t>Innstillinger - tilleggsdata</w:t>
      </w:r>
      <w:bookmarkEnd w:id="58"/>
      <w:r w:rsidRPr="009E7EDC">
        <w:t xml:space="preserve"> </w:t>
      </w:r>
    </w:p>
    <w:p w14:paraId="2CF8E8FD" w14:textId="77777777" w:rsidR="00D07460" w:rsidRDefault="00D07460" w:rsidP="00D07460">
      <w:r>
        <w:t xml:space="preserve">For at visse funksjoner skal fungere i ACOS Tilskudd er referanse koder nødvendige på følgende tilleggsdatafelter: </w:t>
      </w:r>
    </w:p>
    <w:p w14:paraId="640EFAD1" w14:textId="77777777" w:rsidR="00D07460" w:rsidRDefault="00D07460" w:rsidP="00D07460">
      <w:pPr>
        <w:rPr>
          <w:b/>
          <w:bCs/>
          <w:color w:val="244061"/>
        </w:rPr>
      </w:pPr>
      <w:bookmarkStart w:id="59" w:name="_Tilleggsdata_på_saken"/>
      <w:bookmarkStart w:id="60" w:name="_Toc47345247"/>
      <w:bookmarkEnd w:id="59"/>
      <w:r>
        <w:rPr>
          <w:b/>
          <w:bCs/>
          <w:color w:val="244061"/>
        </w:rPr>
        <w:t>Ordningsstatus</w:t>
      </w:r>
      <w:bookmarkEnd w:id="60"/>
    </w:p>
    <w:p w14:paraId="2DB9020A" w14:textId="5C57CB6F" w:rsidR="00D07460" w:rsidRDefault="00D07460" w:rsidP="00D07460">
      <w:r>
        <w:t xml:space="preserve">Skriv inn </w:t>
      </w:r>
      <w:r>
        <w:rPr>
          <w:b/>
          <w:bCs/>
        </w:rPr>
        <w:t xml:space="preserve">R-VSD-TO-ORDST </w:t>
      </w:r>
      <w:r>
        <w:t>i felt for referanse kode. Huk av for hovedfelt</w:t>
      </w:r>
      <w:r w:rsidR="00540195">
        <w:t>,</w:t>
      </w:r>
      <w:r>
        <w:t xml:space="preserve"> dersom </w:t>
      </w:r>
      <w:r>
        <w:rPr>
          <w:b/>
          <w:bCs/>
        </w:rPr>
        <w:t xml:space="preserve">Ordningsstatus </w:t>
      </w:r>
      <w:r>
        <w:t xml:space="preserve">skal vises under sakstittel i WS+. </w:t>
      </w:r>
    </w:p>
    <w:p w14:paraId="2D8FF281" w14:textId="77777777" w:rsidR="00D07460" w:rsidRDefault="00D07460" w:rsidP="00D07460">
      <w:r>
        <w:t xml:space="preserve">Ordningsstatus må inneholde verdien </w:t>
      </w:r>
      <w:r>
        <w:rPr>
          <w:b/>
          <w:bCs/>
        </w:rPr>
        <w:t>Lukket for nye saker</w:t>
      </w:r>
      <w:r>
        <w:t xml:space="preserve">. For mer info les Brukerdokumentasjon for Tilskudd i WS+. </w:t>
      </w:r>
    </w:p>
    <w:p w14:paraId="06571389" w14:textId="77777777" w:rsidR="00D07460" w:rsidRDefault="00D07460" w:rsidP="00D07460">
      <w:r>
        <w:rPr>
          <w:noProof/>
        </w:rPr>
        <w:drawing>
          <wp:inline distT="0" distB="0" distL="0" distR="0" wp14:anchorId="388CD2D5" wp14:editId="0D80FB4A">
            <wp:extent cx="5760720" cy="3129277"/>
            <wp:effectExtent l="0" t="0" r="0" b="0"/>
            <wp:docPr id="13" name="Bild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0720" cy="3129277"/>
                    </a:xfrm>
                    <a:prstGeom prst="rect">
                      <a:avLst/>
                    </a:prstGeom>
                    <a:noFill/>
                    <a:ln>
                      <a:noFill/>
                      <a:prstDash/>
                    </a:ln>
                  </pic:spPr>
                </pic:pic>
              </a:graphicData>
            </a:graphic>
          </wp:inline>
        </w:drawing>
      </w:r>
    </w:p>
    <w:p w14:paraId="55952BFC" w14:textId="77777777" w:rsidR="00D07460" w:rsidRDefault="00D07460" w:rsidP="00D07460">
      <w:pPr>
        <w:rPr>
          <w:color w:val="FF0000"/>
        </w:rPr>
      </w:pPr>
    </w:p>
    <w:p w14:paraId="56C54BBF" w14:textId="77777777" w:rsidR="00D07460" w:rsidRDefault="00D07460" w:rsidP="00D07460">
      <w:pPr>
        <w:rPr>
          <w:b/>
          <w:bCs/>
          <w:color w:val="365F91"/>
        </w:rPr>
      </w:pPr>
    </w:p>
    <w:p w14:paraId="69F7B91F" w14:textId="77777777" w:rsidR="00D07460" w:rsidRDefault="00D07460" w:rsidP="00D07460">
      <w:pPr>
        <w:rPr>
          <w:b/>
          <w:bCs/>
          <w:color w:val="17365D"/>
        </w:rPr>
      </w:pPr>
      <w:r>
        <w:rPr>
          <w:b/>
          <w:bCs/>
          <w:color w:val="17365D"/>
        </w:rPr>
        <w:t>Innstilt beløp summert</w:t>
      </w:r>
    </w:p>
    <w:p w14:paraId="5F85D930" w14:textId="77777777" w:rsidR="00D07460" w:rsidRDefault="00D07460" w:rsidP="00D07460">
      <w:r>
        <w:t xml:space="preserve">Skriv inn </w:t>
      </w:r>
      <w:r>
        <w:rPr>
          <w:b/>
          <w:bCs/>
        </w:rPr>
        <w:t xml:space="preserve">R-VSD-TO-SUMIB </w:t>
      </w:r>
      <w:r>
        <w:t xml:space="preserve">i feltet for referanse kode. Dette er nødvendig for summering av innstilt beløp for alle søknadene på ordningen. Huk av for hovedfelt, dersom </w:t>
      </w:r>
      <w:r>
        <w:rPr>
          <w:b/>
          <w:bCs/>
        </w:rPr>
        <w:t>Innstilt beløp summert</w:t>
      </w:r>
      <w:r>
        <w:rPr>
          <w:b/>
          <w:bCs/>
          <w:color w:val="17365D"/>
        </w:rPr>
        <w:t xml:space="preserve"> </w:t>
      </w:r>
      <w:r>
        <w:t xml:space="preserve">skal vises under sakstittel i WS+. </w:t>
      </w:r>
    </w:p>
    <w:p w14:paraId="2CE9FB1A" w14:textId="77777777" w:rsidR="00D07460" w:rsidRDefault="00D07460" w:rsidP="00D07460"/>
    <w:p w14:paraId="2752E72B" w14:textId="77777777" w:rsidR="00D07460" w:rsidRDefault="00D07460" w:rsidP="00D07460">
      <w:r>
        <w:rPr>
          <w:noProof/>
        </w:rPr>
        <w:drawing>
          <wp:inline distT="0" distB="0" distL="0" distR="0" wp14:anchorId="28350B6B" wp14:editId="1603D0EE">
            <wp:extent cx="5760720" cy="2366640"/>
            <wp:effectExtent l="0" t="0" r="0" b="0"/>
            <wp:docPr id="14" name="Bild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60720" cy="2366640"/>
                    </a:xfrm>
                    <a:prstGeom prst="rect">
                      <a:avLst/>
                    </a:prstGeom>
                    <a:noFill/>
                    <a:ln>
                      <a:noFill/>
                      <a:prstDash/>
                    </a:ln>
                  </pic:spPr>
                </pic:pic>
              </a:graphicData>
            </a:graphic>
          </wp:inline>
        </w:drawing>
      </w:r>
    </w:p>
    <w:p w14:paraId="327B247A" w14:textId="77777777" w:rsidR="00D07460" w:rsidRDefault="00D07460" w:rsidP="00D07460"/>
    <w:p w14:paraId="39333D94" w14:textId="77777777" w:rsidR="00D07460" w:rsidRDefault="00D07460" w:rsidP="00D07460">
      <w:pPr>
        <w:rPr>
          <w:b/>
          <w:bCs/>
          <w:color w:val="17365D"/>
        </w:rPr>
      </w:pPr>
      <w:r>
        <w:rPr>
          <w:b/>
          <w:bCs/>
          <w:color w:val="17365D"/>
        </w:rPr>
        <w:t xml:space="preserve">Vedtatt beløp summert </w:t>
      </w:r>
    </w:p>
    <w:p w14:paraId="7DCE27C2" w14:textId="77777777" w:rsidR="00D07460" w:rsidRDefault="00D07460" w:rsidP="00D07460">
      <w:r>
        <w:t xml:space="preserve">Skriv inn </w:t>
      </w:r>
      <w:r>
        <w:rPr>
          <w:b/>
          <w:bCs/>
        </w:rPr>
        <w:t xml:space="preserve">R-SVD-TO-SUMVB </w:t>
      </w:r>
      <w:r>
        <w:t xml:space="preserve">i felt for Referanse kode. Dette er nødvendig for summering av vedtatt beløp på alle søknadene på ordningen. Huk av for hovedfelt, dersom </w:t>
      </w:r>
      <w:r>
        <w:rPr>
          <w:b/>
          <w:bCs/>
        </w:rPr>
        <w:t>Vedtatt beløp summert</w:t>
      </w:r>
      <w:r>
        <w:rPr>
          <w:b/>
          <w:bCs/>
          <w:color w:val="17365D"/>
        </w:rPr>
        <w:t xml:space="preserve"> </w:t>
      </w:r>
      <w:r>
        <w:t xml:space="preserve">skal vises under sakstittel i WS+. </w:t>
      </w:r>
    </w:p>
    <w:p w14:paraId="68D84B3D" w14:textId="77777777" w:rsidR="00D07460" w:rsidRDefault="00D07460" w:rsidP="00D07460">
      <w:r>
        <w:t xml:space="preserve">  </w:t>
      </w:r>
    </w:p>
    <w:p w14:paraId="4CCB5679" w14:textId="77777777" w:rsidR="00D07460" w:rsidRDefault="00D07460" w:rsidP="00D07460">
      <w:r>
        <w:rPr>
          <w:noProof/>
        </w:rPr>
        <w:drawing>
          <wp:inline distT="0" distB="0" distL="0" distR="0" wp14:anchorId="2B72F1C2" wp14:editId="73B17B43">
            <wp:extent cx="5760720" cy="3092445"/>
            <wp:effectExtent l="0" t="0" r="0" b="0"/>
            <wp:docPr id="15" name="Bild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60720" cy="3092445"/>
                    </a:xfrm>
                    <a:prstGeom prst="rect">
                      <a:avLst/>
                    </a:prstGeom>
                    <a:noFill/>
                    <a:ln>
                      <a:noFill/>
                      <a:prstDash/>
                    </a:ln>
                  </pic:spPr>
                </pic:pic>
              </a:graphicData>
            </a:graphic>
          </wp:inline>
        </w:drawing>
      </w:r>
    </w:p>
    <w:p w14:paraId="2FC14EB4" w14:textId="77777777" w:rsidR="00D07460" w:rsidRDefault="00D07460" w:rsidP="00D07460">
      <w:pPr>
        <w:rPr>
          <w:b/>
          <w:bCs/>
          <w:color w:val="17365D"/>
        </w:rPr>
      </w:pPr>
    </w:p>
    <w:p w14:paraId="25F514B4" w14:textId="77777777" w:rsidR="00D07460" w:rsidRDefault="00D07460" w:rsidP="00D07460">
      <w:bookmarkStart w:id="61" w:name="_Toc47345248"/>
      <w:r>
        <w:rPr>
          <w:b/>
          <w:bCs/>
          <w:color w:val="244061"/>
        </w:rPr>
        <w:t>Økonomi</w:t>
      </w:r>
      <w:bookmarkEnd w:id="61"/>
      <w:r>
        <w:rPr>
          <w:b/>
          <w:bCs/>
          <w:color w:val="244061"/>
        </w:rPr>
        <w:t xml:space="preserve"> </w:t>
      </w:r>
    </w:p>
    <w:p w14:paraId="4627F18A" w14:textId="77777777" w:rsidR="00D07460" w:rsidRDefault="00D07460" w:rsidP="00D07460">
      <w:r>
        <w:t>Det er mulig å sette opp en integrasjon mot økonomisystemet slik at det blir mulig med overføring av fakturagrunnlag.</w:t>
      </w:r>
      <w:bookmarkStart w:id="62" w:name="_Felter_til_produksjon"/>
      <w:bookmarkEnd w:id="62"/>
      <w:r>
        <w:t xml:space="preserve"> </w:t>
      </w:r>
    </w:p>
    <w:p w14:paraId="056A2529" w14:textId="244C006A" w:rsidR="00D07460" w:rsidRDefault="00D07460" w:rsidP="00D07460">
      <w:r>
        <w:t>Felter som benyttes er avhengige av økonomi API. Eksempel på felter fra økon</w:t>
      </w:r>
      <w:r w:rsidR="00540195">
        <w:t>o</w:t>
      </w:r>
      <w:r>
        <w:t xml:space="preserve">mi API: </w:t>
      </w:r>
      <w:r>
        <w:rPr>
          <w:b/>
          <w:bCs/>
        </w:rPr>
        <w:t>Art</w:t>
      </w:r>
      <w:r>
        <w:t xml:space="preserve">, </w:t>
      </w:r>
      <w:r>
        <w:rPr>
          <w:b/>
          <w:bCs/>
        </w:rPr>
        <w:t>Ansvar</w:t>
      </w:r>
      <w:r>
        <w:t>,</w:t>
      </w:r>
      <w:r>
        <w:rPr>
          <w:b/>
          <w:bCs/>
        </w:rPr>
        <w:t xml:space="preserve"> Formål</w:t>
      </w:r>
      <w:r>
        <w:t xml:space="preserve"> og </w:t>
      </w:r>
      <w:r>
        <w:rPr>
          <w:b/>
          <w:bCs/>
        </w:rPr>
        <w:t>Objekt</w:t>
      </w:r>
      <w:r>
        <w:t xml:space="preserve">. </w:t>
      </w:r>
    </w:p>
    <w:p w14:paraId="54204A32" w14:textId="77777777" w:rsidR="00D07460" w:rsidRDefault="00D07460" w:rsidP="00D07460">
      <w:pPr>
        <w:rPr>
          <w:b/>
          <w:bCs/>
          <w:color w:val="17365D"/>
        </w:rPr>
      </w:pPr>
    </w:p>
    <w:p w14:paraId="75CB31C2" w14:textId="77777777" w:rsidR="00D07460" w:rsidRPr="009E7EDC" w:rsidRDefault="00D07460" w:rsidP="009E7EDC">
      <w:pPr>
        <w:pStyle w:val="Overskrift4"/>
      </w:pPr>
      <w:bookmarkStart w:id="63" w:name="_Toc47345249"/>
      <w:bookmarkStart w:id="64" w:name="_Toc88582391"/>
      <w:r w:rsidRPr="009E7EDC">
        <w:t>Felter til produksjon av brev</w:t>
      </w:r>
      <w:bookmarkEnd w:id="63"/>
      <w:bookmarkEnd w:id="64"/>
    </w:p>
    <w:p w14:paraId="0F40D844" w14:textId="477FE067" w:rsidR="00D07460" w:rsidRDefault="00D07460" w:rsidP="00D07460">
      <w:r>
        <w:t xml:space="preserve">I </w:t>
      </w:r>
      <w:r w:rsidR="00540195">
        <w:t>tabellen</w:t>
      </w:r>
      <w:r>
        <w:t xml:space="preserve"> under finner </w:t>
      </w:r>
      <w:r w:rsidR="00540195">
        <w:t>du</w:t>
      </w:r>
      <w:r>
        <w:t xml:space="preserve"> forklaringen på tilleggsdatafelter som benyttes til produksjon av brev. Her forklares det også hvordan avgrense hvem som skal motta brevet, se BrevKriterium. </w:t>
      </w:r>
    </w:p>
    <w:tbl>
      <w:tblPr>
        <w:tblW w:w="9062" w:type="dxa"/>
        <w:tblCellMar>
          <w:left w:w="10" w:type="dxa"/>
          <w:right w:w="10" w:type="dxa"/>
        </w:tblCellMar>
        <w:tblLook w:val="0000" w:firstRow="0" w:lastRow="0" w:firstColumn="0" w:lastColumn="0" w:noHBand="0" w:noVBand="0"/>
      </w:tblPr>
      <w:tblGrid>
        <w:gridCol w:w="2386"/>
        <w:gridCol w:w="1578"/>
        <w:gridCol w:w="5098"/>
      </w:tblGrid>
      <w:tr w:rsidR="00D07460" w14:paraId="3AD6A439" w14:textId="77777777" w:rsidTr="00D07460">
        <w:tc>
          <w:tcPr>
            <w:tcW w:w="2386" w:type="dxa"/>
            <w:tcBorders>
              <w:top w:val="single" w:sz="4" w:space="0" w:color="000000"/>
              <w:left w:val="single" w:sz="4" w:space="0" w:color="000000"/>
              <w:bottom w:val="single" w:sz="4" w:space="0" w:color="000000"/>
              <w:right w:val="single" w:sz="4" w:space="0" w:color="000000"/>
            </w:tcBorders>
            <w:shd w:val="clear" w:color="auto" w:fill="365F91" w:themeFill="accent1" w:themeFillShade="BF"/>
            <w:tcMar>
              <w:top w:w="0" w:type="dxa"/>
              <w:left w:w="108" w:type="dxa"/>
              <w:bottom w:w="0" w:type="dxa"/>
              <w:right w:w="108" w:type="dxa"/>
            </w:tcMar>
          </w:tcPr>
          <w:p w14:paraId="45B554B0" w14:textId="77777777" w:rsidR="00D07460" w:rsidRDefault="00D07460" w:rsidP="00B31D77">
            <w:pPr>
              <w:spacing w:line="240" w:lineRule="auto"/>
              <w:rPr>
                <w:b/>
                <w:sz w:val="28"/>
              </w:rPr>
            </w:pPr>
            <w:r>
              <w:rPr>
                <w:b/>
                <w:sz w:val="28"/>
              </w:rPr>
              <w:t>Tilleggsdatafelt</w:t>
            </w:r>
          </w:p>
        </w:tc>
        <w:tc>
          <w:tcPr>
            <w:tcW w:w="1578" w:type="dxa"/>
            <w:tcBorders>
              <w:top w:val="single" w:sz="4" w:space="0" w:color="000000"/>
              <w:left w:val="single" w:sz="4" w:space="0" w:color="000000"/>
              <w:bottom w:val="single" w:sz="4" w:space="0" w:color="000000"/>
              <w:right w:val="single" w:sz="4" w:space="0" w:color="000000"/>
            </w:tcBorders>
            <w:shd w:val="clear" w:color="auto" w:fill="365F91" w:themeFill="accent1" w:themeFillShade="BF"/>
            <w:tcMar>
              <w:top w:w="0" w:type="dxa"/>
              <w:left w:w="108" w:type="dxa"/>
              <w:bottom w:w="0" w:type="dxa"/>
              <w:right w:w="108" w:type="dxa"/>
            </w:tcMar>
          </w:tcPr>
          <w:p w14:paraId="587EAF50" w14:textId="77777777" w:rsidR="00D07460" w:rsidRDefault="00D07460" w:rsidP="00B31D77">
            <w:pPr>
              <w:spacing w:line="240" w:lineRule="auto"/>
              <w:rPr>
                <w:b/>
                <w:sz w:val="28"/>
              </w:rPr>
            </w:pPr>
            <w:r>
              <w:rPr>
                <w:b/>
                <w:sz w:val="28"/>
              </w:rPr>
              <w:t>Benyttes til</w:t>
            </w:r>
          </w:p>
        </w:tc>
        <w:tc>
          <w:tcPr>
            <w:tcW w:w="5098" w:type="dxa"/>
            <w:tcBorders>
              <w:top w:val="single" w:sz="4" w:space="0" w:color="000000"/>
              <w:left w:val="single" w:sz="4" w:space="0" w:color="000000"/>
              <w:bottom w:val="single" w:sz="4" w:space="0" w:color="000000"/>
              <w:right w:val="single" w:sz="4" w:space="0" w:color="000000"/>
            </w:tcBorders>
            <w:shd w:val="clear" w:color="auto" w:fill="365F91" w:themeFill="accent1" w:themeFillShade="BF"/>
            <w:tcMar>
              <w:top w:w="0" w:type="dxa"/>
              <w:left w:w="108" w:type="dxa"/>
              <w:bottom w:w="0" w:type="dxa"/>
              <w:right w:w="108" w:type="dxa"/>
            </w:tcMar>
          </w:tcPr>
          <w:p w14:paraId="0F1885EE" w14:textId="77777777" w:rsidR="00D07460" w:rsidRDefault="00D07460" w:rsidP="00B31D77">
            <w:pPr>
              <w:spacing w:line="240" w:lineRule="auto"/>
              <w:rPr>
                <w:b/>
                <w:sz w:val="28"/>
              </w:rPr>
            </w:pPr>
            <w:r>
              <w:rPr>
                <w:b/>
                <w:sz w:val="28"/>
              </w:rPr>
              <w:t>Beskrivelse</w:t>
            </w:r>
          </w:p>
        </w:tc>
      </w:tr>
      <w:tr w:rsidR="00D07460" w14:paraId="2C2362DF"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6F15A" w14:textId="77777777" w:rsidR="00D07460" w:rsidRDefault="00D07460" w:rsidP="00B31D77">
            <w:pPr>
              <w:spacing w:line="240" w:lineRule="auto"/>
            </w:pPr>
            <w:r>
              <w:t>TekstMalId</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45F0F3" w14:textId="77777777" w:rsidR="00D07460" w:rsidRDefault="00D07460" w:rsidP="00B31D77">
            <w:pPr>
              <w:spacing w:line="240" w:lineRule="auto"/>
            </w:pPr>
            <w:r>
              <w:t>Vedtaksbrev</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39594B" w14:textId="77777777" w:rsidR="00D07460" w:rsidRDefault="00D07460" w:rsidP="00B31D77">
            <w:pPr>
              <w:spacing w:line="240" w:lineRule="auto"/>
            </w:pPr>
            <w:r>
              <w:t xml:space="preserve">Referanse til tekstmal som skal benyttes for tilsagnsbrev. Id fra </w:t>
            </w:r>
            <w:r>
              <w:rPr>
                <w:b/>
              </w:rPr>
              <w:t>Tekstmaler</w:t>
            </w:r>
            <w:r>
              <w:t xml:space="preserve"> ligger i </w:t>
            </w:r>
            <w:r>
              <w:rPr>
                <w:b/>
              </w:rPr>
              <w:t>Administrasjon</w:t>
            </w:r>
            <w:r>
              <w:t>.</w:t>
            </w:r>
          </w:p>
        </w:tc>
      </w:tr>
      <w:tr w:rsidR="00D07460" w14:paraId="5834EC45"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94C992" w14:textId="77777777" w:rsidR="00D07460" w:rsidRDefault="00D07460" w:rsidP="00B31D77">
            <w:pPr>
              <w:spacing w:line="240" w:lineRule="auto"/>
            </w:pPr>
            <w:r>
              <w:t>TekstMalAvslagId</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05C799" w14:textId="77777777" w:rsidR="00D07460" w:rsidRDefault="00D07460" w:rsidP="00B31D77">
            <w:pPr>
              <w:spacing w:line="240" w:lineRule="auto"/>
            </w:pPr>
            <w:r>
              <w:t>Vedtaksbrev</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C6FF16" w14:textId="77777777" w:rsidR="00D07460" w:rsidRDefault="00D07460" w:rsidP="00B31D77">
            <w:pPr>
              <w:spacing w:line="240" w:lineRule="auto"/>
            </w:pPr>
            <w:r>
              <w:t xml:space="preserve">Referanse til tekstmal som skal benyttes for avslagsbrev. Id fra </w:t>
            </w:r>
            <w:r>
              <w:rPr>
                <w:b/>
              </w:rPr>
              <w:t>Tekstmaler</w:t>
            </w:r>
            <w:r>
              <w:t xml:space="preserve"> ligger i </w:t>
            </w:r>
            <w:r>
              <w:rPr>
                <w:b/>
              </w:rPr>
              <w:t>Administrasjon</w:t>
            </w:r>
            <w:r>
              <w:t>.</w:t>
            </w:r>
          </w:p>
        </w:tc>
      </w:tr>
      <w:tr w:rsidR="00D07460" w14:paraId="1C87F098"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907E2" w14:textId="77777777" w:rsidR="00D07460" w:rsidRDefault="00D07460" w:rsidP="00B31D77">
            <w:pPr>
              <w:spacing w:line="240" w:lineRule="auto"/>
            </w:pPr>
            <w:r>
              <w:t>TilsagnsTittel</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902365" w14:textId="77777777" w:rsidR="00D07460" w:rsidRDefault="00D07460" w:rsidP="00B31D77">
            <w:pPr>
              <w:spacing w:line="240" w:lineRule="auto"/>
            </w:pPr>
            <w:r>
              <w:t>Vedtaksbrev</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AABFAB" w14:textId="77777777" w:rsidR="00D07460" w:rsidRDefault="00D07460" w:rsidP="00B31D77">
            <w:pPr>
              <w:spacing w:line="240" w:lineRule="auto"/>
            </w:pPr>
            <w:r>
              <w:t xml:space="preserve">Tittel som benyttes på utgående dokument (journalpost, ikke brevtittel) i </w:t>
            </w:r>
            <w:r>
              <w:rPr>
                <w:b/>
                <w:bCs/>
              </w:rPr>
              <w:t>WS+</w:t>
            </w:r>
            <w:r>
              <w:t xml:space="preserve">. Tilsagnsbrev.  </w:t>
            </w:r>
          </w:p>
        </w:tc>
      </w:tr>
      <w:tr w:rsidR="00D07460" w14:paraId="07831837"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25B928" w14:textId="77777777" w:rsidR="00D07460" w:rsidRDefault="00D07460" w:rsidP="00B31D77">
            <w:pPr>
              <w:spacing w:line="240" w:lineRule="auto"/>
            </w:pPr>
            <w:r>
              <w:t>AvslagsTittel</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3D0761" w14:textId="77777777" w:rsidR="00D07460" w:rsidRDefault="00D07460" w:rsidP="00B31D77">
            <w:pPr>
              <w:spacing w:line="240" w:lineRule="auto"/>
            </w:pPr>
            <w:r>
              <w:t>Vedtaksbrev</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50D188" w14:textId="77777777" w:rsidR="00D07460" w:rsidRDefault="00D07460" w:rsidP="00B31D77">
            <w:pPr>
              <w:spacing w:line="240" w:lineRule="auto"/>
            </w:pPr>
            <w:r>
              <w:t xml:space="preserve">Tittel som benyttes på utgående dokument (journalpost, ikke brevtittel) i </w:t>
            </w:r>
            <w:r>
              <w:rPr>
                <w:b/>
                <w:bCs/>
              </w:rPr>
              <w:t>WS+</w:t>
            </w:r>
            <w:r>
              <w:t>. Avslagsbrev.</w:t>
            </w:r>
          </w:p>
        </w:tc>
      </w:tr>
      <w:tr w:rsidR="00D07460" w14:paraId="0C857A2B"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4A63C" w14:textId="77777777" w:rsidR="00D07460" w:rsidRDefault="00D07460" w:rsidP="00B31D77">
            <w:pPr>
              <w:spacing w:line="240" w:lineRule="auto"/>
            </w:pPr>
            <w:r>
              <w:t>BrevMalId</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AA24BD" w14:textId="77777777" w:rsidR="00D07460" w:rsidRDefault="00D07460" w:rsidP="00B31D77">
            <w:pPr>
              <w:spacing w:line="240" w:lineRule="auto"/>
            </w:pPr>
            <w:r>
              <w:t>Brev til gruppe</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03170" w14:textId="01DAF279" w:rsidR="00D07460" w:rsidRDefault="00D07460" w:rsidP="00B31D77">
            <w:pPr>
              <w:spacing w:line="240" w:lineRule="auto"/>
            </w:pPr>
            <w:r>
              <w:t xml:space="preserve">Referanse til Id fra </w:t>
            </w:r>
            <w:r>
              <w:rPr>
                <w:b/>
              </w:rPr>
              <w:t>Maljournalposter</w:t>
            </w:r>
            <w:r>
              <w:t xml:space="preserve"> i </w:t>
            </w:r>
            <w:r>
              <w:rPr>
                <w:b/>
              </w:rPr>
              <w:t>Administrasjon</w:t>
            </w:r>
            <w:r>
              <w:t xml:space="preserve">. Angir standard oppsett for utgående dokument (journalpost) i </w:t>
            </w:r>
            <w:r w:rsidRPr="00C65CD7">
              <w:rPr>
                <w:b/>
                <w:bCs/>
              </w:rPr>
              <w:t>WS</w:t>
            </w:r>
            <w:r>
              <w:t xml:space="preserve">. </w:t>
            </w:r>
          </w:p>
        </w:tc>
      </w:tr>
      <w:tr w:rsidR="00D07460" w14:paraId="12BE032F"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AC8D59" w14:textId="77777777" w:rsidR="00D07460" w:rsidRDefault="00D07460" w:rsidP="00B31D77">
            <w:pPr>
              <w:spacing w:line="240" w:lineRule="auto"/>
            </w:pPr>
            <w:r>
              <w:t>BrevTekstMalId</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B78558" w14:textId="77777777" w:rsidR="00D07460" w:rsidRDefault="00D07460" w:rsidP="00B31D77">
            <w:pPr>
              <w:spacing w:line="240" w:lineRule="auto"/>
            </w:pPr>
            <w:r>
              <w:t>Brev til gruppe</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35E1A" w14:textId="77777777" w:rsidR="00D07460" w:rsidRDefault="00D07460" w:rsidP="00B31D77">
            <w:pPr>
              <w:spacing w:line="240" w:lineRule="auto"/>
            </w:pPr>
            <w:r>
              <w:t xml:space="preserve">Referanse til tekstmal som skal benyttes til Brev til gruppe. Id hentes fra </w:t>
            </w:r>
            <w:r>
              <w:rPr>
                <w:b/>
              </w:rPr>
              <w:t>Tekstmaler</w:t>
            </w:r>
            <w:r>
              <w:t xml:space="preserve"> i </w:t>
            </w:r>
            <w:r>
              <w:rPr>
                <w:b/>
              </w:rPr>
              <w:t>Administrasjon</w:t>
            </w:r>
            <w:r>
              <w:t>.</w:t>
            </w:r>
          </w:p>
        </w:tc>
      </w:tr>
      <w:tr w:rsidR="00D07460" w14:paraId="4EEC8A86"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8CDF98" w14:textId="77777777" w:rsidR="00D07460" w:rsidRDefault="00D07460" w:rsidP="00B31D77">
            <w:pPr>
              <w:spacing w:line="240" w:lineRule="auto"/>
            </w:pPr>
            <w:r>
              <w:t>BrevTittel</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6A8291" w14:textId="77777777" w:rsidR="00D07460" w:rsidRDefault="00D07460" w:rsidP="00B31D77">
            <w:pPr>
              <w:spacing w:line="240" w:lineRule="auto"/>
            </w:pPr>
            <w:r>
              <w:t>Brev til gruppe</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1FBEEF" w14:textId="797528F3" w:rsidR="00D07460" w:rsidRDefault="00D07460" w:rsidP="00B31D77">
            <w:pPr>
              <w:spacing w:line="240" w:lineRule="auto"/>
            </w:pPr>
            <w:r>
              <w:t>Tittel som benyttes på utgående dokument (journalpost</w:t>
            </w:r>
            <w:r w:rsidR="00C65CD7">
              <w:t>-</w:t>
            </w:r>
            <w:r>
              <w:t xml:space="preserve"> og brevtittel) for Brev til gruppe i </w:t>
            </w:r>
            <w:r>
              <w:rPr>
                <w:b/>
                <w:bCs/>
              </w:rPr>
              <w:t>WS+</w:t>
            </w:r>
            <w:r>
              <w:t xml:space="preserve">. </w:t>
            </w:r>
          </w:p>
        </w:tc>
      </w:tr>
      <w:tr w:rsidR="00D07460" w14:paraId="7718B8BD"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B1D41" w14:textId="77777777" w:rsidR="00D07460" w:rsidRDefault="00D07460" w:rsidP="00B31D77">
            <w:pPr>
              <w:spacing w:line="240" w:lineRule="auto"/>
            </w:pPr>
            <w:r>
              <w:t>BrevTekst</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EE3A00" w14:textId="77777777" w:rsidR="00D07460" w:rsidRDefault="00D07460" w:rsidP="00B31D77">
            <w:pPr>
              <w:spacing w:line="240" w:lineRule="auto"/>
            </w:pPr>
            <w:r>
              <w:t>Brev til gruppe</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3407B6" w14:textId="77777777" w:rsidR="00D07460" w:rsidRDefault="00D07460" w:rsidP="00B31D77">
            <w:pPr>
              <w:spacing w:line="240" w:lineRule="auto"/>
            </w:pPr>
            <w:r>
              <w:t>Innholdet i brevet legges inn i dette feltet. Ved endring av innhold i brevet, skal tekst endres i dette feltet, lagres og Brev til gruppe må genereres på nytt. Dette overskriver forrige versjon av brevet. Hvis du vil utelate noen saker, skal aktuelle BrevKriterium legges til (se punkt under).</w:t>
            </w:r>
          </w:p>
        </w:tc>
      </w:tr>
      <w:tr w:rsidR="00D07460" w14:paraId="5CBE5B74"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432E2" w14:textId="77777777" w:rsidR="00D07460" w:rsidRDefault="00D07460" w:rsidP="00B31D77">
            <w:pPr>
              <w:spacing w:line="240" w:lineRule="auto"/>
            </w:pPr>
            <w:r>
              <w:t>BrevKriterium</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D0C445" w14:textId="77777777" w:rsidR="00D07460" w:rsidRDefault="00D07460" w:rsidP="00B31D77">
            <w:pPr>
              <w:spacing w:line="240" w:lineRule="auto"/>
            </w:pPr>
            <w:r>
              <w:t>Brev til gruppe</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065F70" w14:textId="77777777" w:rsidR="00D07460" w:rsidRDefault="00D07460" w:rsidP="00B31D77">
            <w:pPr>
              <w:spacing w:line="240" w:lineRule="auto"/>
            </w:pPr>
            <w:r>
              <w:t xml:space="preserve">Benyttes for å begrense hvem som skal motta brev. </w:t>
            </w:r>
          </w:p>
          <w:p w14:paraId="39881365" w14:textId="77777777" w:rsidR="00D07460" w:rsidRDefault="00D07460" w:rsidP="00B31D77">
            <w:pPr>
              <w:spacing w:line="240" w:lineRule="auto"/>
              <w:rPr>
                <w:u w:val="single"/>
              </w:rPr>
            </w:pPr>
            <w:r>
              <w:rPr>
                <w:u w:val="single"/>
              </w:rPr>
              <w:t>Syntaks:</w:t>
            </w:r>
          </w:p>
          <w:p w14:paraId="345CDD03" w14:textId="77777777" w:rsidR="00D07460" w:rsidRDefault="00D07460" w:rsidP="00B31D77">
            <w:pPr>
              <w:spacing w:line="240" w:lineRule="auto"/>
            </w:pPr>
            <w:r>
              <w:t xml:space="preserve">[Tilleggsdatafelt fra saken] [Mellomrom] [&gt;, &lt; eller =][Mellomrom][Verdi]   </w:t>
            </w:r>
          </w:p>
          <w:p w14:paraId="69979554" w14:textId="77777777" w:rsidR="00D07460" w:rsidRDefault="00D07460" w:rsidP="00B31D77">
            <w:pPr>
              <w:spacing w:line="240" w:lineRule="auto"/>
            </w:pPr>
            <w:r>
              <w:t>NB! Det er viktig at mellomrom er med.</w:t>
            </w:r>
          </w:p>
          <w:p w14:paraId="77489E2A" w14:textId="77777777" w:rsidR="00D07460" w:rsidRDefault="00D07460" w:rsidP="00B31D77">
            <w:pPr>
              <w:spacing w:line="240" w:lineRule="auto"/>
              <w:rPr>
                <w:u w:val="single"/>
              </w:rPr>
            </w:pPr>
            <w:r>
              <w:rPr>
                <w:u w:val="single"/>
              </w:rPr>
              <w:t>Eksempel:</w:t>
            </w:r>
          </w:p>
          <w:p w14:paraId="37E8AB9E" w14:textId="77777777" w:rsidR="00D07460" w:rsidRDefault="00D07460" w:rsidP="00B31D77">
            <w:pPr>
              <w:spacing w:line="240" w:lineRule="auto"/>
            </w:pPr>
            <w:r>
              <w:rPr>
                <w:b/>
              </w:rPr>
              <w:t>Vedtatt beløp</w:t>
            </w:r>
            <w:r>
              <w:t xml:space="preserve"> &gt; 600. I dette tilfellet opprettes det brev til alle søkerne med </w:t>
            </w:r>
            <w:r>
              <w:rPr>
                <w:b/>
              </w:rPr>
              <w:t>Vedtatt beløp</w:t>
            </w:r>
            <w:r>
              <w:t xml:space="preserve"> over 600. </w:t>
            </w:r>
          </w:p>
          <w:p w14:paraId="740C97B3" w14:textId="77777777" w:rsidR="00D07460" w:rsidRDefault="00D07460" w:rsidP="00B31D77">
            <w:pPr>
              <w:spacing w:line="240" w:lineRule="auto"/>
            </w:pPr>
            <w:r>
              <w:rPr>
                <w:b/>
              </w:rPr>
              <w:t>Brev til gruppe</w:t>
            </w:r>
            <w:r>
              <w:t xml:space="preserve"> lager brev til alle søkerne dersom det ikke er angitt noe kriterium for å begrense.</w:t>
            </w:r>
          </w:p>
          <w:p w14:paraId="22249CEC" w14:textId="77777777" w:rsidR="00D07460" w:rsidRDefault="00D07460" w:rsidP="00B31D77">
            <w:pPr>
              <w:spacing w:line="240" w:lineRule="auto"/>
            </w:pPr>
          </w:p>
          <w:p w14:paraId="71A4DCFA" w14:textId="77777777" w:rsidR="00D07460" w:rsidRDefault="00D07460" w:rsidP="00B31D77">
            <w:pPr>
              <w:spacing w:line="240" w:lineRule="auto"/>
            </w:pPr>
            <w:r>
              <w:t xml:space="preserve">Husk å slette begrensningen når du ønsker å lage et nytt brev med nye kriterier. </w:t>
            </w:r>
          </w:p>
        </w:tc>
      </w:tr>
      <w:tr w:rsidR="00D07460" w14:paraId="4E7E38BC"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C75C11" w14:textId="77777777" w:rsidR="00D07460" w:rsidRDefault="00D07460" w:rsidP="00B31D77">
            <w:pPr>
              <w:spacing w:line="240" w:lineRule="auto"/>
            </w:pPr>
            <w:r>
              <w:t>Signatur Venstre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23B35F" w14:textId="77777777" w:rsidR="00D07460" w:rsidRDefault="00D07460" w:rsidP="00B31D77">
            <w:pPr>
              <w:spacing w:line="240" w:lineRule="auto"/>
            </w:pPr>
            <w:r>
              <w:t>Vedtaksbrev/ Brev til gruppe</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A50A05" w14:textId="77777777" w:rsidR="00D07460" w:rsidRDefault="00D07460" w:rsidP="00B31D77">
            <w:pPr>
              <w:spacing w:line="240" w:lineRule="auto"/>
            </w:pPr>
            <w:r>
              <w:t>Kan benyttes til å legge inn navn på signatur venstre.</w:t>
            </w:r>
          </w:p>
        </w:tc>
      </w:tr>
      <w:tr w:rsidR="00D07460" w14:paraId="05E2CB78"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5352BF" w14:textId="77777777" w:rsidR="00D07460" w:rsidRDefault="00D07460" w:rsidP="00B31D77">
            <w:pPr>
              <w:spacing w:line="240" w:lineRule="auto"/>
            </w:pPr>
            <w:r>
              <w:t>Signatur Venstre Rolle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9A4A0C" w14:textId="77777777" w:rsidR="00D07460" w:rsidRDefault="00D07460" w:rsidP="00B31D77">
            <w:pPr>
              <w:spacing w:line="240" w:lineRule="auto"/>
            </w:pPr>
            <w:r>
              <w:t>Vedtaksbrev/ Brev til gruppe</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176DFA" w14:textId="77777777" w:rsidR="00D07460" w:rsidRDefault="00D07460" w:rsidP="00B31D77">
            <w:pPr>
              <w:spacing w:line="240" w:lineRule="auto"/>
            </w:pPr>
            <w:r>
              <w:t>Kan benyttes til å legge inn rolle på signatur venstre.</w:t>
            </w:r>
          </w:p>
        </w:tc>
      </w:tr>
      <w:tr w:rsidR="00D07460" w14:paraId="2D0506F7"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A45E2F" w14:textId="77777777" w:rsidR="00D07460" w:rsidRDefault="00D07460" w:rsidP="00B31D77">
            <w:pPr>
              <w:spacing w:line="240" w:lineRule="auto"/>
            </w:pPr>
            <w:r>
              <w:t>Signatur Høyre</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BE15A2" w14:textId="77777777" w:rsidR="00D07460" w:rsidRDefault="00D07460" w:rsidP="00B31D77">
            <w:pPr>
              <w:spacing w:line="240" w:lineRule="auto"/>
            </w:pPr>
            <w:r>
              <w:t>Vedtaksbrev/ Brev til gruppe</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09231" w14:textId="77777777" w:rsidR="00D07460" w:rsidRDefault="00D07460" w:rsidP="00B31D77">
            <w:pPr>
              <w:spacing w:line="240" w:lineRule="auto"/>
            </w:pPr>
            <w:r>
              <w:t>Kan benyttes til å legge inn navn på signatur høyre.</w:t>
            </w:r>
          </w:p>
        </w:tc>
      </w:tr>
      <w:tr w:rsidR="00D07460" w14:paraId="6F698F42" w14:textId="77777777" w:rsidTr="00B31D77">
        <w:tc>
          <w:tcPr>
            <w:tcW w:w="238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E90F2B" w14:textId="77777777" w:rsidR="00D07460" w:rsidRDefault="00D07460" w:rsidP="00B31D77">
            <w:pPr>
              <w:spacing w:line="240" w:lineRule="auto"/>
            </w:pPr>
            <w:r>
              <w:t xml:space="preserve">Signatur Høyre Rolle </w:t>
            </w:r>
          </w:p>
        </w:tc>
        <w:tc>
          <w:tcPr>
            <w:tcW w:w="1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F7AB80" w14:textId="77777777" w:rsidR="00D07460" w:rsidRDefault="00D07460" w:rsidP="00B31D77">
            <w:pPr>
              <w:spacing w:line="240" w:lineRule="auto"/>
            </w:pPr>
            <w:r>
              <w:t>Vedtaksbrev/ Brev til gruppe</w:t>
            </w:r>
          </w:p>
        </w:tc>
        <w:tc>
          <w:tcPr>
            <w:tcW w:w="50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7B4743" w14:textId="77777777" w:rsidR="00D07460" w:rsidRDefault="00D07460" w:rsidP="00B31D77">
            <w:pPr>
              <w:spacing w:line="240" w:lineRule="auto"/>
            </w:pPr>
            <w:r>
              <w:t>Kan benyttes til å legge inn rolle på signatur høyre.</w:t>
            </w:r>
          </w:p>
        </w:tc>
      </w:tr>
    </w:tbl>
    <w:p w14:paraId="3FA9C07A" w14:textId="77777777" w:rsidR="00D07460" w:rsidRDefault="00D07460" w:rsidP="00EA6342">
      <w:pPr>
        <w:pStyle w:val="ACOS4"/>
      </w:pPr>
      <w:bookmarkStart w:id="65" w:name="_Ny_ordning_og"/>
      <w:bookmarkStart w:id="66" w:name="_Toc47345250"/>
      <w:bookmarkEnd w:id="65"/>
    </w:p>
    <w:p w14:paraId="2206211F" w14:textId="77777777" w:rsidR="00D07460" w:rsidRPr="004902A5" w:rsidRDefault="00D07460" w:rsidP="004902A5">
      <w:pPr>
        <w:pStyle w:val="ACOS3"/>
      </w:pPr>
      <w:bookmarkStart w:id="67" w:name="_Toc47353695"/>
      <w:bookmarkStart w:id="68" w:name="_Toc61963698"/>
      <w:bookmarkStart w:id="69" w:name="_Toc88582392"/>
      <w:r w:rsidRPr="004902A5">
        <w:t xml:space="preserve">Tilleggsdata for </w:t>
      </w:r>
      <w:bookmarkEnd w:id="66"/>
      <w:bookmarkEnd w:id="67"/>
      <w:r w:rsidRPr="004902A5">
        <w:t>ny ordning/sak</w:t>
      </w:r>
      <w:bookmarkEnd w:id="68"/>
      <w:bookmarkEnd w:id="69"/>
    </w:p>
    <w:p w14:paraId="60317235" w14:textId="4794ADF9" w:rsidR="00D07460" w:rsidRDefault="00D07460" w:rsidP="00D07460">
      <w:r>
        <w:t xml:space="preserve">Det opprettes et eget sett med tilleggsdata for saken/søknaden. Dette er felter som er gjeldende for hver enkelt sak på ordningen. Ettersendinger og rapporter legges på samme sak som søknaden. </w:t>
      </w:r>
    </w:p>
    <w:p w14:paraId="63F75430" w14:textId="77777777" w:rsidR="00D07460" w:rsidRPr="009E7EDC" w:rsidRDefault="00D07460" w:rsidP="009E7EDC">
      <w:pPr>
        <w:pStyle w:val="Overskrift4"/>
      </w:pPr>
      <w:bookmarkStart w:id="70" w:name="_Toc88582393"/>
      <w:r w:rsidRPr="009E7EDC">
        <w:t>Ny ordning</w:t>
      </w:r>
      <w:bookmarkEnd w:id="70"/>
      <w:r w:rsidRPr="009E7EDC">
        <w:t xml:space="preserve"> </w:t>
      </w:r>
    </w:p>
    <w:p w14:paraId="226595B9" w14:textId="77777777" w:rsidR="00D07460" w:rsidRDefault="00D07460" w:rsidP="00D07460">
      <w:r>
        <w:t xml:space="preserve">Administrasjon </w:t>
      </w:r>
      <w:r>
        <w:rPr>
          <w:rFonts w:ascii="Wingdings" w:eastAsia="Wingdings" w:hAnsi="Wingdings" w:cs="Wingdings"/>
        </w:rPr>
        <w:t></w:t>
      </w:r>
      <w:r>
        <w:t>System</w:t>
      </w:r>
      <w:r>
        <w:rPr>
          <w:color w:val="FF0000"/>
        </w:rPr>
        <w:t xml:space="preserve"> </w:t>
      </w:r>
      <w:r>
        <w:rPr>
          <w:rFonts w:ascii="Wingdings" w:eastAsia="Wingdings" w:hAnsi="Wingdings" w:cs="Wingdings"/>
        </w:rPr>
        <w:t></w:t>
      </w:r>
      <w:r>
        <w:t xml:space="preserve"> Tilleggsdata </w:t>
      </w:r>
      <w:r>
        <w:rPr>
          <w:rFonts w:ascii="Wingdings" w:eastAsia="Wingdings" w:hAnsi="Wingdings" w:cs="Wingdings"/>
        </w:rPr>
        <w:t></w:t>
      </w:r>
      <w:r>
        <w:rPr>
          <w:b/>
          <w:bCs/>
        </w:rPr>
        <w:t>Ny</w:t>
      </w:r>
    </w:p>
    <w:p w14:paraId="2E2D9D58" w14:textId="77777777" w:rsidR="00D07460" w:rsidRDefault="00D07460" w:rsidP="00CB7430">
      <w:pPr>
        <w:pStyle w:val="Listeavsnitt"/>
        <w:numPr>
          <w:ilvl w:val="0"/>
          <w:numId w:val="12"/>
        </w:numPr>
        <w:suppressAutoHyphens/>
        <w:autoSpaceDN w:val="0"/>
        <w:spacing w:after="160" w:line="254" w:lineRule="auto"/>
        <w:contextualSpacing w:val="0"/>
        <w:textAlignment w:val="baseline"/>
      </w:pPr>
      <w:r>
        <w:rPr>
          <w:b/>
          <w:bCs/>
        </w:rPr>
        <w:t xml:space="preserve">Datafelt </w:t>
      </w:r>
      <w:r>
        <w:t xml:space="preserve">og </w:t>
      </w:r>
      <w:r>
        <w:rPr>
          <w:b/>
          <w:bCs/>
        </w:rPr>
        <w:t xml:space="preserve">Beskrivelse </w:t>
      </w:r>
      <w:r>
        <w:t xml:space="preserve">kan ha samme verdi. Her skriver du navn på ordningen, for eksempel </w:t>
      </w:r>
      <w:r>
        <w:rPr>
          <w:b/>
          <w:bCs/>
        </w:rPr>
        <w:t>Tilskudd – kulturpris</w:t>
      </w:r>
      <w:r>
        <w:t xml:space="preserve">. </w:t>
      </w:r>
    </w:p>
    <w:p w14:paraId="26FA0938" w14:textId="77777777" w:rsidR="00D07460" w:rsidRDefault="00D07460" w:rsidP="00CB7430">
      <w:pPr>
        <w:pStyle w:val="Listeavsnitt"/>
        <w:numPr>
          <w:ilvl w:val="0"/>
          <w:numId w:val="12"/>
        </w:numPr>
        <w:suppressAutoHyphens/>
        <w:autoSpaceDN w:val="0"/>
        <w:spacing w:after="160" w:line="254" w:lineRule="auto"/>
        <w:contextualSpacing w:val="0"/>
        <w:textAlignment w:val="baseline"/>
      </w:pPr>
      <w:r>
        <w:rPr>
          <w:b/>
          <w:bCs/>
        </w:rPr>
        <w:t>Datatype</w:t>
      </w:r>
      <w:r>
        <w:t xml:space="preserve"> </w:t>
      </w:r>
      <w:r>
        <w:rPr>
          <w:rFonts w:ascii="Wingdings" w:eastAsia="Wingdings" w:hAnsi="Wingdings" w:cs="Wingdings"/>
          <w:lang w:val="da-DK"/>
        </w:rPr>
        <w:t></w:t>
      </w:r>
      <w:r>
        <w:t xml:space="preserve"> </w:t>
      </w:r>
      <w:r>
        <w:rPr>
          <w:b/>
          <w:bCs/>
        </w:rPr>
        <w:t>Tekst</w:t>
      </w:r>
    </w:p>
    <w:p w14:paraId="6140716C" w14:textId="77777777" w:rsidR="00D07460" w:rsidRDefault="00D07460" w:rsidP="00D07460"/>
    <w:p w14:paraId="004C3267" w14:textId="77777777" w:rsidR="00D07460" w:rsidRDefault="00D07460" w:rsidP="00D07460">
      <w:r>
        <w:rPr>
          <w:noProof/>
        </w:rPr>
        <mc:AlternateContent>
          <mc:Choice Requires="wps">
            <w:drawing>
              <wp:anchor distT="0" distB="0" distL="114300" distR="114300" simplePos="0" relativeHeight="251664896" behindDoc="0" locked="0" layoutInCell="1" allowOverlap="1" wp14:anchorId="7AD2A6BB" wp14:editId="7E535BA0">
                <wp:simplePos x="0" y="0"/>
                <wp:positionH relativeFrom="column">
                  <wp:posOffset>160906</wp:posOffset>
                </wp:positionH>
                <wp:positionV relativeFrom="paragraph">
                  <wp:posOffset>309908</wp:posOffset>
                </wp:positionV>
                <wp:extent cx="416564" cy="175263"/>
                <wp:effectExtent l="0" t="0" r="21586" b="15237"/>
                <wp:wrapNone/>
                <wp:docPr id="16" name="Ellipse 313"/>
                <wp:cNvGraphicFramePr/>
                <a:graphic xmlns:a="http://schemas.openxmlformats.org/drawingml/2006/main">
                  <a:graphicData uri="http://schemas.microsoft.com/office/word/2010/wordprocessingShape">
                    <wps:wsp>
                      <wps:cNvSpPr/>
                      <wps:spPr>
                        <a:xfrm>
                          <a:off x="0" y="0"/>
                          <a:ext cx="416564" cy="17526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11A188" id="Ellipse 313" o:spid="_x0000_s1026" style="position:absolute;margin-left:12.65pt;margin-top:24.4pt;width:32.8pt;height:13.8pt;z-index:251664896;visibility:visible;mso-wrap-style:square;mso-wrap-distance-left:9pt;mso-wrap-distance-top:0;mso-wrap-distance-right:9pt;mso-wrap-distance-bottom:0;mso-position-horizontal:absolute;mso-position-horizontal-relative:text;mso-position-vertical:absolute;mso-position-vertical-relative:text;v-text-anchor:top" coordsize="416564,175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" path="m,87631at,,416564,175262,,87631,,87631xe" filled="f" strokecolor="red" strokeweight=".70561mm">
                <v:stroke joinstyle="miter"/>
                <v:path arrowok="t" o:connecttype="custom" o:connectlocs="208282,0;416564,87632;208282,175263;0,87632;61004,25667;61004,149596;355560,149596;355560,25667" o:connectangles="270,0,90,180,270,90,90,270" textboxrect="61004,25667,355560,149596"/>
              </v:shape>
            </w:pict>
          </mc:Fallback>
        </mc:AlternateContent>
      </w:r>
      <w:r>
        <w:rPr>
          <w:noProof/>
        </w:rPr>
        <w:drawing>
          <wp:inline distT="0" distB="0" distL="0" distR="0" wp14:anchorId="5EEF0787" wp14:editId="1300B05F">
            <wp:extent cx="3295771" cy="2818500"/>
            <wp:effectExtent l="0" t="0" r="0" b="900"/>
            <wp:docPr id="17" name="Bild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295771" cy="2818500"/>
                    </a:xfrm>
                    <a:prstGeom prst="rect">
                      <a:avLst/>
                    </a:prstGeom>
                    <a:noFill/>
                    <a:ln>
                      <a:noFill/>
                      <a:prstDash/>
                    </a:ln>
                  </pic:spPr>
                </pic:pic>
              </a:graphicData>
            </a:graphic>
          </wp:inline>
        </w:drawing>
      </w:r>
    </w:p>
    <w:p w14:paraId="063637B1" w14:textId="77777777" w:rsidR="00D07460" w:rsidRDefault="00D07460" w:rsidP="00D07460">
      <w:pPr>
        <w:spacing w:after="200"/>
      </w:pPr>
      <w:bookmarkStart w:id="71" w:name="_Toc47345252"/>
    </w:p>
    <w:p w14:paraId="69034376" w14:textId="77777777" w:rsidR="00D07460" w:rsidRPr="009E7EDC" w:rsidRDefault="00D07460" w:rsidP="009E7EDC">
      <w:pPr>
        <w:pStyle w:val="Overskrift4"/>
      </w:pPr>
      <w:bookmarkStart w:id="72" w:name="_Toc47353697"/>
      <w:bookmarkStart w:id="73" w:name="_Toc88582394"/>
      <w:r w:rsidRPr="009E7EDC">
        <w:rPr>
          <w:rStyle w:val="Overskrift6Tegn"/>
          <w:b w:val="0"/>
          <w:bCs/>
        </w:rPr>
        <w:t xml:space="preserve">Tilleggsdatafelter for ordning </w:t>
      </w:r>
      <w:bookmarkEnd w:id="71"/>
      <w:bookmarkEnd w:id="72"/>
      <w:r w:rsidRPr="009E7EDC">
        <w:rPr>
          <w:rStyle w:val="Overskrift6Tegn"/>
          <w:b w:val="0"/>
          <w:bCs/>
        </w:rPr>
        <w:t>/sak</w:t>
      </w:r>
      <w:bookmarkEnd w:id="73"/>
      <w:r w:rsidRPr="009E7EDC">
        <w:rPr>
          <w:rStyle w:val="Overskrift6Tegn"/>
          <w:b w:val="0"/>
          <w:bCs/>
        </w:rPr>
        <w:t xml:space="preserve"> </w:t>
      </w:r>
    </w:p>
    <w:p w14:paraId="3D3FFCFD" w14:textId="77777777" w:rsidR="00D07460" w:rsidRDefault="00D07460" w:rsidP="00D07460">
      <w:r>
        <w:t xml:space="preserve">Her opprettes det et eget sett med tilleggsdata for saker/søknader på en ordning. </w:t>
      </w:r>
    </w:p>
    <w:p w14:paraId="5AD957EA" w14:textId="756B1B44" w:rsidR="00D07460" w:rsidRDefault="00D07460" w:rsidP="00CB7430">
      <w:pPr>
        <w:pStyle w:val="Listeavsnitt"/>
        <w:numPr>
          <w:ilvl w:val="0"/>
          <w:numId w:val="13"/>
        </w:numPr>
        <w:suppressAutoHyphens/>
        <w:autoSpaceDN w:val="0"/>
        <w:contextualSpacing w:val="0"/>
        <w:textAlignment w:val="baseline"/>
      </w:pPr>
      <w:r>
        <w:rPr>
          <w:b/>
          <w:bCs/>
        </w:rPr>
        <w:t>Tilleggsdata under denne</w:t>
      </w:r>
      <w:r>
        <w:t xml:space="preserve"> </w:t>
      </w:r>
      <w:r>
        <w:rPr>
          <w:rFonts w:ascii="Wingdings" w:eastAsia="Wingdings" w:hAnsi="Wingdings" w:cs="Wingdings"/>
        </w:rPr>
        <w:t></w:t>
      </w:r>
      <w:r>
        <w:t xml:space="preserve"> Legg til</w:t>
      </w:r>
    </w:p>
    <w:p w14:paraId="5F0E9C53" w14:textId="77777777" w:rsidR="00D07460" w:rsidRDefault="00D07460" w:rsidP="00CB7430">
      <w:pPr>
        <w:pStyle w:val="Listeavsnitt"/>
        <w:numPr>
          <w:ilvl w:val="0"/>
          <w:numId w:val="13"/>
        </w:numPr>
        <w:suppressAutoHyphens/>
        <w:autoSpaceDN w:val="0"/>
        <w:contextualSpacing w:val="0"/>
        <w:textAlignment w:val="baseline"/>
      </w:pPr>
      <w:r>
        <w:t xml:space="preserve">Dataformat for kontonummer skal alltid være </w:t>
      </w:r>
      <w:r>
        <w:rPr>
          <w:b/>
          <w:bCs/>
        </w:rPr>
        <w:t>Tekst</w:t>
      </w:r>
    </w:p>
    <w:p w14:paraId="4E9000B5" w14:textId="77777777" w:rsidR="00D07460" w:rsidRDefault="00D07460" w:rsidP="00CB7430">
      <w:pPr>
        <w:pStyle w:val="Listeavsnitt"/>
        <w:numPr>
          <w:ilvl w:val="0"/>
          <w:numId w:val="13"/>
        </w:numPr>
        <w:suppressAutoHyphens/>
        <w:autoSpaceDN w:val="0"/>
        <w:contextualSpacing w:val="0"/>
        <w:textAlignment w:val="baseline"/>
      </w:pPr>
      <w:r>
        <w:t xml:space="preserve">Velg </w:t>
      </w:r>
      <w:r>
        <w:rPr>
          <w:b/>
          <w:bCs/>
        </w:rPr>
        <w:t xml:space="preserve">Multiline </w:t>
      </w:r>
      <w:r>
        <w:t>der det skal være flerlinjetekst</w:t>
      </w:r>
    </w:p>
    <w:p w14:paraId="0577F075" w14:textId="77777777" w:rsidR="00D07460" w:rsidRDefault="00D07460" w:rsidP="00CB7430">
      <w:pPr>
        <w:pStyle w:val="Listeavsnitt"/>
        <w:numPr>
          <w:ilvl w:val="0"/>
          <w:numId w:val="13"/>
        </w:numPr>
        <w:suppressAutoHyphens/>
        <w:autoSpaceDN w:val="0"/>
        <w:spacing w:after="160" w:line="254" w:lineRule="auto"/>
        <w:contextualSpacing w:val="0"/>
        <w:textAlignment w:val="baseline"/>
      </w:pPr>
      <w:r>
        <w:t xml:space="preserve">Legg til </w:t>
      </w:r>
      <w:r>
        <w:rPr>
          <w:b/>
          <w:bCs/>
        </w:rPr>
        <w:t>N0</w:t>
      </w:r>
      <w:r>
        <w:t xml:space="preserve"> i </w:t>
      </w:r>
      <w:r>
        <w:rPr>
          <w:b/>
          <w:bCs/>
        </w:rPr>
        <w:t>Format</w:t>
      </w:r>
      <w:r>
        <w:t xml:space="preserve"> for Tall hvor det skal brukes tusenskille </w:t>
      </w:r>
    </w:p>
    <w:p w14:paraId="65505DAB" w14:textId="77777777" w:rsidR="00D07460" w:rsidRDefault="00D07460" w:rsidP="00D07460">
      <w:r>
        <w:rPr>
          <w:noProof/>
        </w:rPr>
        <mc:AlternateContent>
          <mc:Choice Requires="wps">
            <w:drawing>
              <wp:anchor distT="0" distB="0" distL="114300" distR="114300" simplePos="0" relativeHeight="251668992" behindDoc="0" locked="0" layoutInCell="1" allowOverlap="1" wp14:anchorId="1C7AD653" wp14:editId="2F7CEF44">
                <wp:simplePos x="0" y="0"/>
                <wp:positionH relativeFrom="margin">
                  <wp:align>left</wp:align>
                </wp:positionH>
                <wp:positionV relativeFrom="paragraph">
                  <wp:posOffset>364671</wp:posOffset>
                </wp:positionV>
                <wp:extent cx="577215" cy="152403"/>
                <wp:effectExtent l="0" t="0" r="13335" b="19047"/>
                <wp:wrapNone/>
                <wp:docPr id="18" name="Ellipse 37"/>
                <wp:cNvGraphicFramePr/>
                <a:graphic xmlns:a="http://schemas.openxmlformats.org/drawingml/2006/main">
                  <a:graphicData uri="http://schemas.microsoft.com/office/word/2010/wordprocessingShape">
                    <wps:wsp>
                      <wps:cNvSpPr/>
                      <wps:spPr>
                        <a:xfrm flipV="1">
                          <a:off x="0" y="0"/>
                          <a:ext cx="577215" cy="15240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92099CD" id="Ellipse 37" o:spid="_x0000_s1026" style="position:absolute;margin-left:0;margin-top:28.7pt;width:45.45pt;height:12pt;flip:y;z-index:251668992;visibility:visible;mso-wrap-style:square;mso-wrap-distance-left:9pt;mso-wrap-distance-top:0;mso-wrap-distance-right:9pt;mso-wrap-distance-bottom:0;mso-position-horizontal:left;mso-position-horizontal-relative:margin;mso-position-vertical:absolute;mso-position-vertical-relative:text;v-text-anchor:top" coordsize="577215,152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" path="m,76202at,,577214,152404,,76202,,76202xe" filled="f" strokecolor="red" strokeweight=".70561mm">
                <v:stroke joinstyle="miter"/>
                <v:path arrowok="t" o:connecttype="custom" o:connectlocs="288608,0;577215,76202;288608,152403;0,76202;84531,22319;84531,130084;492684,130084;492684,22319" o:connectangles="270,0,90,180,270,90,90,270" textboxrect="84531,22319,492684,130084"/>
                <w10:wrap anchorx="margin"/>
              </v:shape>
            </w:pict>
          </mc:Fallback>
        </mc:AlternateContent>
      </w:r>
      <w:r>
        <w:rPr>
          <w:noProof/>
        </w:rPr>
        <mc:AlternateContent>
          <mc:Choice Requires="wps">
            <w:drawing>
              <wp:anchor distT="0" distB="0" distL="114300" distR="114300" simplePos="0" relativeHeight="251671040" behindDoc="0" locked="0" layoutInCell="1" allowOverlap="1" wp14:anchorId="66F3D79F" wp14:editId="33A3D963">
                <wp:simplePos x="0" y="0"/>
                <wp:positionH relativeFrom="column">
                  <wp:posOffset>4674385</wp:posOffset>
                </wp:positionH>
                <wp:positionV relativeFrom="paragraph">
                  <wp:posOffset>3510482</wp:posOffset>
                </wp:positionV>
                <wp:extent cx="482602" cy="182880"/>
                <wp:effectExtent l="0" t="0" r="12698" b="26670"/>
                <wp:wrapNone/>
                <wp:docPr id="19" name="Ellipse 39"/>
                <wp:cNvGraphicFramePr/>
                <a:graphic xmlns:a="http://schemas.openxmlformats.org/drawingml/2006/main">
                  <a:graphicData uri="http://schemas.microsoft.com/office/word/2010/wordprocessingShape">
                    <wps:wsp>
                      <wps:cNvSpPr/>
                      <wps:spPr>
                        <a:xfrm>
                          <a:off x="0" y="0"/>
                          <a:ext cx="482602" cy="18288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8E875D" id="Ellipse 39" o:spid="_x0000_s1026" style="position:absolute;margin-left:368.05pt;margin-top:276.4pt;width:38pt;height:14.4pt;z-index:251671040;visibility:visible;mso-wrap-style:square;mso-wrap-distance-left:9pt;mso-wrap-distance-top:0;mso-wrap-distance-right:9pt;mso-wrap-distance-bottom:0;mso-position-horizontal:absolute;mso-position-horizontal-relative:text;mso-position-vertical:absolute;mso-position-vertical-relative:text;v-text-anchor:top" coordsize="482602,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" path="m,91440at,,482602,182880,,91440,,91440xe" filled="f" strokecolor="red" strokeweight=".70561mm">
                <v:stroke joinstyle="miter"/>
                <v:path arrowok="t" o:connecttype="custom" o:connectlocs="241301,0;482602,91440;241301,182880;0,91440;70675,26782;70675,156098;411927,156098;411927,26782" o:connectangles="270,0,90,180,270,90,90,270" textboxrect="70675,26782,411927,156098"/>
              </v:shape>
            </w:pict>
          </mc:Fallback>
        </mc:AlternateContent>
      </w:r>
      <w:r>
        <w:rPr>
          <w:noProof/>
        </w:rPr>
        <mc:AlternateContent>
          <mc:Choice Requires="wps">
            <w:drawing>
              <wp:anchor distT="0" distB="0" distL="114300" distR="114300" simplePos="0" relativeHeight="251670016" behindDoc="0" locked="0" layoutInCell="1" allowOverlap="1" wp14:anchorId="2FD770A6" wp14:editId="7709674B">
                <wp:simplePos x="0" y="0"/>
                <wp:positionH relativeFrom="column">
                  <wp:posOffset>592503</wp:posOffset>
                </wp:positionH>
                <wp:positionV relativeFrom="paragraph">
                  <wp:posOffset>2398571</wp:posOffset>
                </wp:positionV>
                <wp:extent cx="482602" cy="131445"/>
                <wp:effectExtent l="0" t="0" r="12698" b="20955"/>
                <wp:wrapNone/>
                <wp:docPr id="20" name="Ellipse 38"/>
                <wp:cNvGraphicFramePr/>
                <a:graphic xmlns:a="http://schemas.openxmlformats.org/drawingml/2006/main">
                  <a:graphicData uri="http://schemas.microsoft.com/office/word/2010/wordprocessingShape">
                    <wps:wsp>
                      <wps:cNvSpPr/>
                      <wps:spPr>
                        <a:xfrm>
                          <a:off x="0" y="0"/>
                          <a:ext cx="482602" cy="13144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63671D" id="Ellipse 38" o:spid="_x0000_s1026" style="position:absolute;margin-left:46.65pt;margin-top:188.85pt;width:38pt;height:10.35pt;z-index:251670016;visibility:visible;mso-wrap-style:square;mso-wrap-distance-left:9pt;mso-wrap-distance-top:0;mso-wrap-distance-right:9pt;mso-wrap-distance-bottom:0;mso-position-horizontal:absolute;mso-position-horizontal-relative:text;mso-position-vertical:absolute;mso-position-vertical-relative:text;v-text-anchor:top" coordsize="482602,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" path="m,65723at,,482602,131446,,65723,,65723xe" filled="f" strokecolor="red" strokeweight=".70561mm">
                <v:stroke joinstyle="miter"/>
                <v:path arrowok="t" o:connecttype="custom" o:connectlocs="241301,0;482602,65723;241301,131445;0,65723;70675,19250;70675,112195;411927,112195;411927,19250" o:connectangles="270,0,90,180,270,90,90,270" textboxrect="70675,19250,411927,112195"/>
              </v:shape>
            </w:pict>
          </mc:Fallback>
        </mc:AlternateContent>
      </w:r>
      <w:r>
        <w:rPr>
          <w:noProof/>
        </w:rPr>
        <mc:AlternateContent>
          <mc:Choice Requires="wps">
            <w:drawing>
              <wp:anchor distT="0" distB="0" distL="114300" distR="114300" simplePos="0" relativeHeight="251667968" behindDoc="0" locked="0" layoutInCell="1" allowOverlap="1" wp14:anchorId="3ECCA407" wp14:editId="4BBD7D14">
                <wp:simplePos x="0" y="0"/>
                <wp:positionH relativeFrom="column">
                  <wp:posOffset>592503</wp:posOffset>
                </wp:positionH>
                <wp:positionV relativeFrom="paragraph">
                  <wp:posOffset>2244952</wp:posOffset>
                </wp:positionV>
                <wp:extent cx="1066803" cy="182880"/>
                <wp:effectExtent l="0" t="0" r="19047" b="26670"/>
                <wp:wrapNone/>
                <wp:docPr id="21" name="Ellipse 36"/>
                <wp:cNvGraphicFramePr/>
                <a:graphic xmlns:a="http://schemas.openxmlformats.org/drawingml/2006/main">
                  <a:graphicData uri="http://schemas.microsoft.com/office/word/2010/wordprocessingShape">
                    <wps:wsp>
                      <wps:cNvSpPr/>
                      <wps:spPr>
                        <a:xfrm>
                          <a:off x="0" y="0"/>
                          <a:ext cx="1066803" cy="18288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BDB173" id="Ellipse 36" o:spid="_x0000_s1026" style="position:absolute;margin-left:46.65pt;margin-top:176.75pt;width:84pt;height:14.4pt;z-index:251667968;visibility:visible;mso-wrap-style:square;mso-wrap-distance-left:9pt;mso-wrap-distance-top:0;mso-wrap-distance-right:9pt;mso-wrap-distance-bottom:0;mso-position-horizontal:absolute;mso-position-horizontal-relative:text;mso-position-vertical:absolute;mso-position-vertical-relative:text;v-text-anchor:top" coordsize="1066803,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" path="m,91440at,,1066804,182880,,91440,,91440xe" filled="f" strokecolor="red" strokeweight=".70561mm">
                <v:stroke joinstyle="miter"/>
                <v:path arrowok="t" o:connecttype="custom" o:connectlocs="533402,0;1066803,91440;533402,182880;0,91440;156230,26782;156230,156098;910573,156098;910573,26782" o:connectangles="270,0,90,180,270,90,90,270" textboxrect="156230,26782,910573,156098"/>
              </v:shape>
            </w:pict>
          </mc:Fallback>
        </mc:AlternateContent>
      </w:r>
      <w:r>
        <w:rPr>
          <w:noProof/>
        </w:rPr>
        <w:drawing>
          <wp:inline distT="0" distB="0" distL="0" distR="0" wp14:anchorId="3F744E9E" wp14:editId="6BF8E1E1">
            <wp:extent cx="5760720" cy="3965579"/>
            <wp:effectExtent l="0" t="0" r="0" b="0"/>
            <wp:docPr id="22" name="Bild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60720" cy="3965579"/>
                    </a:xfrm>
                    <a:prstGeom prst="rect">
                      <a:avLst/>
                    </a:prstGeom>
                    <a:noFill/>
                    <a:ln>
                      <a:noFill/>
                      <a:prstDash/>
                    </a:ln>
                  </pic:spPr>
                </pic:pic>
              </a:graphicData>
            </a:graphic>
          </wp:inline>
        </w:drawing>
      </w:r>
    </w:p>
    <w:p w14:paraId="5726468E" w14:textId="77777777" w:rsidR="00D07460" w:rsidRDefault="00D07460" w:rsidP="00D07460">
      <w:pPr>
        <w:spacing w:after="160" w:line="254" w:lineRule="auto"/>
      </w:pPr>
    </w:p>
    <w:p w14:paraId="726DA2D4" w14:textId="3182E51A" w:rsidR="00D07460" w:rsidRPr="009E7EDC" w:rsidRDefault="00D07460" w:rsidP="009E7EDC">
      <w:pPr>
        <w:pStyle w:val="Overskrift4"/>
      </w:pPr>
      <w:bookmarkStart w:id="74" w:name="_Toc47345253"/>
      <w:bookmarkStart w:id="75" w:name="_Toc88582395"/>
      <w:r w:rsidRPr="009E7EDC">
        <w:t xml:space="preserve">Obligatoriske tilleggsdatafelter </w:t>
      </w:r>
      <w:bookmarkEnd w:id="74"/>
      <w:r w:rsidRPr="009E7EDC">
        <w:t>for ordning</w:t>
      </w:r>
      <w:bookmarkEnd w:id="75"/>
      <w:r w:rsidRPr="009E7EDC">
        <w:t xml:space="preserve">  </w:t>
      </w:r>
    </w:p>
    <w:p w14:paraId="059BEF50" w14:textId="77777777" w:rsidR="00D07460" w:rsidRPr="00D07460" w:rsidRDefault="00D07460" w:rsidP="00D07460"/>
    <w:p w14:paraId="730C98C5" w14:textId="77777777" w:rsidR="00D07460" w:rsidRDefault="00D07460" w:rsidP="00CB7430">
      <w:pPr>
        <w:pStyle w:val="Listeavsnitt"/>
        <w:numPr>
          <w:ilvl w:val="1"/>
          <w:numId w:val="14"/>
        </w:numPr>
        <w:suppressAutoHyphens/>
        <w:autoSpaceDN w:val="0"/>
        <w:contextualSpacing w:val="0"/>
        <w:textAlignment w:val="baseline"/>
      </w:pPr>
      <w:r>
        <w:rPr>
          <w:b/>
          <w:bCs/>
        </w:rPr>
        <w:t xml:space="preserve">Innstilt beløp </w:t>
      </w:r>
      <w:r>
        <w:t xml:space="preserve">(nødvendig for at </w:t>
      </w:r>
      <w:r>
        <w:rPr>
          <w:b/>
        </w:rPr>
        <w:t>Status</w:t>
      </w:r>
      <w:r>
        <w:t xml:space="preserve"> skal virke)</w:t>
      </w:r>
    </w:p>
    <w:p w14:paraId="454DC436" w14:textId="77777777" w:rsidR="00D07460" w:rsidRDefault="00D07460" w:rsidP="00CB7430">
      <w:pPr>
        <w:pStyle w:val="Listeavsnitt"/>
        <w:numPr>
          <w:ilvl w:val="1"/>
          <w:numId w:val="14"/>
        </w:numPr>
        <w:suppressAutoHyphens/>
        <w:autoSpaceDN w:val="0"/>
        <w:spacing w:after="160" w:line="254" w:lineRule="auto"/>
        <w:contextualSpacing w:val="0"/>
        <w:textAlignment w:val="baseline"/>
      </w:pPr>
      <w:r>
        <w:rPr>
          <w:b/>
          <w:bCs/>
        </w:rPr>
        <w:t>Vedtatt beløp</w:t>
      </w:r>
      <w:r>
        <w:t xml:space="preserve"> (nødvendig for at </w:t>
      </w:r>
      <w:r>
        <w:rPr>
          <w:b/>
        </w:rPr>
        <w:t>Status</w:t>
      </w:r>
      <w:r>
        <w:t xml:space="preserve"> skal virke)</w:t>
      </w:r>
    </w:p>
    <w:p w14:paraId="536D3531" w14:textId="77777777" w:rsidR="00D07460" w:rsidRDefault="00D07460" w:rsidP="00CB7430">
      <w:pPr>
        <w:pStyle w:val="Listeavsnitt"/>
        <w:numPr>
          <w:ilvl w:val="1"/>
          <w:numId w:val="14"/>
        </w:numPr>
        <w:suppressAutoHyphens/>
        <w:autoSpaceDN w:val="0"/>
        <w:spacing w:after="160" w:line="254" w:lineRule="auto"/>
        <w:contextualSpacing w:val="0"/>
        <w:textAlignment w:val="baseline"/>
        <w:rPr>
          <w:b/>
          <w:bCs/>
        </w:rPr>
      </w:pPr>
      <w:r>
        <w:rPr>
          <w:b/>
          <w:bCs/>
        </w:rPr>
        <w:t xml:space="preserve">Status </w:t>
      </w:r>
    </w:p>
    <w:p w14:paraId="1F9E7005" w14:textId="77777777" w:rsidR="00D07460" w:rsidRDefault="00D07460" w:rsidP="00CB7430">
      <w:pPr>
        <w:pStyle w:val="Listeavsnitt"/>
        <w:numPr>
          <w:ilvl w:val="1"/>
          <w:numId w:val="14"/>
        </w:numPr>
        <w:suppressAutoHyphens/>
        <w:autoSpaceDN w:val="0"/>
        <w:spacing w:after="160" w:line="254" w:lineRule="auto"/>
        <w:contextualSpacing w:val="0"/>
        <w:textAlignment w:val="baseline"/>
      </w:pPr>
      <w:r>
        <w:rPr>
          <w:b/>
          <w:bCs/>
        </w:rPr>
        <w:t xml:space="preserve">Vedtak </w:t>
      </w:r>
      <w:r>
        <w:t>(brukes til kriteriet for tilsagn eller avslag)</w:t>
      </w:r>
    </w:p>
    <w:p w14:paraId="1C3C33C7" w14:textId="77777777" w:rsidR="00D07460" w:rsidRDefault="00D07460" w:rsidP="00CB7430">
      <w:pPr>
        <w:pStyle w:val="Listeavsnitt"/>
        <w:numPr>
          <w:ilvl w:val="1"/>
          <w:numId w:val="14"/>
        </w:numPr>
        <w:suppressAutoHyphens/>
        <w:autoSpaceDN w:val="0"/>
        <w:spacing w:after="160" w:line="254" w:lineRule="auto"/>
        <w:contextualSpacing w:val="0"/>
        <w:textAlignment w:val="baseline"/>
        <w:rPr>
          <w:b/>
          <w:bCs/>
        </w:rPr>
      </w:pPr>
      <w:r>
        <w:rPr>
          <w:b/>
          <w:bCs/>
        </w:rPr>
        <w:t>Behandlingsstatus</w:t>
      </w:r>
    </w:p>
    <w:p w14:paraId="4C9B2977" w14:textId="77777777" w:rsidR="00D07460" w:rsidRDefault="00D07460" w:rsidP="00CB7430">
      <w:pPr>
        <w:pStyle w:val="Listeavsnitt"/>
        <w:numPr>
          <w:ilvl w:val="1"/>
          <w:numId w:val="14"/>
        </w:numPr>
        <w:suppressAutoHyphens/>
        <w:autoSpaceDN w:val="0"/>
        <w:spacing w:after="160" w:line="254" w:lineRule="auto"/>
        <w:contextualSpacing w:val="0"/>
        <w:textAlignment w:val="baseline"/>
      </w:pPr>
      <w:r>
        <w:rPr>
          <w:b/>
          <w:bCs/>
        </w:rPr>
        <w:t xml:space="preserve">Utbetalingsstatus </w:t>
      </w:r>
      <w:r>
        <w:t>(brukes til å sette status for utbetaling)</w:t>
      </w:r>
    </w:p>
    <w:p w14:paraId="7792A1B4" w14:textId="77777777" w:rsidR="00D07460" w:rsidRDefault="00D07460" w:rsidP="00CB7430">
      <w:pPr>
        <w:pStyle w:val="Listeavsnitt"/>
        <w:numPr>
          <w:ilvl w:val="1"/>
          <w:numId w:val="14"/>
        </w:numPr>
        <w:suppressAutoHyphens/>
        <w:autoSpaceDN w:val="0"/>
        <w:spacing w:after="160" w:line="254" w:lineRule="auto"/>
        <w:contextualSpacing w:val="0"/>
        <w:textAlignment w:val="baseline"/>
      </w:pPr>
      <w:r>
        <w:t xml:space="preserve">Egne felter for økonomi ved integrasjon mot økonomisystemet </w:t>
      </w:r>
    </w:p>
    <w:p w14:paraId="4F5270AC" w14:textId="77777777" w:rsidR="00D07460" w:rsidRDefault="00D07460" w:rsidP="00D07460">
      <w:pPr>
        <w:spacing w:after="160" w:line="254" w:lineRule="auto"/>
        <w:ind w:firstLine="708"/>
      </w:pPr>
      <w:r>
        <w:t xml:space="preserve">Beskrivelse på: </w:t>
      </w:r>
    </w:p>
    <w:p w14:paraId="28B9611C" w14:textId="77777777" w:rsidR="00D07460" w:rsidRDefault="00D07460" w:rsidP="00CB7430">
      <w:pPr>
        <w:pStyle w:val="Listeavsnitt"/>
        <w:numPr>
          <w:ilvl w:val="0"/>
          <w:numId w:val="15"/>
        </w:numPr>
        <w:suppressAutoHyphens/>
        <w:autoSpaceDN w:val="0"/>
        <w:contextualSpacing w:val="0"/>
        <w:textAlignment w:val="baseline"/>
      </w:pPr>
      <w:r>
        <w:rPr>
          <w:b/>
          <w:bCs/>
        </w:rPr>
        <w:t>Innstilt beløp</w:t>
      </w:r>
      <w:r>
        <w:t xml:space="preserve"> må ha beskrivelse </w:t>
      </w:r>
      <w:r>
        <w:rPr>
          <w:b/>
          <w:bCs/>
        </w:rPr>
        <w:t>IB*</w:t>
      </w:r>
    </w:p>
    <w:p w14:paraId="6ACF34DA" w14:textId="77777777" w:rsidR="00D07460" w:rsidRDefault="00D07460" w:rsidP="00CB7430">
      <w:pPr>
        <w:pStyle w:val="Listeavsnitt"/>
        <w:numPr>
          <w:ilvl w:val="0"/>
          <w:numId w:val="15"/>
        </w:numPr>
        <w:suppressAutoHyphens/>
        <w:autoSpaceDN w:val="0"/>
        <w:contextualSpacing w:val="0"/>
        <w:textAlignment w:val="baseline"/>
      </w:pPr>
      <w:r>
        <w:rPr>
          <w:b/>
          <w:bCs/>
        </w:rPr>
        <w:t>Vedtatt beløp</w:t>
      </w:r>
      <w:r>
        <w:t xml:space="preserve"> må ha beskrivelse </w:t>
      </w:r>
      <w:r>
        <w:rPr>
          <w:b/>
          <w:bCs/>
        </w:rPr>
        <w:t>VB</w:t>
      </w:r>
    </w:p>
    <w:p w14:paraId="2A2B8C8D" w14:textId="77777777" w:rsidR="00D07460" w:rsidRDefault="00D07460" w:rsidP="00CB7430">
      <w:pPr>
        <w:pStyle w:val="Listeavsnitt"/>
        <w:numPr>
          <w:ilvl w:val="0"/>
          <w:numId w:val="15"/>
        </w:numPr>
        <w:suppressAutoHyphens/>
        <w:autoSpaceDN w:val="0"/>
        <w:contextualSpacing w:val="0"/>
        <w:textAlignment w:val="baseline"/>
      </w:pPr>
      <w:r>
        <w:rPr>
          <w:b/>
          <w:bCs/>
        </w:rPr>
        <w:t>Status</w:t>
      </w:r>
      <w:r>
        <w:t xml:space="preserve"> må ha beskrivelse </w:t>
      </w:r>
      <w:r>
        <w:rPr>
          <w:b/>
          <w:bCs/>
        </w:rPr>
        <w:t>ST</w:t>
      </w:r>
      <w:r>
        <w:t xml:space="preserve">. Beskrivelsen for verdiene til </w:t>
      </w:r>
      <w:r>
        <w:rPr>
          <w:b/>
          <w:bCs/>
        </w:rPr>
        <w:t>Status</w:t>
      </w:r>
      <w:r>
        <w:t xml:space="preserve"> angir farger i WS+. Rekkefølgen er viktig og skal ikke endres. Følg oppskrift på status slik det er illustrert på bildet under. </w:t>
      </w:r>
    </w:p>
    <w:p w14:paraId="63BBD2B7" w14:textId="77777777" w:rsidR="00D07460" w:rsidRDefault="00D07460" w:rsidP="00D07460">
      <w:pPr>
        <w:pStyle w:val="Listeavsnitt"/>
        <w:ind w:left="0"/>
      </w:pPr>
      <w:r>
        <w:rPr>
          <w:noProof/>
        </w:rPr>
        <mc:AlternateContent>
          <mc:Choice Requires="wps">
            <w:drawing>
              <wp:anchor distT="0" distB="0" distL="114300" distR="114300" simplePos="0" relativeHeight="251672064" behindDoc="0" locked="0" layoutInCell="1" allowOverlap="1" wp14:anchorId="45FE76D0" wp14:editId="4E20EFFD">
                <wp:simplePos x="0" y="0"/>
                <wp:positionH relativeFrom="column">
                  <wp:posOffset>-43918</wp:posOffset>
                </wp:positionH>
                <wp:positionV relativeFrom="paragraph">
                  <wp:posOffset>460830</wp:posOffset>
                </wp:positionV>
                <wp:extent cx="694057" cy="342900"/>
                <wp:effectExtent l="0" t="0" r="10793" b="19050"/>
                <wp:wrapNone/>
                <wp:docPr id="23" name="Ellipse 40"/>
                <wp:cNvGraphicFramePr/>
                <a:graphic xmlns:a="http://schemas.openxmlformats.org/drawingml/2006/main">
                  <a:graphicData uri="http://schemas.microsoft.com/office/word/2010/wordprocessingShape">
                    <wps:wsp>
                      <wps:cNvSpPr/>
                      <wps:spPr>
                        <a:xfrm>
                          <a:off x="0" y="0"/>
                          <a:ext cx="694057" cy="34290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DB2CFC" id="Ellipse 40" o:spid="_x0000_s1026" style="position:absolute;margin-left:-3.45pt;margin-top:36.3pt;width:54.65pt;height:27pt;z-index:251672064;visibility:visible;mso-wrap-style:square;mso-wrap-distance-left:9pt;mso-wrap-distance-top:0;mso-wrap-distance-right:9pt;mso-wrap-distance-bottom:0;mso-position-horizontal:absolute;mso-position-horizontal-relative:text;mso-position-vertical:absolute;mso-position-vertical-relative:text;v-text-anchor:top" coordsize="694057,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" path="m,171450at,,694058,342900,,171450,,171450xe" filled="f" strokecolor="red" strokeweight=".70561mm">
                <v:stroke joinstyle="miter"/>
                <v:path arrowok="t" o:connecttype="custom" o:connectlocs="347029,0;694057,171450;347029,342900;0,171450;101642,50217;101642,292683;592415,292683;592415,50217" o:connectangles="270,0,90,180,270,90,90,270" textboxrect="101642,50217,592415,292683"/>
              </v:shape>
            </w:pict>
          </mc:Fallback>
        </mc:AlternateContent>
      </w:r>
      <w:r>
        <w:rPr>
          <w:noProof/>
        </w:rPr>
        <w:drawing>
          <wp:inline distT="0" distB="0" distL="0" distR="0" wp14:anchorId="60A3A25D" wp14:editId="0098A161">
            <wp:extent cx="5760720" cy="1684653"/>
            <wp:effectExtent l="0" t="0" r="0" b="0"/>
            <wp:docPr id="24" name="Bild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1684653"/>
                    </a:xfrm>
                    <a:prstGeom prst="rect">
                      <a:avLst/>
                    </a:prstGeom>
                    <a:noFill/>
                    <a:ln>
                      <a:noFill/>
                      <a:prstDash/>
                    </a:ln>
                  </pic:spPr>
                </pic:pic>
              </a:graphicData>
            </a:graphic>
          </wp:inline>
        </w:drawing>
      </w:r>
    </w:p>
    <w:p w14:paraId="378F99FC" w14:textId="77777777" w:rsidR="00D07460" w:rsidRDefault="00D07460" w:rsidP="00D07460">
      <w:pPr>
        <w:pStyle w:val="Listeavsnitt"/>
        <w:ind w:left="0"/>
      </w:pPr>
    </w:p>
    <w:p w14:paraId="1B133AC8" w14:textId="77777777" w:rsidR="00D07460" w:rsidRDefault="00D07460" w:rsidP="00D07460">
      <w:pPr>
        <w:pStyle w:val="Listeavsnitt"/>
        <w:ind w:left="0"/>
      </w:pPr>
    </w:p>
    <w:p w14:paraId="4BC2C327" w14:textId="77777777" w:rsidR="00D07460" w:rsidRPr="009E7EDC" w:rsidRDefault="00D07460" w:rsidP="009E7EDC">
      <w:pPr>
        <w:pStyle w:val="Overskrift4"/>
      </w:pPr>
      <w:bookmarkStart w:id="76" w:name="_Toc88582396"/>
      <w:r w:rsidRPr="009E7EDC">
        <w:t>Referansekoder og Automatisk ny revisjon av datafeltet ved endring</w:t>
      </w:r>
      <w:bookmarkEnd w:id="76"/>
    </w:p>
    <w:p w14:paraId="09C5875D" w14:textId="77777777" w:rsidR="00D07460" w:rsidRDefault="00D07460" w:rsidP="00D07460">
      <w:r>
        <w:t xml:space="preserve">For at visse funksjoner skal fungere i ACOS Tilskudd er referanse koder nødvendige på følgende tilleggsdatafelter: </w:t>
      </w:r>
    </w:p>
    <w:p w14:paraId="79E6A63E" w14:textId="77777777" w:rsidR="00D07460" w:rsidRDefault="00D07460" w:rsidP="00D07460">
      <w:r>
        <w:rPr>
          <w:b/>
          <w:bCs/>
          <w:color w:val="17365D"/>
        </w:rPr>
        <w:t>Status</w:t>
      </w:r>
      <w:r>
        <w:rPr>
          <w:b/>
          <w:bCs/>
          <w:color w:val="0F243E"/>
        </w:rPr>
        <w:t xml:space="preserve"> </w:t>
      </w:r>
    </w:p>
    <w:p w14:paraId="20847FDA" w14:textId="4F881A3B" w:rsidR="00D07460" w:rsidRDefault="00D07460" w:rsidP="00D07460">
      <w:r>
        <w:t xml:space="preserve">Skiv inn </w:t>
      </w:r>
      <w:r>
        <w:rPr>
          <w:b/>
          <w:bCs/>
        </w:rPr>
        <w:t xml:space="preserve">R-VSD-TS-ST </w:t>
      </w:r>
      <w:r>
        <w:t xml:space="preserve">i feltet for referanse kode. Kryss av for hovedfelt hvis feltet skal vises under sakstittel i WS+. </w:t>
      </w:r>
      <w:r w:rsidR="00C65CD7">
        <w:t xml:space="preserve">Kryss av avkryssingsboks </w:t>
      </w:r>
      <w:r>
        <w:rPr>
          <w:b/>
          <w:bCs/>
        </w:rPr>
        <w:t>Steng for redigering</w:t>
      </w:r>
      <w:r>
        <w:t xml:space="preserve">. </w:t>
      </w:r>
    </w:p>
    <w:p w14:paraId="16299442" w14:textId="77777777" w:rsidR="00D07460" w:rsidRDefault="00D07460" w:rsidP="00D07460">
      <w:r>
        <w:rPr>
          <w:noProof/>
        </w:rPr>
        <w:drawing>
          <wp:inline distT="0" distB="0" distL="0" distR="0" wp14:anchorId="7A73C6AC" wp14:editId="4699BCC8">
            <wp:extent cx="4322990" cy="3330875"/>
            <wp:effectExtent l="0" t="0" r="1360" b="2875"/>
            <wp:docPr id="25" name="Bilde 3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322990" cy="3330875"/>
                    </a:xfrm>
                    <a:prstGeom prst="rect">
                      <a:avLst/>
                    </a:prstGeom>
                    <a:noFill/>
                    <a:ln>
                      <a:noFill/>
                      <a:prstDash/>
                    </a:ln>
                  </pic:spPr>
                </pic:pic>
              </a:graphicData>
            </a:graphic>
          </wp:inline>
        </w:drawing>
      </w:r>
    </w:p>
    <w:p w14:paraId="54295515" w14:textId="77777777" w:rsidR="00D07460" w:rsidRDefault="00D07460" w:rsidP="00D07460">
      <w:pPr>
        <w:rPr>
          <w:b/>
          <w:bCs/>
          <w:color w:val="17365D"/>
        </w:rPr>
      </w:pPr>
      <w:r>
        <w:rPr>
          <w:b/>
          <w:bCs/>
          <w:color w:val="17365D"/>
        </w:rPr>
        <w:t xml:space="preserve">Innstilt beløp </w:t>
      </w:r>
    </w:p>
    <w:p w14:paraId="50B1EDCE" w14:textId="2EDDBB0D" w:rsidR="00D07460" w:rsidRDefault="00D07460" w:rsidP="00D07460">
      <w:pPr>
        <w:spacing w:after="160" w:line="254" w:lineRule="auto"/>
      </w:pPr>
      <w:r>
        <w:t>Skriv inn</w:t>
      </w:r>
      <w:r>
        <w:rPr>
          <w:b/>
          <w:bCs/>
        </w:rPr>
        <w:t xml:space="preserve"> R-VSD-TS-IB</w:t>
      </w:r>
      <w:r>
        <w:t xml:space="preserve"> i feltet for referanse kode. Kryss av for hovedfelt hvis feltet skal vises under sakstittel i WS+.</w:t>
      </w:r>
    </w:p>
    <w:p w14:paraId="54FCD63F" w14:textId="77777777" w:rsidR="00D07460" w:rsidRDefault="00D07460" w:rsidP="00D07460">
      <w:pPr>
        <w:spacing w:after="160" w:line="254" w:lineRule="auto"/>
      </w:pPr>
    </w:p>
    <w:p w14:paraId="02B403A2" w14:textId="77777777" w:rsidR="00D07460" w:rsidRDefault="00D07460" w:rsidP="00D07460">
      <w:pPr>
        <w:spacing w:after="160" w:line="254" w:lineRule="auto"/>
        <w:rPr>
          <w:b/>
          <w:bCs/>
          <w:color w:val="17365D"/>
        </w:rPr>
      </w:pPr>
      <w:r>
        <w:rPr>
          <w:b/>
          <w:bCs/>
          <w:color w:val="17365D"/>
        </w:rPr>
        <w:t>Behandlingsstatus</w:t>
      </w:r>
    </w:p>
    <w:p w14:paraId="4EFC2209" w14:textId="77777777" w:rsidR="00D07460" w:rsidRDefault="00D07460" w:rsidP="00D07460">
      <w:pPr>
        <w:spacing w:after="160" w:line="254" w:lineRule="auto"/>
      </w:pPr>
      <w:r>
        <w:t xml:space="preserve">Skriv inn </w:t>
      </w:r>
      <w:r>
        <w:rPr>
          <w:b/>
          <w:bCs/>
        </w:rPr>
        <w:t>R-VSD-TS-BHST</w:t>
      </w:r>
      <w:r>
        <w:t xml:space="preserve"> i feltet for referansekode. </w:t>
      </w:r>
    </w:p>
    <w:p w14:paraId="39B2985A" w14:textId="77777777" w:rsidR="00D07460" w:rsidRDefault="00D07460" w:rsidP="00D07460">
      <w:pPr>
        <w:rPr>
          <w:b/>
          <w:bCs/>
          <w:color w:val="17365D"/>
        </w:rPr>
      </w:pPr>
      <w:r>
        <w:rPr>
          <w:b/>
          <w:bCs/>
          <w:color w:val="17365D"/>
        </w:rPr>
        <w:t xml:space="preserve">Utbetalingsstatus </w:t>
      </w:r>
    </w:p>
    <w:p w14:paraId="138B8073" w14:textId="77777777" w:rsidR="00D07460" w:rsidRDefault="00D07460" w:rsidP="00D07460">
      <w:r>
        <w:t xml:space="preserve">Skiv inn </w:t>
      </w:r>
      <w:r>
        <w:rPr>
          <w:b/>
          <w:bCs/>
        </w:rPr>
        <w:t>R-VSD-TS-UBST</w:t>
      </w:r>
      <w:r>
        <w:t xml:space="preserve"> i feltet for referanse kode, kryss av for </w:t>
      </w:r>
      <w:r>
        <w:rPr>
          <w:b/>
          <w:bCs/>
        </w:rPr>
        <w:t>Hovedfelt</w:t>
      </w:r>
      <w:r>
        <w:t xml:space="preserve"> og </w:t>
      </w:r>
      <w:r>
        <w:rPr>
          <w:b/>
          <w:bCs/>
        </w:rPr>
        <w:t>Automatisk ny revisjon av datasett ved endring</w:t>
      </w:r>
      <w:r>
        <w:t xml:space="preserve">. </w:t>
      </w:r>
    </w:p>
    <w:p w14:paraId="69CB87C1" w14:textId="77777777" w:rsidR="00D07460" w:rsidRDefault="00D07460" w:rsidP="00D07460">
      <w:r>
        <w:rPr>
          <w:noProof/>
        </w:rPr>
        <w:drawing>
          <wp:inline distT="0" distB="0" distL="0" distR="0" wp14:anchorId="12EC1342" wp14:editId="05AB9336">
            <wp:extent cx="4820890" cy="3577937"/>
            <wp:effectExtent l="0" t="0" r="0" b="3463"/>
            <wp:docPr id="26" name="Bild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820890" cy="3577937"/>
                    </a:xfrm>
                    <a:prstGeom prst="rect">
                      <a:avLst/>
                    </a:prstGeom>
                    <a:noFill/>
                    <a:ln>
                      <a:noFill/>
                      <a:prstDash/>
                    </a:ln>
                  </pic:spPr>
                </pic:pic>
              </a:graphicData>
            </a:graphic>
          </wp:inline>
        </w:drawing>
      </w:r>
    </w:p>
    <w:p w14:paraId="4023D7FF" w14:textId="77777777" w:rsidR="00D07460" w:rsidRDefault="00D07460" w:rsidP="00D07460">
      <w:pPr>
        <w:rPr>
          <w:b/>
          <w:bCs/>
          <w:color w:val="17365D"/>
        </w:rPr>
      </w:pPr>
      <w:r>
        <w:rPr>
          <w:b/>
          <w:bCs/>
          <w:color w:val="17365D"/>
        </w:rPr>
        <w:t xml:space="preserve">Vedtatt beløp </w:t>
      </w:r>
    </w:p>
    <w:p w14:paraId="3A222628" w14:textId="6A751E16" w:rsidR="00D07460" w:rsidRDefault="00D07460" w:rsidP="00D07460">
      <w:pPr>
        <w:spacing w:after="160" w:line="254" w:lineRule="auto"/>
      </w:pPr>
      <w:r>
        <w:t xml:space="preserve">Skriv inn </w:t>
      </w:r>
      <w:r>
        <w:rPr>
          <w:b/>
          <w:bCs/>
        </w:rPr>
        <w:t>R-VSD-TS-VB</w:t>
      </w:r>
      <w:r>
        <w:t xml:space="preserve"> i feltet for referanse kode. </w:t>
      </w:r>
    </w:p>
    <w:p w14:paraId="2A1027DB" w14:textId="48D5CBAF" w:rsidR="00E6362E" w:rsidRDefault="00E6362E" w:rsidP="00D07460">
      <w:pPr>
        <w:spacing w:after="160" w:line="254" w:lineRule="auto"/>
      </w:pPr>
    </w:p>
    <w:p w14:paraId="4CF3CB38" w14:textId="77777777" w:rsidR="00E6362E" w:rsidRDefault="00E6362E" w:rsidP="00D07460">
      <w:pPr>
        <w:spacing w:after="160" w:line="254" w:lineRule="auto"/>
      </w:pPr>
    </w:p>
    <w:p w14:paraId="254E5BF5" w14:textId="77777777" w:rsidR="009E7EDC" w:rsidRDefault="009E7EDC">
      <w:pPr>
        <w:spacing w:after="200"/>
        <w:rPr>
          <w:rFonts w:ascii="Calibri" w:eastAsia="Times New Roman" w:hAnsi="Calibri" w:cs="Calibri"/>
          <w:color w:val="173D65"/>
          <w:sz w:val="32"/>
          <w:szCs w:val="24"/>
        </w:rPr>
      </w:pPr>
      <w:bookmarkStart w:id="77" w:name="_Toc47345255"/>
      <w:bookmarkStart w:id="78" w:name="_Toc47353698"/>
      <w:bookmarkStart w:id="79" w:name="_Toc61963703"/>
      <w:r>
        <w:br w:type="page"/>
      </w:r>
    </w:p>
    <w:p w14:paraId="2A043865" w14:textId="6220F470" w:rsidR="00D07460" w:rsidRPr="009E7EDC" w:rsidRDefault="00D07460" w:rsidP="009E7EDC">
      <w:pPr>
        <w:pStyle w:val="Overskrift2"/>
      </w:pPr>
      <w:bookmarkStart w:id="80" w:name="_Toc88582397"/>
      <w:r w:rsidRPr="009E7EDC">
        <w:t>Sakstype</w:t>
      </w:r>
      <w:bookmarkEnd w:id="77"/>
      <w:bookmarkEnd w:id="78"/>
      <w:bookmarkEnd w:id="79"/>
      <w:bookmarkEnd w:id="80"/>
    </w:p>
    <w:p w14:paraId="7EF45281" w14:textId="77777777" w:rsidR="00D07460" w:rsidRDefault="00D07460" w:rsidP="00D07460">
      <w:r>
        <w:t>Det skal opprettes:</w:t>
      </w:r>
    </w:p>
    <w:p w14:paraId="7E0E1A91" w14:textId="77777777" w:rsidR="00D07460" w:rsidRDefault="00D07460" w:rsidP="00CB7430">
      <w:pPr>
        <w:pStyle w:val="Listeavsnitt"/>
        <w:numPr>
          <w:ilvl w:val="0"/>
          <w:numId w:val="16"/>
        </w:numPr>
        <w:suppressAutoHyphens/>
        <w:autoSpaceDN w:val="0"/>
        <w:contextualSpacing w:val="0"/>
        <w:textAlignment w:val="baseline"/>
      </w:pPr>
      <w:r>
        <w:t xml:space="preserve">sakstype for samlemappen. Sakstypen for samlemappen opprettes kun en gang ved konfigurering av ACOS Tilskudd. </w:t>
      </w:r>
    </w:p>
    <w:p w14:paraId="7E1E28AE" w14:textId="77777777" w:rsidR="00D07460" w:rsidRDefault="00D07460" w:rsidP="00CB7430">
      <w:pPr>
        <w:pStyle w:val="Listeavsnitt"/>
        <w:numPr>
          <w:ilvl w:val="0"/>
          <w:numId w:val="16"/>
        </w:numPr>
        <w:suppressAutoHyphens/>
        <w:autoSpaceDN w:val="0"/>
        <w:contextualSpacing w:val="0"/>
        <w:textAlignment w:val="baseline"/>
      </w:pPr>
      <w:r>
        <w:t xml:space="preserve">sakstype for ordning. Det skal opprettes ny sakstype for hver ny ordning.  </w:t>
      </w:r>
    </w:p>
    <w:p w14:paraId="660B8CBA" w14:textId="77777777" w:rsidR="00D07460" w:rsidRPr="009E7EDC" w:rsidRDefault="00D07460" w:rsidP="009E7EDC">
      <w:pPr>
        <w:pStyle w:val="ACOS3"/>
      </w:pPr>
      <w:bookmarkStart w:id="81" w:name="_Toc61963704"/>
      <w:bookmarkStart w:id="82" w:name="_Toc88582398"/>
      <w:r w:rsidRPr="009E7EDC">
        <w:t>Sakstype for samlemappen</w:t>
      </w:r>
      <w:bookmarkEnd w:id="81"/>
      <w:bookmarkEnd w:id="82"/>
      <w:r w:rsidRPr="009E7EDC">
        <w:t xml:space="preserve"> </w:t>
      </w:r>
    </w:p>
    <w:p w14:paraId="64229C9A" w14:textId="77777777" w:rsidR="00D07460" w:rsidRDefault="00D07460" w:rsidP="00D07460">
      <w:r>
        <w:t xml:space="preserve">Administrasjon </w:t>
      </w:r>
      <w:r>
        <w:rPr>
          <w:rFonts w:ascii="Wingdings" w:eastAsia="Wingdings" w:hAnsi="Wingdings" w:cs="Wingdings"/>
        </w:rPr>
        <w:t></w:t>
      </w:r>
      <w:r>
        <w:t xml:space="preserve"> Sak </w:t>
      </w:r>
      <w:r>
        <w:rPr>
          <w:rFonts w:ascii="Wingdings" w:eastAsia="Wingdings" w:hAnsi="Wingdings" w:cs="Wingdings"/>
        </w:rPr>
        <w:t></w:t>
      </w:r>
      <w:r>
        <w:t xml:space="preserve"> Sakstyper </w:t>
      </w:r>
      <w:r>
        <w:rPr>
          <w:rFonts w:ascii="Wingdings" w:eastAsia="Wingdings" w:hAnsi="Wingdings" w:cs="Wingdings"/>
        </w:rPr>
        <w:t></w:t>
      </w:r>
      <w:r>
        <w:t xml:space="preserve"> Ny </w:t>
      </w:r>
      <w:r>
        <w:rPr>
          <w:rFonts w:ascii="Wingdings" w:eastAsia="Wingdings" w:hAnsi="Wingdings" w:cs="Wingdings"/>
        </w:rPr>
        <w:t></w:t>
      </w:r>
      <w:r>
        <w:t xml:space="preserve"> Fyll ut nødvendige felt</w:t>
      </w:r>
    </w:p>
    <w:p w14:paraId="1EDEA267" w14:textId="77777777" w:rsidR="00D07460" w:rsidRDefault="00D07460" w:rsidP="00D07460">
      <w:r>
        <w:rPr>
          <w:b/>
          <w:bCs/>
          <w:noProof/>
        </w:rPr>
        <w:drawing>
          <wp:inline distT="0" distB="0" distL="0" distR="0" wp14:anchorId="319438A8" wp14:editId="1E4E6325">
            <wp:extent cx="4276539" cy="4113913"/>
            <wp:effectExtent l="0" t="0" r="0" b="887"/>
            <wp:docPr id="36" name="Bilde 3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276539" cy="4113913"/>
                    </a:xfrm>
                    <a:prstGeom prst="rect">
                      <a:avLst/>
                    </a:prstGeom>
                    <a:noFill/>
                    <a:ln>
                      <a:noFill/>
                      <a:prstDash/>
                    </a:ln>
                  </pic:spPr>
                </pic:pic>
              </a:graphicData>
            </a:graphic>
          </wp:inline>
        </w:drawing>
      </w:r>
    </w:p>
    <w:p w14:paraId="2625E776" w14:textId="77777777" w:rsidR="001E678B" w:rsidRDefault="00D07460" w:rsidP="001E678B">
      <w:r>
        <w:t xml:space="preserve">Knytt deretter sakstypen til tilleggsdatasettet.  </w:t>
      </w:r>
      <w:r>
        <w:rPr>
          <w:noProof/>
        </w:rPr>
        <w:drawing>
          <wp:inline distT="0" distB="0" distL="0" distR="0" wp14:anchorId="403E3B50" wp14:editId="2E7640BC">
            <wp:extent cx="4069921" cy="3870280"/>
            <wp:effectExtent l="0" t="0" r="6779" b="0"/>
            <wp:docPr id="37" name="Bilde 3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069921" cy="3870280"/>
                    </a:xfrm>
                    <a:prstGeom prst="rect">
                      <a:avLst/>
                    </a:prstGeom>
                    <a:noFill/>
                    <a:ln>
                      <a:noFill/>
                      <a:prstDash/>
                    </a:ln>
                  </pic:spPr>
                </pic:pic>
              </a:graphicData>
            </a:graphic>
          </wp:inline>
        </w:drawing>
      </w:r>
      <w:bookmarkStart w:id="83" w:name="_Toc61963705"/>
    </w:p>
    <w:p w14:paraId="4189A8CB" w14:textId="77777777" w:rsidR="001E678B" w:rsidRDefault="001E678B" w:rsidP="001E678B"/>
    <w:p w14:paraId="009E4BD9" w14:textId="172D57B0" w:rsidR="00D07460" w:rsidRPr="009E7EDC" w:rsidRDefault="00D07460" w:rsidP="009E7EDC">
      <w:pPr>
        <w:pStyle w:val="ACOS3"/>
      </w:pPr>
      <w:bookmarkStart w:id="84" w:name="_Toc88582399"/>
      <w:r w:rsidRPr="009E7EDC">
        <w:t>Sakstype for ordning</w:t>
      </w:r>
      <w:bookmarkEnd w:id="83"/>
      <w:r w:rsidRPr="009E7EDC">
        <w:t>/sak</w:t>
      </w:r>
      <w:bookmarkEnd w:id="84"/>
      <w:r w:rsidRPr="009E7EDC">
        <w:t xml:space="preserve"> </w:t>
      </w:r>
    </w:p>
    <w:p w14:paraId="53D07A3B" w14:textId="77777777" w:rsidR="00D07460" w:rsidRDefault="00D07460" w:rsidP="00D07460">
      <w:r>
        <w:t xml:space="preserve">Administrasjon </w:t>
      </w:r>
      <w:r>
        <w:rPr>
          <w:rFonts w:ascii="Wingdings" w:eastAsia="Wingdings" w:hAnsi="Wingdings" w:cs="Wingdings"/>
        </w:rPr>
        <w:t></w:t>
      </w:r>
      <w:r>
        <w:t xml:space="preserve"> Sak </w:t>
      </w:r>
      <w:r>
        <w:rPr>
          <w:rFonts w:ascii="Wingdings" w:eastAsia="Wingdings" w:hAnsi="Wingdings" w:cs="Wingdings"/>
        </w:rPr>
        <w:t></w:t>
      </w:r>
      <w:r>
        <w:t xml:space="preserve"> Sakstyper </w:t>
      </w:r>
      <w:r>
        <w:rPr>
          <w:rFonts w:ascii="Wingdings" w:eastAsia="Wingdings" w:hAnsi="Wingdings" w:cs="Wingdings"/>
        </w:rPr>
        <w:t></w:t>
      </w:r>
      <w:r>
        <w:t xml:space="preserve"> </w:t>
      </w:r>
      <w:r>
        <w:rPr>
          <w:b/>
          <w:bCs/>
        </w:rPr>
        <w:t>Ny</w:t>
      </w:r>
      <w:r>
        <w:t xml:space="preserve"> </w:t>
      </w:r>
      <w:r>
        <w:rPr>
          <w:rFonts w:ascii="Wingdings" w:eastAsia="Wingdings" w:hAnsi="Wingdings" w:cs="Wingdings"/>
        </w:rPr>
        <w:t></w:t>
      </w:r>
      <w:r>
        <w:t xml:space="preserve"> lag en logisk forkortelse, som tilsvarer andre sakstyper for Tilskudd, for eksempel </w:t>
      </w:r>
      <w:r>
        <w:rPr>
          <w:b/>
          <w:bCs/>
        </w:rPr>
        <w:t>Tilskudd – kulturstipend</w:t>
      </w:r>
      <w:r>
        <w:t xml:space="preserve"> med forkortelse </w:t>
      </w:r>
      <w:r>
        <w:rPr>
          <w:b/>
          <w:bCs/>
        </w:rPr>
        <w:t>TOKS</w:t>
      </w:r>
    </w:p>
    <w:p w14:paraId="7FEDFE53" w14:textId="77777777" w:rsidR="00D07460" w:rsidRDefault="00D07460" w:rsidP="00CB7430">
      <w:pPr>
        <w:pStyle w:val="Listeavsnitt"/>
        <w:numPr>
          <w:ilvl w:val="0"/>
          <w:numId w:val="17"/>
        </w:numPr>
        <w:suppressAutoHyphens/>
        <w:autoSpaceDN w:val="0"/>
        <w:spacing w:after="160" w:line="254" w:lineRule="auto"/>
        <w:contextualSpacing w:val="0"/>
        <w:textAlignment w:val="baseline"/>
      </w:pPr>
      <w:r>
        <w:t xml:space="preserve">Beskrivelse </w:t>
      </w:r>
      <w:r>
        <w:rPr>
          <w:rFonts w:ascii="Wingdings" w:eastAsia="Wingdings" w:hAnsi="Wingdings" w:cs="Wingdings"/>
        </w:rPr>
        <w:t></w:t>
      </w:r>
      <w:r>
        <w:t xml:space="preserve"> skriv inn samme navn som navn på ordningen, for eksempel </w:t>
      </w:r>
      <w:r>
        <w:rPr>
          <w:b/>
          <w:bCs/>
        </w:rPr>
        <w:t>Tilskudd – kulturstipend</w:t>
      </w:r>
      <w:r>
        <w:t xml:space="preserve">. </w:t>
      </w:r>
    </w:p>
    <w:p w14:paraId="6842BA19" w14:textId="08094091" w:rsidR="00D07460" w:rsidRDefault="00D07460" w:rsidP="00CB7430">
      <w:pPr>
        <w:pStyle w:val="Listeavsnitt"/>
        <w:numPr>
          <w:ilvl w:val="0"/>
          <w:numId w:val="17"/>
        </w:numPr>
        <w:suppressAutoHyphens/>
        <w:autoSpaceDN w:val="0"/>
        <w:spacing w:after="160" w:line="254" w:lineRule="auto"/>
        <w:contextualSpacing w:val="0"/>
        <w:textAlignment w:val="baseline"/>
      </w:pPr>
      <w:r>
        <w:t xml:space="preserve">Under </w:t>
      </w:r>
      <w:r>
        <w:rPr>
          <w:b/>
          <w:bCs/>
        </w:rPr>
        <w:t>Standard arkivdel</w:t>
      </w:r>
      <w:r>
        <w:t xml:space="preserve"> i nedtrekks</w:t>
      </w:r>
      <w:r w:rsidR="001E678B">
        <w:t>-</w:t>
      </w:r>
      <w:r>
        <w:t>meny</w:t>
      </w:r>
      <w:r w:rsidR="001E678B">
        <w:t>en</w:t>
      </w:r>
      <w:r>
        <w:t xml:space="preserve"> velg riktig arkivdel, for eksempel </w:t>
      </w:r>
      <w:r>
        <w:rPr>
          <w:b/>
          <w:bCs/>
        </w:rPr>
        <w:t>TILSK</w:t>
      </w:r>
      <w:r>
        <w:t>.</w:t>
      </w:r>
    </w:p>
    <w:p w14:paraId="62EA4C56" w14:textId="77777777" w:rsidR="00D07460" w:rsidRDefault="00D07460" w:rsidP="00CB7430">
      <w:pPr>
        <w:pStyle w:val="Listeavsnitt"/>
        <w:numPr>
          <w:ilvl w:val="0"/>
          <w:numId w:val="17"/>
        </w:numPr>
        <w:suppressAutoHyphens/>
        <w:autoSpaceDN w:val="0"/>
        <w:spacing w:after="160" w:line="254" w:lineRule="auto"/>
        <w:contextualSpacing w:val="0"/>
        <w:textAlignment w:val="baseline"/>
      </w:pPr>
      <w:r>
        <w:rPr>
          <w:b/>
          <w:bCs/>
        </w:rPr>
        <w:t xml:space="preserve">NB! </w:t>
      </w:r>
      <w:r>
        <w:t>Kryss av for «Tilskuddsløsning»</w:t>
      </w:r>
    </w:p>
    <w:p w14:paraId="517F77BA" w14:textId="77777777" w:rsidR="00D07460" w:rsidRDefault="00D07460" w:rsidP="00CB7430">
      <w:pPr>
        <w:pStyle w:val="Listeavsnitt"/>
        <w:numPr>
          <w:ilvl w:val="0"/>
          <w:numId w:val="17"/>
        </w:numPr>
        <w:suppressAutoHyphens/>
        <w:autoSpaceDN w:val="0"/>
        <w:spacing w:after="160" w:line="254" w:lineRule="auto"/>
        <w:contextualSpacing w:val="0"/>
        <w:textAlignment w:val="baseline"/>
      </w:pPr>
      <w:r>
        <w:rPr>
          <w:b/>
          <w:bCs/>
        </w:rPr>
        <w:t xml:space="preserve">NB! </w:t>
      </w:r>
      <w:r>
        <w:t>Kryss av for «Bruk saksfane for tilleggsdata i WebSak+»</w:t>
      </w:r>
    </w:p>
    <w:p w14:paraId="2220F769" w14:textId="77777777" w:rsidR="00D07460" w:rsidRDefault="00D07460" w:rsidP="00D07460">
      <w:pPr>
        <w:spacing w:after="160" w:line="254" w:lineRule="auto"/>
      </w:pPr>
      <w:r>
        <w:rPr>
          <w:noProof/>
        </w:rPr>
        <w:drawing>
          <wp:inline distT="0" distB="0" distL="0" distR="0" wp14:anchorId="099E2984" wp14:editId="13AB6FCB">
            <wp:extent cx="4084926" cy="3119402"/>
            <wp:effectExtent l="0" t="0" r="0" b="4798"/>
            <wp:docPr id="38" name="Bilde 3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084926" cy="3119402"/>
                    </a:xfrm>
                    <a:prstGeom prst="rect">
                      <a:avLst/>
                    </a:prstGeom>
                    <a:noFill/>
                    <a:ln>
                      <a:noFill/>
                      <a:prstDash/>
                    </a:ln>
                  </pic:spPr>
                </pic:pic>
              </a:graphicData>
            </a:graphic>
          </wp:inline>
        </w:drawing>
      </w:r>
    </w:p>
    <w:p w14:paraId="65C02CA4" w14:textId="77777777" w:rsidR="00D07460" w:rsidRDefault="00D07460" w:rsidP="00CB7430">
      <w:pPr>
        <w:pStyle w:val="Listeavsnitt"/>
        <w:numPr>
          <w:ilvl w:val="0"/>
          <w:numId w:val="18"/>
        </w:numPr>
        <w:suppressAutoHyphens/>
        <w:autoSpaceDN w:val="0"/>
        <w:spacing w:after="200"/>
        <w:contextualSpacing w:val="0"/>
        <w:textAlignment w:val="baseline"/>
      </w:pPr>
      <w:r>
        <w:t xml:space="preserve">Knytt tilleggsdatasettet til sakstypen under fane </w:t>
      </w:r>
      <w:r>
        <w:rPr>
          <w:b/>
          <w:bCs/>
        </w:rPr>
        <w:t>Tilleggsdata</w:t>
      </w:r>
      <w:r>
        <w:t xml:space="preserve">.  </w:t>
      </w:r>
    </w:p>
    <w:p w14:paraId="41EAAFC0" w14:textId="2B9BB019" w:rsidR="00DB385C" w:rsidRPr="00DB385C" w:rsidRDefault="00D07460" w:rsidP="00DB385C">
      <w:pPr>
        <w:spacing w:after="160" w:line="254" w:lineRule="auto"/>
      </w:pPr>
      <w:r>
        <w:rPr>
          <w:noProof/>
        </w:rPr>
        <w:drawing>
          <wp:inline distT="0" distB="0" distL="0" distR="0" wp14:anchorId="32EC731F" wp14:editId="6E70FEBB">
            <wp:extent cx="4349364" cy="2830664"/>
            <wp:effectExtent l="0" t="0" r="0" b="8255"/>
            <wp:docPr id="39" name="Bilde 2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398264" cy="2862489"/>
                    </a:xfrm>
                    <a:prstGeom prst="rect">
                      <a:avLst/>
                    </a:prstGeom>
                    <a:noFill/>
                    <a:ln>
                      <a:noFill/>
                      <a:prstDash/>
                    </a:ln>
                  </pic:spPr>
                </pic:pic>
              </a:graphicData>
            </a:graphic>
          </wp:inline>
        </w:drawing>
      </w:r>
      <w:bookmarkStart w:id="85" w:name="_Toc47345256"/>
      <w:bookmarkStart w:id="86" w:name="_Toc47353699"/>
      <w:bookmarkStart w:id="87" w:name="_Toc61963706"/>
      <w:r w:rsidR="00DB385C">
        <w:br w:type="page"/>
      </w:r>
    </w:p>
    <w:p w14:paraId="6FE0D062" w14:textId="77777777" w:rsidR="00E6362E" w:rsidRPr="009E7EDC" w:rsidRDefault="00E6362E" w:rsidP="009E7EDC">
      <w:pPr>
        <w:pStyle w:val="Overskrift2"/>
      </w:pPr>
      <w:bookmarkStart w:id="88" w:name="_Toc88582400"/>
      <w:r w:rsidRPr="009E7EDC">
        <w:t>Tilgangsstyring av tilleggsdatafelt</w:t>
      </w:r>
      <w:bookmarkEnd w:id="88"/>
      <w:r w:rsidRPr="009E7EDC">
        <w:t xml:space="preserve"> </w:t>
      </w:r>
    </w:p>
    <w:p w14:paraId="1EA72C66" w14:textId="77777777" w:rsidR="00E6362E" w:rsidRDefault="00E6362E" w:rsidP="00E6362E">
      <w:r>
        <w:t xml:space="preserve">Ved hjelp av flytsstatuser og roller kan systemforvalter styre hvilken rolle som har tilgang til ulike tilleggsdatafelter, avhengig av hvor i saksbehandlingsprosessen den er. </w:t>
      </w:r>
    </w:p>
    <w:p w14:paraId="5FFE1091" w14:textId="5F8219C4" w:rsidR="00DB385C" w:rsidRDefault="00E6362E" w:rsidP="00E6362E">
      <w:r>
        <w:t xml:space="preserve">Virksomhet kan selv velge </w:t>
      </w:r>
      <w:r>
        <w:rPr>
          <w:b/>
          <w:bCs/>
        </w:rPr>
        <w:t>Innstillinger for Flyt/prosess</w:t>
      </w:r>
      <w:r>
        <w:t xml:space="preserve"> for de ulike ordningene, men ACOS anbefaler at </w:t>
      </w:r>
      <w:r>
        <w:rPr>
          <w:b/>
          <w:bCs/>
        </w:rPr>
        <w:t>Utbetalingsstatus</w:t>
      </w:r>
      <w:r>
        <w:t xml:space="preserve"> benyttes som styrende felt og kobles mot flytstatuser. Felter, som for eksempel </w:t>
      </w:r>
      <w:r w:rsidRPr="00E84DD3">
        <w:rPr>
          <w:b/>
          <w:bCs/>
        </w:rPr>
        <w:t>Vedtatt beløp</w:t>
      </w:r>
      <w:r>
        <w:t xml:space="preserve"> og </w:t>
      </w:r>
      <w:r w:rsidRPr="00E84DD3">
        <w:rPr>
          <w:b/>
          <w:bCs/>
        </w:rPr>
        <w:t>Vedtak</w:t>
      </w:r>
      <w:r>
        <w:t xml:space="preserve">, kan sperres avhengig av verdi i tilleggsdatafeltet </w:t>
      </w:r>
      <w:r w:rsidRPr="00E84DD3">
        <w:rPr>
          <w:b/>
          <w:bCs/>
        </w:rPr>
        <w:t>Utbetalingsstatus</w:t>
      </w:r>
      <w:r>
        <w:t xml:space="preserve">. </w:t>
      </w:r>
    </w:p>
    <w:p w14:paraId="5A826D59" w14:textId="7537F8B5" w:rsidR="00DB385C" w:rsidRDefault="00DB385C" w:rsidP="00E6362E">
      <w:r>
        <w:t xml:space="preserve">Se beskrivelse </w:t>
      </w:r>
      <w:r w:rsidR="00E134E4">
        <w:t xml:space="preserve">i </w:t>
      </w:r>
      <w:r>
        <w:t>under</w:t>
      </w:r>
      <w:r w:rsidR="00E134E4">
        <w:t>punkter</w:t>
      </w:r>
      <w:r>
        <w:t xml:space="preserve"> for </w:t>
      </w:r>
      <w:r w:rsidR="00E134E4">
        <w:t>mer detaljert forklaring</w:t>
      </w:r>
      <w:r w:rsidR="008027CE">
        <w:t xml:space="preserve"> av oppsett</w:t>
      </w:r>
      <w:r w:rsidR="00E134E4">
        <w:t xml:space="preserve">. </w:t>
      </w:r>
    </w:p>
    <w:p w14:paraId="2675456C" w14:textId="34D91704" w:rsidR="00E134E4" w:rsidRPr="009E7EDC" w:rsidRDefault="00E134E4" w:rsidP="009E7EDC">
      <w:pPr>
        <w:pStyle w:val="ACOS3"/>
      </w:pPr>
      <w:bookmarkStart w:id="89" w:name="_Toc61963699"/>
      <w:bookmarkStart w:id="90" w:name="_Toc88582401"/>
      <w:r w:rsidRPr="009E7EDC">
        <w:t>Styrende felt på ordning</w:t>
      </w:r>
      <w:bookmarkEnd w:id="89"/>
      <w:bookmarkEnd w:id="90"/>
      <w:r w:rsidRPr="009E7EDC">
        <w:t xml:space="preserve"> </w:t>
      </w:r>
    </w:p>
    <w:p w14:paraId="189B7151" w14:textId="1A812A31" w:rsidR="00E134E4" w:rsidRDefault="00E134E4" w:rsidP="00E134E4">
      <w:r w:rsidRPr="00E134E4">
        <w:rPr>
          <w:b/>
          <w:bCs/>
        </w:rPr>
        <w:t>Styrende felt</w:t>
      </w:r>
      <w:r>
        <w:t xml:space="preserve"> angir hvilket tilleggsdatafelt som kommer til å </w:t>
      </w:r>
      <w:r w:rsidR="00655B58">
        <w:t xml:space="preserve">styre tilganger. I dette eksemplet setter Acos opp </w:t>
      </w:r>
      <w:r w:rsidR="00655B58" w:rsidRPr="00283FB7">
        <w:rPr>
          <w:b/>
          <w:bCs/>
        </w:rPr>
        <w:t>Utbetalingsstatus</w:t>
      </w:r>
      <w:r w:rsidR="00655B58">
        <w:t xml:space="preserve"> som styrende felt. Det betyr at</w:t>
      </w:r>
      <w:r w:rsidR="008D5AE1">
        <w:t xml:space="preserve"> man kan</w:t>
      </w:r>
      <w:r w:rsidR="00655B58">
        <w:t xml:space="preserve"> sty</w:t>
      </w:r>
      <w:r w:rsidR="008D5AE1">
        <w:t>re t</w:t>
      </w:r>
      <w:r w:rsidR="00655B58">
        <w:t>ilgang til ulike tillegg</w:t>
      </w:r>
      <w:r w:rsidR="008D5AE1">
        <w:t>s</w:t>
      </w:r>
      <w:r w:rsidR="00655B58">
        <w:t>dat</w:t>
      </w:r>
      <w:r w:rsidR="008D5AE1">
        <w:t>a</w:t>
      </w:r>
      <w:r w:rsidR="00655B58">
        <w:t>felter avhengig av hvor i utbetalingsprosessen man</w:t>
      </w:r>
      <w:r w:rsidR="008D5AE1">
        <w:t xml:space="preserve"> befinner seg i</w:t>
      </w:r>
      <w:r w:rsidR="00655B58">
        <w:t xml:space="preserve">. </w:t>
      </w:r>
    </w:p>
    <w:p w14:paraId="683C62B4" w14:textId="350E7C4B" w:rsidR="00283FB7" w:rsidRDefault="00283FB7" w:rsidP="00E134E4">
      <w:r w:rsidRPr="00283FB7">
        <w:rPr>
          <w:b/>
          <w:bCs/>
        </w:rPr>
        <w:t>Styrende felt</w:t>
      </w:r>
      <w:r>
        <w:t xml:space="preserve"> legger du inn for hver enkel ordning.</w:t>
      </w:r>
    </w:p>
    <w:p w14:paraId="04216626" w14:textId="77777777" w:rsidR="00E134E4" w:rsidRDefault="00E134E4" w:rsidP="00E134E4">
      <w:r>
        <w:rPr>
          <w:noProof/>
        </w:rPr>
        <w:drawing>
          <wp:inline distT="0" distB="0" distL="0" distR="0" wp14:anchorId="105870E3" wp14:editId="2BEF66F8">
            <wp:extent cx="5760720" cy="2404113"/>
            <wp:effectExtent l="0" t="0" r="0" b="0"/>
            <wp:docPr id="27" name="Bild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720" cy="2404113"/>
                    </a:xfrm>
                    <a:prstGeom prst="rect">
                      <a:avLst/>
                    </a:prstGeom>
                    <a:noFill/>
                    <a:ln>
                      <a:noFill/>
                      <a:prstDash/>
                    </a:ln>
                  </pic:spPr>
                </pic:pic>
              </a:graphicData>
            </a:graphic>
          </wp:inline>
        </w:drawing>
      </w:r>
    </w:p>
    <w:p w14:paraId="0FF2B5CA" w14:textId="40DEFE33" w:rsidR="00334EAC" w:rsidRPr="009E7EDC" w:rsidRDefault="00110B1C" w:rsidP="009E7EDC">
      <w:pPr>
        <w:pStyle w:val="ACOS3"/>
      </w:pPr>
      <w:bookmarkStart w:id="91" w:name="_Toc88582402"/>
      <w:r w:rsidRPr="009E7EDC">
        <w:t>Tilleggsdata flytstatuser</w:t>
      </w:r>
      <w:bookmarkEnd w:id="91"/>
      <w:r w:rsidR="00334EAC" w:rsidRPr="009E7EDC">
        <w:t xml:space="preserve"> </w:t>
      </w:r>
    </w:p>
    <w:p w14:paraId="6D34B4B0" w14:textId="683109D4" w:rsidR="00334EAC" w:rsidRPr="00334EAC" w:rsidRDefault="00334EAC" w:rsidP="00334EAC">
      <w:r>
        <w:t xml:space="preserve">Faste flytstatuser ligger i </w:t>
      </w:r>
      <w:r>
        <w:rPr>
          <w:b/>
          <w:bCs/>
        </w:rPr>
        <w:t xml:space="preserve">Administrasjon, System </w:t>
      </w:r>
      <w:r>
        <w:t xml:space="preserve">under </w:t>
      </w:r>
      <w:r>
        <w:rPr>
          <w:b/>
          <w:bCs/>
        </w:rPr>
        <w:t>Tilleggsdata flytstatuser</w:t>
      </w:r>
      <w:r>
        <w:t xml:space="preserve">. </w:t>
      </w:r>
    </w:p>
    <w:p w14:paraId="291382EB" w14:textId="1F771F4F" w:rsidR="00DB385C" w:rsidRDefault="00334EAC" w:rsidP="00E6362E">
      <w:r>
        <w:rPr>
          <w:noProof/>
        </w:rPr>
        <w:drawing>
          <wp:inline distT="0" distB="0" distL="0" distR="0" wp14:anchorId="3F9B5C3A" wp14:editId="0DE5CE26">
            <wp:extent cx="3082117" cy="2055412"/>
            <wp:effectExtent l="0" t="0" r="4445" b="2540"/>
            <wp:docPr id="30" name="Bilde 50" descr="Et bilde som inneholder tekst&#10;&#10;Automatisk generert beskrivelse"/>
            <wp:cNvGraphicFramePr/>
            <a:graphic xmlns:a="http://schemas.openxmlformats.org/drawingml/2006/main">
              <a:graphicData uri="http://schemas.openxmlformats.org/drawingml/2006/picture">
                <pic:pic xmlns:pic="http://schemas.openxmlformats.org/drawingml/2006/picture">
                  <pic:nvPicPr>
                    <pic:cNvPr id="30" name="Bilde 50" descr="Et bilde som inneholder tekst&#10;&#10;Automatisk generert beskrivelse"/>
                    <pic:cNvPicPr/>
                  </pic:nvPicPr>
                  <pic:blipFill>
                    <a:blip r:embed="rId38"/>
                    <a:stretch>
                      <a:fillRect/>
                    </a:stretch>
                  </pic:blipFill>
                  <pic:spPr>
                    <a:xfrm>
                      <a:off x="0" y="0"/>
                      <a:ext cx="3086519" cy="2058348"/>
                    </a:xfrm>
                    <a:prstGeom prst="rect">
                      <a:avLst/>
                    </a:prstGeom>
                    <a:noFill/>
                    <a:ln>
                      <a:noFill/>
                      <a:prstDash/>
                    </a:ln>
                  </pic:spPr>
                </pic:pic>
              </a:graphicData>
            </a:graphic>
          </wp:inline>
        </w:drawing>
      </w:r>
    </w:p>
    <w:p w14:paraId="5FB01FD6" w14:textId="4C84B88B" w:rsidR="000E12BC" w:rsidRDefault="000E12BC" w:rsidP="000E12BC">
      <w:r>
        <w:t>Det styrende feltet</w:t>
      </w:r>
      <w:r w:rsidR="00283FB7">
        <w:t>, som i dette tilfelle er</w:t>
      </w:r>
      <w:r>
        <w:t xml:space="preserve"> </w:t>
      </w:r>
      <w:r w:rsidRPr="00283FB7">
        <w:rPr>
          <w:b/>
          <w:bCs/>
        </w:rPr>
        <w:t>Utbetalingsstatus</w:t>
      </w:r>
      <w:r>
        <w:t xml:space="preserve">, må kobles mot </w:t>
      </w:r>
      <w:r w:rsidRPr="00595FC1">
        <w:rPr>
          <w:b/>
          <w:bCs/>
        </w:rPr>
        <w:t>Tilleggsdata flytstatuser</w:t>
      </w:r>
      <w:r w:rsidR="00056DF9">
        <w:t xml:space="preserve">. </w:t>
      </w:r>
    </w:p>
    <w:p w14:paraId="37F8D27F" w14:textId="77777777" w:rsidR="000E12BC" w:rsidRDefault="000E12BC" w:rsidP="00E6362E"/>
    <w:p w14:paraId="6D916361" w14:textId="2C4983B1" w:rsidR="00E6362E" w:rsidRPr="009E7EDC" w:rsidRDefault="00283FB7" w:rsidP="009E7EDC">
      <w:pPr>
        <w:pStyle w:val="ACOS3"/>
      </w:pPr>
      <w:bookmarkStart w:id="92" w:name="_Toc88582403"/>
      <w:r w:rsidRPr="009E7EDC">
        <w:t>Koble styrende felt mot Tilleggsdata flytstatuser</w:t>
      </w:r>
      <w:bookmarkEnd w:id="92"/>
      <w:r w:rsidRPr="009E7EDC">
        <w:t xml:space="preserve"> </w:t>
      </w:r>
    </w:p>
    <w:p w14:paraId="7095A3DF" w14:textId="7FC9AF58" w:rsidR="000E12BC" w:rsidRDefault="000E12BC" w:rsidP="000E12BC">
      <w:r>
        <w:t xml:space="preserve">For å koble </w:t>
      </w:r>
      <w:r w:rsidRPr="00056DF9">
        <w:rPr>
          <w:b/>
          <w:bCs/>
        </w:rPr>
        <w:t>Utbetalingsstatus</w:t>
      </w:r>
      <w:r>
        <w:t xml:space="preserve"> mot </w:t>
      </w:r>
      <w:r w:rsidRPr="00595FC1">
        <w:rPr>
          <w:b/>
          <w:bCs/>
        </w:rPr>
        <w:t>Tilleggsdata flytstatuser</w:t>
      </w:r>
      <w:r w:rsidR="00B87B03">
        <w:rPr>
          <w:b/>
          <w:bCs/>
        </w:rPr>
        <w:t xml:space="preserve">, </w:t>
      </w:r>
      <w:r w:rsidR="00B87B03">
        <w:t xml:space="preserve">gå til </w:t>
      </w:r>
      <w:r w:rsidR="00B87B03" w:rsidRPr="00056DF9">
        <w:rPr>
          <w:b/>
          <w:bCs/>
        </w:rPr>
        <w:t>Tilleggsdata</w:t>
      </w:r>
      <w:r w:rsidR="00056DF9">
        <w:t xml:space="preserve"> og</w:t>
      </w:r>
      <w:r w:rsidR="00B87B03">
        <w:t xml:space="preserve"> det aktuelle tilleggsdatasettet. Åpne </w:t>
      </w:r>
      <w:r w:rsidR="00B87B03" w:rsidRPr="00056DF9">
        <w:rPr>
          <w:b/>
          <w:bCs/>
        </w:rPr>
        <w:t>Utbetalingsstatus</w:t>
      </w:r>
      <w:r w:rsidR="00B87B03">
        <w:t>, velg fane</w:t>
      </w:r>
      <w:r w:rsidR="00B87B03" w:rsidRPr="00056DF9">
        <w:rPr>
          <w:b/>
          <w:bCs/>
        </w:rPr>
        <w:t xml:space="preserve"> Verdier</w:t>
      </w:r>
      <w:r w:rsidR="00B87B03">
        <w:t xml:space="preserve"> og </w:t>
      </w:r>
      <w:r w:rsidR="00CE1304">
        <w:t>knytt</w:t>
      </w:r>
      <w:r w:rsidR="00B87B03">
        <w:t xml:space="preserve"> verdier mot riktige flytstatuser.   </w:t>
      </w:r>
    </w:p>
    <w:p w14:paraId="2004C5EE" w14:textId="33721FC7" w:rsidR="00B87B03" w:rsidRDefault="00B87B03" w:rsidP="000E12BC">
      <w:r>
        <w:t xml:space="preserve">Hvis du velger å ta i bruk flytstatuser skal alle verdier alltid være knyttet til Flytstatuser. </w:t>
      </w:r>
    </w:p>
    <w:p w14:paraId="3C39E4CB" w14:textId="32CC5493" w:rsidR="00966F51" w:rsidRPr="00B87B03" w:rsidRDefault="00966F51" w:rsidP="000E12BC">
      <w:r>
        <w:t xml:space="preserve">Avkrysning for </w:t>
      </w:r>
      <w:r>
        <w:rPr>
          <w:b/>
          <w:bCs/>
        </w:rPr>
        <w:t xml:space="preserve">Systembruk </w:t>
      </w:r>
      <w:r>
        <w:t xml:space="preserve">angir felter som benyttes </w:t>
      </w:r>
      <w:r w:rsidR="00283FB7">
        <w:t xml:space="preserve">som returverdier </w:t>
      </w:r>
      <w:r>
        <w:t xml:space="preserve">i integrasjon med økonomisystemet. Disse blir ikke tilgjengelige for manuell bruk.  </w:t>
      </w:r>
    </w:p>
    <w:p w14:paraId="010C54E9" w14:textId="77777777" w:rsidR="00E6362E" w:rsidRDefault="00E6362E" w:rsidP="00E6362E">
      <w:r>
        <w:rPr>
          <w:noProof/>
        </w:rPr>
        <w:drawing>
          <wp:inline distT="0" distB="0" distL="0" distR="0" wp14:anchorId="60B45F2C" wp14:editId="02B3FF51">
            <wp:extent cx="5760720" cy="2552065"/>
            <wp:effectExtent l="0" t="0" r="0" b="635"/>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2552065"/>
                    </a:xfrm>
                    <a:prstGeom prst="rect">
                      <a:avLst/>
                    </a:prstGeom>
                  </pic:spPr>
                </pic:pic>
              </a:graphicData>
            </a:graphic>
          </wp:inline>
        </w:drawing>
      </w:r>
    </w:p>
    <w:p w14:paraId="6B84A3C0" w14:textId="5A8ADAEF" w:rsidR="00E6362E" w:rsidRDefault="00E6362E" w:rsidP="00E6362E"/>
    <w:p w14:paraId="76E461F5" w14:textId="77777777" w:rsidR="00E6362E" w:rsidRPr="00E25F49" w:rsidRDefault="00E6362E" w:rsidP="00E25F49">
      <w:pPr>
        <w:pStyle w:val="ACOS3"/>
      </w:pPr>
      <w:bookmarkStart w:id="93" w:name="_Toc61963700"/>
      <w:bookmarkStart w:id="94" w:name="_Toc88582404"/>
      <w:r w:rsidRPr="00E25F49">
        <w:t>Roller for Tilskudd</w:t>
      </w:r>
      <w:bookmarkEnd w:id="93"/>
      <w:bookmarkEnd w:id="94"/>
      <w:r w:rsidRPr="00E25F49">
        <w:t xml:space="preserve"> </w:t>
      </w:r>
    </w:p>
    <w:p w14:paraId="328EFA34" w14:textId="77777777" w:rsidR="00E6362E" w:rsidRDefault="00E6362E" w:rsidP="00E6362E">
      <w:r>
        <w:t>Det er opprettet ett sett med roller for Tilskudd. Rollen skal tildeles bruker avhengig av hvilken oppgave som skal utføres i ACOS Tilskudd. Disse benyttes i tillegg til standardroller i WebSak. Legg merke til at man må ha tilgang til arkivdel for Tilskudd både på standardrollen i WebSak og på rolle for Tilskudd.</w:t>
      </w:r>
    </w:p>
    <w:p w14:paraId="32215CA8" w14:textId="77777777" w:rsidR="00E6362E" w:rsidRDefault="00E6362E" w:rsidP="00E6362E">
      <w:r>
        <w:rPr>
          <w:noProof/>
        </w:rPr>
        <w:drawing>
          <wp:inline distT="0" distB="0" distL="0" distR="0" wp14:anchorId="758F62B5" wp14:editId="18CAB085">
            <wp:extent cx="4663842" cy="708724"/>
            <wp:effectExtent l="0" t="0" r="3408" b="0"/>
            <wp:docPr id="28" name="Bilde 16" descr="Et bilde som inneholder tekst&#10;&#10;Automatisk generert beskrivelse"/>
            <wp:cNvGraphicFramePr/>
            <a:graphic xmlns:a="http://schemas.openxmlformats.org/drawingml/2006/main">
              <a:graphicData uri="http://schemas.openxmlformats.org/drawingml/2006/picture">
                <pic:pic xmlns:pic="http://schemas.openxmlformats.org/drawingml/2006/picture">
                  <pic:nvPicPr>
                    <pic:cNvPr id="28" name="Bilde 16" descr="Et bilde som inneholder tekst&#10;&#10;Automatisk generert beskrivelse"/>
                    <pic:cNvPicPr/>
                  </pic:nvPicPr>
                  <pic:blipFill>
                    <a:blip r:embed="rId40"/>
                    <a:stretch>
                      <a:fillRect/>
                    </a:stretch>
                  </pic:blipFill>
                  <pic:spPr>
                    <a:xfrm>
                      <a:off x="0" y="0"/>
                      <a:ext cx="4663842" cy="708724"/>
                    </a:xfrm>
                    <a:prstGeom prst="rect">
                      <a:avLst/>
                    </a:prstGeom>
                    <a:noFill/>
                    <a:ln>
                      <a:noFill/>
                      <a:prstDash/>
                    </a:ln>
                  </pic:spPr>
                </pic:pic>
              </a:graphicData>
            </a:graphic>
          </wp:inline>
        </w:drawing>
      </w:r>
    </w:p>
    <w:p w14:paraId="44EC629C" w14:textId="77777777" w:rsidR="00E6362E" w:rsidRDefault="00E6362E" w:rsidP="00E6362E"/>
    <w:p w14:paraId="3B8FE2BF" w14:textId="77777777" w:rsidR="00E6362E" w:rsidRDefault="00E6362E" w:rsidP="00E6362E">
      <w:r>
        <w:t xml:space="preserve">Rollene legges på hver bruker på </w:t>
      </w:r>
      <w:r>
        <w:rPr>
          <w:b/>
          <w:bCs/>
        </w:rPr>
        <w:t xml:space="preserve">Autorisasjon. </w:t>
      </w:r>
    </w:p>
    <w:p w14:paraId="19FA9EB1" w14:textId="77777777" w:rsidR="00E6362E" w:rsidRDefault="00E6362E" w:rsidP="00E6362E">
      <w:r>
        <w:rPr>
          <w:noProof/>
        </w:rPr>
        <w:drawing>
          <wp:inline distT="0" distB="0" distL="0" distR="0" wp14:anchorId="32E28E0C" wp14:editId="387030E3">
            <wp:extent cx="5760720" cy="3728081"/>
            <wp:effectExtent l="0" t="0" r="0" b="5719"/>
            <wp:docPr id="29" name="Bilde 48" descr="Et bilde som inneholder tekst&#10;&#10;Automatisk generert beskrivelse"/>
            <wp:cNvGraphicFramePr/>
            <a:graphic xmlns:a="http://schemas.openxmlformats.org/drawingml/2006/main">
              <a:graphicData uri="http://schemas.openxmlformats.org/drawingml/2006/picture">
                <pic:pic xmlns:pic="http://schemas.openxmlformats.org/drawingml/2006/picture">
                  <pic:nvPicPr>
                    <pic:cNvPr id="29" name="Bilde 48" descr="Et bilde som inneholder tekst&#10;&#10;Automatisk generert beskrivelse"/>
                    <pic:cNvPicPr/>
                  </pic:nvPicPr>
                  <pic:blipFill>
                    <a:blip r:embed="rId41"/>
                    <a:stretch>
                      <a:fillRect/>
                    </a:stretch>
                  </pic:blipFill>
                  <pic:spPr>
                    <a:xfrm>
                      <a:off x="0" y="0"/>
                      <a:ext cx="5760720" cy="3728081"/>
                    </a:xfrm>
                    <a:prstGeom prst="rect">
                      <a:avLst/>
                    </a:prstGeom>
                    <a:noFill/>
                    <a:ln>
                      <a:noFill/>
                      <a:prstDash/>
                    </a:ln>
                  </pic:spPr>
                </pic:pic>
              </a:graphicData>
            </a:graphic>
          </wp:inline>
        </w:drawing>
      </w:r>
    </w:p>
    <w:p w14:paraId="3EA6B5F5" w14:textId="052BBDEA" w:rsidR="00E6362E" w:rsidRPr="00E25F49" w:rsidRDefault="008027CE" w:rsidP="00E25F49">
      <w:pPr>
        <w:pStyle w:val="ACOS3"/>
      </w:pPr>
      <w:bookmarkStart w:id="95" w:name="_Toc88582405"/>
      <w:r w:rsidRPr="00E25F49">
        <w:t xml:space="preserve">Sette opp </w:t>
      </w:r>
      <w:r w:rsidR="00CE1304" w:rsidRPr="00E25F49">
        <w:t>tilgangstyring av tilleggsdatafelt</w:t>
      </w:r>
      <w:bookmarkEnd w:id="95"/>
      <w:r w:rsidR="00CE1304" w:rsidRPr="00E25F49">
        <w:t xml:space="preserve"> </w:t>
      </w:r>
    </w:p>
    <w:p w14:paraId="6BE2F78F" w14:textId="7C3DEE71" w:rsidR="00EA7E51" w:rsidRPr="002A36A1" w:rsidRDefault="00EA7E51" w:rsidP="00EA7E51">
      <w:pPr>
        <w:rPr>
          <w:b/>
          <w:bCs/>
        </w:rPr>
      </w:pPr>
      <w:r>
        <w:t xml:space="preserve">Åpne et tilleggsdatafelt du ønsker å begrense redigeringstilgang til, i dette tilfelle </w:t>
      </w:r>
      <w:r w:rsidRPr="00EA7E51">
        <w:rPr>
          <w:b/>
          <w:bCs/>
        </w:rPr>
        <w:t>Vedtatt beløp</w:t>
      </w:r>
      <w:r>
        <w:t xml:space="preserve">. </w:t>
      </w:r>
      <w:r w:rsidR="002A36A1">
        <w:t xml:space="preserve">Åpne </w:t>
      </w:r>
      <w:r w:rsidR="002A36A1">
        <w:rPr>
          <w:b/>
          <w:bCs/>
        </w:rPr>
        <w:t xml:space="preserve">Rediger innstillinger for redigering av datafelt. </w:t>
      </w:r>
    </w:p>
    <w:p w14:paraId="5764219A" w14:textId="696E6641" w:rsidR="002A36A1" w:rsidRPr="008027CE" w:rsidRDefault="002A36A1" w:rsidP="00EA7E51">
      <w:r>
        <w:rPr>
          <w:noProof/>
        </w:rPr>
        <w:drawing>
          <wp:inline distT="0" distB="0" distL="0" distR="0" wp14:anchorId="4B55C60C" wp14:editId="2724F3C4">
            <wp:extent cx="5760720" cy="3592830"/>
            <wp:effectExtent l="0" t="0" r="0" b="7620"/>
            <wp:docPr id="107" name="Bilde 10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e 107" descr="Et bilde som inneholder tekst&#10;&#10;Automatisk generert beskrivelse"/>
                    <pic:cNvPicPr/>
                  </pic:nvPicPr>
                  <pic:blipFill>
                    <a:blip r:embed="rId42"/>
                    <a:stretch>
                      <a:fillRect/>
                    </a:stretch>
                  </pic:blipFill>
                  <pic:spPr>
                    <a:xfrm>
                      <a:off x="0" y="0"/>
                      <a:ext cx="5760720" cy="3592830"/>
                    </a:xfrm>
                    <a:prstGeom prst="rect">
                      <a:avLst/>
                    </a:prstGeom>
                  </pic:spPr>
                </pic:pic>
              </a:graphicData>
            </a:graphic>
          </wp:inline>
        </w:drawing>
      </w:r>
    </w:p>
    <w:p w14:paraId="1C9F40B0" w14:textId="69EC1934" w:rsidR="00E6362E" w:rsidRDefault="00E24D78" w:rsidP="00E6362E">
      <w:r>
        <w:t xml:space="preserve">Velg hvilken rolle som får til å redigere feltet avhengig av flytstaus. </w:t>
      </w:r>
    </w:p>
    <w:p w14:paraId="218FE138" w14:textId="2355FB87" w:rsidR="00E24D78" w:rsidRDefault="00E24D78" w:rsidP="00E6362E">
      <w:r>
        <w:rPr>
          <w:noProof/>
        </w:rPr>
        <w:drawing>
          <wp:inline distT="0" distB="0" distL="0" distR="0" wp14:anchorId="349F33C6" wp14:editId="0C98A48E">
            <wp:extent cx="3706422" cy="3529109"/>
            <wp:effectExtent l="0" t="0" r="8890" b="0"/>
            <wp:docPr id="108" name="Bilde 10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108" descr="Et bilde som inneholder bord&#10;&#10;Automatisk generert beskrivelse"/>
                    <pic:cNvPicPr/>
                  </pic:nvPicPr>
                  <pic:blipFill>
                    <a:blip r:embed="rId43"/>
                    <a:stretch>
                      <a:fillRect/>
                    </a:stretch>
                  </pic:blipFill>
                  <pic:spPr>
                    <a:xfrm>
                      <a:off x="0" y="0"/>
                      <a:ext cx="3708797" cy="3531371"/>
                    </a:xfrm>
                    <a:prstGeom prst="rect">
                      <a:avLst/>
                    </a:prstGeom>
                  </pic:spPr>
                </pic:pic>
              </a:graphicData>
            </a:graphic>
          </wp:inline>
        </w:drawing>
      </w:r>
    </w:p>
    <w:p w14:paraId="24815AC2" w14:textId="2FB572EC" w:rsidR="00E6362E" w:rsidRDefault="00E24D78" w:rsidP="00E6362E">
      <w:pPr>
        <w:spacing w:after="160" w:line="254" w:lineRule="auto"/>
      </w:pPr>
      <w:r>
        <w:t>I dette tilfelle f</w:t>
      </w:r>
      <w:r w:rsidR="003971F8">
        <w:t>å</w:t>
      </w:r>
      <w:r>
        <w:t xml:space="preserve">r bruker med rolle </w:t>
      </w:r>
      <w:r w:rsidRPr="00E24D78">
        <w:rPr>
          <w:b/>
          <w:bCs/>
        </w:rPr>
        <w:t>behandler</w:t>
      </w:r>
      <w:r>
        <w:t xml:space="preserve"> </w:t>
      </w:r>
      <w:r w:rsidR="003971F8">
        <w:t xml:space="preserve">lov </w:t>
      </w:r>
      <w:r>
        <w:t xml:space="preserve">til å redigere </w:t>
      </w:r>
      <w:r w:rsidRPr="001C2564">
        <w:rPr>
          <w:b/>
          <w:bCs/>
        </w:rPr>
        <w:t>Vedtatt beløp</w:t>
      </w:r>
      <w:r>
        <w:t xml:space="preserve"> kun når </w:t>
      </w:r>
      <w:r w:rsidR="001C2564" w:rsidRPr="001C2564">
        <w:rPr>
          <w:b/>
          <w:bCs/>
        </w:rPr>
        <w:t>Utbetalingsstatus</w:t>
      </w:r>
      <w:r w:rsidR="001C2564">
        <w:t xml:space="preserve"> har verdi som er knyttet til flytstatus </w:t>
      </w:r>
      <w:r w:rsidR="001C2564" w:rsidRPr="001C2564">
        <w:rPr>
          <w:b/>
          <w:bCs/>
        </w:rPr>
        <w:t>Ikke behandlet</w:t>
      </w:r>
      <w:r w:rsidR="001C2564">
        <w:t xml:space="preserve">. </w:t>
      </w:r>
    </w:p>
    <w:p w14:paraId="3B9ECB86" w14:textId="0EA87366" w:rsidR="001C2564" w:rsidRDefault="001C2564" w:rsidP="00E6362E">
      <w:pPr>
        <w:spacing w:after="160" w:line="254" w:lineRule="auto"/>
      </w:pPr>
      <w:r w:rsidRPr="001C2564">
        <w:rPr>
          <w:b/>
          <w:bCs/>
        </w:rPr>
        <w:t>Vedtatt beløp</w:t>
      </w:r>
      <w:r>
        <w:rPr>
          <w:b/>
          <w:bCs/>
        </w:rPr>
        <w:t xml:space="preserve"> </w:t>
      </w:r>
      <w:r>
        <w:t xml:space="preserve">er </w:t>
      </w:r>
      <w:r w:rsidR="00B118AC">
        <w:t>åpent</w:t>
      </w:r>
      <w:r>
        <w:t xml:space="preserve"> for redigering for brukere med roller </w:t>
      </w:r>
      <w:r w:rsidR="00B118AC">
        <w:rPr>
          <w:b/>
          <w:bCs/>
        </w:rPr>
        <w:t>l</w:t>
      </w:r>
      <w:r w:rsidRPr="00B118AC">
        <w:rPr>
          <w:b/>
          <w:bCs/>
        </w:rPr>
        <w:t>eder</w:t>
      </w:r>
      <w:r>
        <w:t xml:space="preserve"> og </w:t>
      </w:r>
      <w:r w:rsidR="00B118AC" w:rsidRPr="00B118AC">
        <w:rPr>
          <w:b/>
          <w:bCs/>
        </w:rPr>
        <w:t>t</w:t>
      </w:r>
      <w:r w:rsidRPr="00B118AC">
        <w:rPr>
          <w:b/>
          <w:bCs/>
        </w:rPr>
        <w:t>ilskuddsforvalter</w:t>
      </w:r>
      <w:r>
        <w:t xml:space="preserve"> </w:t>
      </w:r>
      <w:r w:rsidR="00B118AC">
        <w:t>u</w:t>
      </w:r>
      <w:r>
        <w:t xml:space="preserve">avhengig av verdi i Utbetalingsstatus. </w:t>
      </w:r>
    </w:p>
    <w:p w14:paraId="7764D265" w14:textId="7BC57BFD" w:rsidR="00E6362E" w:rsidRDefault="00B118AC" w:rsidP="003A3032">
      <w:pPr>
        <w:spacing w:after="160" w:line="254" w:lineRule="auto"/>
        <w:rPr>
          <w:b/>
          <w:bCs/>
        </w:rPr>
      </w:pPr>
      <w:r>
        <w:t xml:space="preserve">Acos anbefaler å begrense tilgang til redigering av styrende felt, som i dette tilfelle er </w:t>
      </w:r>
      <w:r w:rsidRPr="00B118AC">
        <w:rPr>
          <w:b/>
          <w:bCs/>
        </w:rPr>
        <w:t>Utbetalingsstatu</w:t>
      </w:r>
      <w:r w:rsidR="003A3032">
        <w:rPr>
          <w:b/>
          <w:bCs/>
        </w:rPr>
        <w:t xml:space="preserve">s. </w:t>
      </w:r>
    </w:p>
    <w:p w14:paraId="6232A15A" w14:textId="77777777" w:rsidR="000469B4" w:rsidRPr="003A3032" w:rsidRDefault="000469B4" w:rsidP="003A3032">
      <w:pPr>
        <w:spacing w:after="160" w:line="254" w:lineRule="auto"/>
      </w:pPr>
    </w:p>
    <w:p w14:paraId="1DAD024E" w14:textId="32D6F6C4" w:rsidR="00E6362E" w:rsidRPr="00E25F49" w:rsidRDefault="00E6362E" w:rsidP="00E25F49">
      <w:pPr>
        <w:pStyle w:val="ACOS3"/>
      </w:pPr>
      <w:bookmarkStart w:id="96" w:name="_Toc61963702"/>
      <w:bookmarkStart w:id="97" w:name="_Toc88582406"/>
      <w:r w:rsidRPr="00E25F49">
        <w:t>Skjuling av datafelt</w:t>
      </w:r>
      <w:bookmarkEnd w:id="96"/>
      <w:bookmarkEnd w:id="97"/>
      <w:r w:rsidRPr="00E25F49">
        <w:t xml:space="preserve"> </w:t>
      </w:r>
    </w:p>
    <w:p w14:paraId="113E3664" w14:textId="77777777" w:rsidR="00E6362E" w:rsidRDefault="00E6362E" w:rsidP="00E6362E">
      <w:r>
        <w:t xml:space="preserve">I tillegg til </w:t>
      </w:r>
      <w:r>
        <w:rPr>
          <w:b/>
          <w:bCs/>
        </w:rPr>
        <w:t>Innstillinger for redigering av datafelt</w:t>
      </w:r>
      <w:r>
        <w:t xml:space="preserve"> under </w:t>
      </w:r>
      <w:r>
        <w:rPr>
          <w:b/>
          <w:bCs/>
        </w:rPr>
        <w:t>Innstillinger for Flyt/prosess</w:t>
      </w:r>
      <w:r>
        <w:t xml:space="preserve"> ligger det innstillinger for visning av datafelt.  </w:t>
      </w:r>
    </w:p>
    <w:p w14:paraId="1AB95BD1" w14:textId="428F0DA8" w:rsidR="00E6362E" w:rsidRDefault="00E6362E" w:rsidP="00E6362E">
      <w:r>
        <w:rPr>
          <w:noProof/>
        </w:rPr>
        <w:drawing>
          <wp:inline distT="0" distB="0" distL="0" distR="0" wp14:anchorId="568823D4" wp14:editId="3FD36477">
            <wp:extent cx="4709571" cy="1318372"/>
            <wp:effectExtent l="0" t="0" r="0" b="0"/>
            <wp:docPr id="34" name="Bild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4709571" cy="1318372"/>
                    </a:xfrm>
                    <a:prstGeom prst="rect">
                      <a:avLst/>
                    </a:prstGeom>
                    <a:noFill/>
                    <a:ln>
                      <a:noFill/>
                      <a:prstDash/>
                    </a:ln>
                  </pic:spPr>
                </pic:pic>
              </a:graphicData>
            </a:graphic>
          </wp:inline>
        </w:drawing>
      </w:r>
    </w:p>
    <w:p w14:paraId="050BC1E6" w14:textId="2F1A3C31" w:rsidR="00BE5A6F" w:rsidRDefault="00BE5A6F" w:rsidP="00E6362E"/>
    <w:p w14:paraId="1C840104" w14:textId="77777777" w:rsidR="00BE5A6F" w:rsidRDefault="00BE5A6F" w:rsidP="00E6362E"/>
    <w:p w14:paraId="54043153" w14:textId="7A808D7C" w:rsidR="00E6362E" w:rsidRDefault="00E6362E" w:rsidP="00E6362E">
      <w:r>
        <w:t xml:space="preserve">Man kan vise/skjule tilleggsdatafelter for ulike </w:t>
      </w:r>
      <w:r w:rsidR="000469B4" w:rsidRPr="000469B4">
        <w:rPr>
          <w:b/>
          <w:bCs/>
        </w:rPr>
        <w:t>t</w:t>
      </w:r>
      <w:r w:rsidRPr="000469B4">
        <w:rPr>
          <w:b/>
          <w:bCs/>
        </w:rPr>
        <w:t xml:space="preserve">ilskuddsroller </w:t>
      </w:r>
      <w:r>
        <w:t>ved hjelp av disse innstillingene.</w:t>
      </w:r>
    </w:p>
    <w:p w14:paraId="3FE5132C" w14:textId="77777777" w:rsidR="00E6362E" w:rsidRDefault="00E6362E" w:rsidP="00E6362E">
      <w:r>
        <w:t>For eksempel kan man velge å skjule et felt for alle og gjenbruke verdiene kun i rapporter.</w:t>
      </w:r>
    </w:p>
    <w:p w14:paraId="521D468A" w14:textId="6DC6D53D" w:rsidR="00E6362E" w:rsidRDefault="00E6362E" w:rsidP="00E6362E">
      <w:r>
        <w:t xml:space="preserve">Et annet eksempel er å skjule kontonummer for alle utenom </w:t>
      </w:r>
      <w:r w:rsidR="000469B4" w:rsidRPr="000469B4">
        <w:rPr>
          <w:b/>
          <w:bCs/>
        </w:rPr>
        <w:t>t</w:t>
      </w:r>
      <w:r w:rsidRPr="000469B4">
        <w:rPr>
          <w:b/>
          <w:bCs/>
        </w:rPr>
        <w:t>ilskuddsforvalter</w:t>
      </w:r>
      <w:r>
        <w:t xml:space="preserve">. </w:t>
      </w:r>
    </w:p>
    <w:p w14:paraId="482807E1" w14:textId="28415A3C" w:rsidR="00E6362E" w:rsidRDefault="00E6362E" w:rsidP="00E6362E">
      <w:pPr>
        <w:rPr>
          <w:b/>
          <w:bCs/>
        </w:rPr>
      </w:pPr>
      <w:r>
        <w:rPr>
          <w:b/>
          <w:bCs/>
          <w:u w:val="single"/>
        </w:rPr>
        <w:t>Status</w:t>
      </w:r>
      <w:r>
        <w:t xml:space="preserve"> </w:t>
      </w:r>
      <w:r>
        <w:rPr>
          <w:b/>
          <w:bCs/>
        </w:rPr>
        <w:t xml:space="preserve">og </w:t>
      </w:r>
      <w:r>
        <w:rPr>
          <w:b/>
          <w:bCs/>
          <w:u w:val="single"/>
        </w:rPr>
        <w:t>Utbetalingsstatus</w:t>
      </w:r>
      <w:r>
        <w:rPr>
          <w:b/>
          <w:bCs/>
        </w:rPr>
        <w:t xml:space="preserve"> skal aldri være skjulte datafelter. </w:t>
      </w:r>
    </w:p>
    <w:p w14:paraId="6E9A696A" w14:textId="0F27A86F" w:rsidR="00BE5A6F" w:rsidRDefault="00BE5A6F" w:rsidP="00E6362E">
      <w:r>
        <w:t xml:space="preserve">For eksempel: </w:t>
      </w:r>
    </w:p>
    <w:p w14:paraId="42C32438" w14:textId="01DB7428" w:rsidR="00E6362E" w:rsidRDefault="00BE5A6F" w:rsidP="00E6362E">
      <w:r>
        <w:rPr>
          <w:noProof/>
        </w:rPr>
        <w:drawing>
          <wp:inline distT="0" distB="0" distL="0" distR="0" wp14:anchorId="5B03DC86" wp14:editId="3B0E2229">
            <wp:extent cx="5760720" cy="4184650"/>
            <wp:effectExtent l="0" t="0" r="0" b="6350"/>
            <wp:docPr id="109" name="Bilde 109"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Bilde 109" descr="Et bilde som inneholder bord&#10;&#10;Automatisk generert beskrivelse"/>
                    <pic:cNvPicPr/>
                  </pic:nvPicPr>
                  <pic:blipFill>
                    <a:blip r:embed="rId45"/>
                    <a:stretch>
                      <a:fillRect/>
                    </a:stretch>
                  </pic:blipFill>
                  <pic:spPr>
                    <a:xfrm>
                      <a:off x="0" y="0"/>
                      <a:ext cx="5760720" cy="4184650"/>
                    </a:xfrm>
                    <a:prstGeom prst="rect">
                      <a:avLst/>
                    </a:prstGeom>
                  </pic:spPr>
                </pic:pic>
              </a:graphicData>
            </a:graphic>
          </wp:inline>
        </w:drawing>
      </w:r>
    </w:p>
    <w:p w14:paraId="53515E3F" w14:textId="77777777" w:rsidR="00E6362E" w:rsidRDefault="00E6362E" w:rsidP="00E6362E">
      <w:pPr>
        <w:spacing w:after="200"/>
      </w:pPr>
    </w:p>
    <w:p w14:paraId="42BCED44" w14:textId="7EFBDAEF" w:rsidR="00D72B75" w:rsidRDefault="00E6362E">
      <w:pPr>
        <w:spacing w:after="200"/>
        <w:rPr>
          <w:rFonts w:ascii="Calibri" w:eastAsia="Times New Roman" w:hAnsi="Calibri" w:cs="Calibri"/>
          <w:color w:val="173D65"/>
          <w:sz w:val="32"/>
          <w:szCs w:val="24"/>
        </w:rPr>
      </w:pPr>
      <w:r>
        <w:br w:type="page"/>
      </w:r>
    </w:p>
    <w:p w14:paraId="223B91C4" w14:textId="7C682769" w:rsidR="00D07460" w:rsidRPr="00E25F49" w:rsidRDefault="00D07460" w:rsidP="00E25F49">
      <w:pPr>
        <w:pStyle w:val="Overskrift2"/>
      </w:pPr>
      <w:bookmarkStart w:id="98" w:name="_Toc88582407"/>
      <w:r w:rsidRPr="00E25F49">
        <w:t>Dokumentmaler</w:t>
      </w:r>
      <w:bookmarkEnd w:id="85"/>
      <w:bookmarkEnd w:id="86"/>
      <w:bookmarkEnd w:id="87"/>
      <w:bookmarkEnd w:id="98"/>
    </w:p>
    <w:p w14:paraId="6253BE2E" w14:textId="1F416C51" w:rsidR="00D07460" w:rsidRDefault="00D07460" w:rsidP="00D07460">
      <w:r>
        <w:t>Man kan velge å gjenbruke verdier fra tilleggsdatafelter ved opprettelse av dokumentmaler. A</w:t>
      </w:r>
      <w:r w:rsidR="008B60DF">
        <w:t>cos</w:t>
      </w:r>
      <w:r>
        <w:t xml:space="preserve"> anbefaler at dokumentmalene opprettes når en ordning er ferdig satt opp både i </w:t>
      </w:r>
      <w:r>
        <w:rPr>
          <w:b/>
          <w:bCs/>
        </w:rPr>
        <w:t>Administrasjon</w:t>
      </w:r>
      <w:r>
        <w:t xml:space="preserve"> og </w:t>
      </w:r>
      <w:r>
        <w:rPr>
          <w:b/>
          <w:bCs/>
        </w:rPr>
        <w:t>Arkiv</w:t>
      </w:r>
      <w:r>
        <w:t xml:space="preserve">. </w:t>
      </w:r>
    </w:p>
    <w:p w14:paraId="41B3CA78" w14:textId="77777777" w:rsidR="00D07460" w:rsidRDefault="00D07460" w:rsidP="00CB7430">
      <w:pPr>
        <w:pStyle w:val="Listeavsnitt"/>
        <w:numPr>
          <w:ilvl w:val="0"/>
          <w:numId w:val="19"/>
        </w:numPr>
        <w:suppressAutoHyphens/>
        <w:autoSpaceDN w:val="0"/>
        <w:contextualSpacing w:val="0"/>
        <w:textAlignment w:val="baseline"/>
      </w:pPr>
      <w:r>
        <w:t xml:space="preserve">Dokument </w:t>
      </w:r>
      <w:r>
        <w:rPr>
          <w:rFonts w:ascii="Wingdings" w:eastAsia="Wingdings" w:hAnsi="Wingdings" w:cs="Wingdings"/>
        </w:rPr>
        <w:t></w:t>
      </w:r>
      <w:r>
        <w:t xml:space="preserve"> Tekstmaler </w:t>
      </w:r>
      <w:r>
        <w:rPr>
          <w:rFonts w:ascii="Wingdings" w:eastAsia="Wingdings" w:hAnsi="Wingdings" w:cs="Wingdings"/>
        </w:rPr>
        <w:t></w:t>
      </w:r>
      <w:r>
        <w:t xml:space="preserve"> </w:t>
      </w:r>
      <w:r>
        <w:rPr>
          <w:b/>
          <w:bCs/>
        </w:rPr>
        <w:t>Ny</w:t>
      </w:r>
      <w:r>
        <w:t xml:space="preserve"> </w:t>
      </w:r>
      <w:r>
        <w:rPr>
          <w:rFonts w:ascii="Wingdings" w:eastAsia="Wingdings" w:hAnsi="Wingdings" w:cs="Wingdings"/>
        </w:rPr>
        <w:t></w:t>
      </w:r>
      <w:r>
        <w:t xml:space="preserve"> Opprett tekstmal </w:t>
      </w:r>
    </w:p>
    <w:p w14:paraId="772001AE" w14:textId="77777777" w:rsidR="008B60DF" w:rsidRDefault="00D07460" w:rsidP="00CB7430">
      <w:pPr>
        <w:pStyle w:val="Listeavsnitt"/>
        <w:numPr>
          <w:ilvl w:val="0"/>
          <w:numId w:val="19"/>
        </w:numPr>
        <w:suppressAutoHyphens/>
        <w:autoSpaceDN w:val="0"/>
        <w:contextualSpacing w:val="0"/>
        <w:textAlignment w:val="baseline"/>
      </w:pPr>
      <w:r>
        <w:t>Ved opprettelse av ny ordning skal sakstype alltid legges til den aktuelle malen</w:t>
      </w:r>
      <w:r w:rsidR="008B60DF">
        <w:t>.</w:t>
      </w:r>
    </w:p>
    <w:p w14:paraId="21ED6F71" w14:textId="164C3723" w:rsidR="008B60DF" w:rsidRDefault="008B60DF" w:rsidP="008B60DF">
      <w:pPr>
        <w:pStyle w:val="Listeavsnitt"/>
        <w:numPr>
          <w:ilvl w:val="0"/>
          <w:numId w:val="19"/>
        </w:numPr>
        <w:suppressAutoHyphens/>
        <w:autoSpaceDN w:val="0"/>
        <w:contextualSpacing w:val="0"/>
        <w:textAlignment w:val="baseline"/>
      </w:pPr>
      <w:r>
        <w:t xml:space="preserve">Etter at dokumentmalen har blitt opprettet legges Tekstmalid på samlemappenivå til den aktuelle ordningen i WS+. </w:t>
      </w:r>
    </w:p>
    <w:p w14:paraId="073A0453" w14:textId="06583370" w:rsidR="00D72B75" w:rsidRDefault="00D07460" w:rsidP="00D72B75">
      <w:pPr>
        <w:suppressAutoHyphens/>
        <w:autoSpaceDN w:val="0"/>
        <w:textAlignment w:val="baseline"/>
      </w:pPr>
      <w:r>
        <w:t xml:space="preserve"> </w:t>
      </w:r>
    </w:p>
    <w:p w14:paraId="7558E34B" w14:textId="254F9307" w:rsidR="00D72B75" w:rsidRDefault="00D72B75" w:rsidP="00D72B75">
      <w:pPr>
        <w:suppressAutoHyphens/>
        <w:autoSpaceDN w:val="0"/>
        <w:textAlignment w:val="baseline"/>
      </w:pPr>
      <w:r>
        <w:rPr>
          <w:noProof/>
        </w:rPr>
        <w:drawing>
          <wp:inline distT="0" distB="0" distL="0" distR="0" wp14:anchorId="681FB9C6" wp14:editId="3D2E447C">
            <wp:extent cx="5760720" cy="4238625"/>
            <wp:effectExtent l="0" t="0" r="0" b="9525"/>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720" cy="4238625"/>
                    </a:xfrm>
                    <a:prstGeom prst="rect">
                      <a:avLst/>
                    </a:prstGeom>
                  </pic:spPr>
                </pic:pic>
              </a:graphicData>
            </a:graphic>
          </wp:inline>
        </w:drawing>
      </w:r>
    </w:p>
    <w:p w14:paraId="78C838A0" w14:textId="77777777" w:rsidR="00544F02" w:rsidRDefault="00544F02" w:rsidP="00D72B75">
      <w:pPr>
        <w:suppressAutoHyphens/>
        <w:autoSpaceDN w:val="0"/>
        <w:textAlignment w:val="baseline"/>
      </w:pPr>
    </w:p>
    <w:p w14:paraId="227B4A63" w14:textId="77777777" w:rsidR="00544F02" w:rsidRDefault="00544F02">
      <w:pPr>
        <w:spacing w:after="200"/>
        <w:rPr>
          <w:rFonts w:ascii="Calibri" w:eastAsia="Times New Roman" w:hAnsi="Calibri" w:cs="Calibri"/>
          <w:color w:val="173D65"/>
          <w:sz w:val="32"/>
          <w:szCs w:val="24"/>
        </w:rPr>
      </w:pPr>
      <w:r>
        <w:br w:type="page"/>
      </w:r>
    </w:p>
    <w:p w14:paraId="6BD98C4C" w14:textId="6EE17BEC" w:rsidR="00544F02" w:rsidRPr="00E25F49" w:rsidRDefault="00544F02" w:rsidP="00E25F49">
      <w:pPr>
        <w:pStyle w:val="Overskrift2"/>
      </w:pPr>
      <w:bookmarkStart w:id="99" w:name="_Toc88582408"/>
      <w:r w:rsidRPr="00E25F49">
        <w:t>Systemparameter</w:t>
      </w:r>
      <w:bookmarkEnd w:id="99"/>
      <w:r w:rsidRPr="00E25F49">
        <w:t xml:space="preserve"> </w:t>
      </w:r>
    </w:p>
    <w:p w14:paraId="5B5C0345" w14:textId="2D2CB48A" w:rsidR="00544F02" w:rsidRDefault="00544F02" w:rsidP="00544F02">
      <w:r>
        <w:t xml:space="preserve">Acos setter opp verdier på systemparametere for Tilskudd ved </w:t>
      </w:r>
      <w:r w:rsidR="006511CE">
        <w:t>konfigurasjon</w:t>
      </w:r>
      <w:r>
        <w:t xml:space="preserve"> av </w:t>
      </w:r>
      <w:r w:rsidR="006511CE">
        <w:t>modulen</w:t>
      </w:r>
      <w:r>
        <w:t>. Disse bør ikke endres</w:t>
      </w:r>
      <w:r w:rsidR="006511CE">
        <w:t xml:space="preserve">, men man skal være Obs på disse: </w:t>
      </w:r>
    </w:p>
    <w:p w14:paraId="34A4CB1F" w14:textId="17A69C27" w:rsidR="006511CE" w:rsidRPr="00924581" w:rsidRDefault="006511CE" w:rsidP="00544F02">
      <w:r>
        <w:rPr>
          <w:b/>
          <w:bCs/>
        </w:rPr>
        <w:t>tilskudd.standard.Brebmalld</w:t>
      </w:r>
      <w:r w:rsidR="00924581">
        <w:rPr>
          <w:b/>
          <w:bCs/>
        </w:rPr>
        <w:t xml:space="preserve"> – </w:t>
      </w:r>
      <w:r w:rsidR="00924581">
        <w:t>angir maljournalpost</w:t>
      </w:r>
      <w:r w:rsidR="00D542EA">
        <w:t xml:space="preserve"> Id</w:t>
      </w:r>
      <w:r w:rsidR="00924581">
        <w:t xml:space="preserve"> for brev til gruppe</w:t>
      </w:r>
    </w:p>
    <w:p w14:paraId="376DD748" w14:textId="292CFEDB" w:rsidR="006511CE" w:rsidRDefault="006511CE" w:rsidP="006511CE">
      <w:pPr>
        <w:rPr>
          <w:b/>
          <w:bCs/>
        </w:rPr>
      </w:pPr>
      <w:r>
        <w:rPr>
          <w:b/>
          <w:bCs/>
        </w:rPr>
        <w:t>tilskudd.standard.BrebTekstMalld</w:t>
      </w:r>
      <w:r w:rsidR="00924581">
        <w:rPr>
          <w:b/>
          <w:bCs/>
        </w:rPr>
        <w:t xml:space="preserve"> – </w:t>
      </w:r>
      <w:r w:rsidR="00924581">
        <w:t>angir tekstmal I</w:t>
      </w:r>
      <w:r w:rsidR="00D542EA">
        <w:t>d</w:t>
      </w:r>
      <w:r w:rsidR="00924581">
        <w:t xml:space="preserve"> for brev til gruppe</w:t>
      </w:r>
    </w:p>
    <w:p w14:paraId="61CF107D" w14:textId="4D53C5BB" w:rsidR="006511CE" w:rsidRDefault="006511CE" w:rsidP="006511CE">
      <w:pPr>
        <w:rPr>
          <w:b/>
          <w:bCs/>
        </w:rPr>
      </w:pPr>
      <w:r>
        <w:rPr>
          <w:b/>
          <w:bCs/>
        </w:rPr>
        <w:t>tilskudd.standard.JpMalAvslagId</w:t>
      </w:r>
      <w:r w:rsidR="00924581">
        <w:rPr>
          <w:b/>
          <w:bCs/>
        </w:rPr>
        <w:t xml:space="preserve"> - </w:t>
      </w:r>
      <w:r w:rsidR="00924581">
        <w:t>angir maljournalpost I</w:t>
      </w:r>
      <w:r w:rsidR="00D542EA">
        <w:t>d</w:t>
      </w:r>
      <w:r w:rsidR="00924581">
        <w:t xml:space="preserve"> for avslagsbrev (ofte felles for tilsagn og avslag)</w:t>
      </w:r>
    </w:p>
    <w:p w14:paraId="283D274A" w14:textId="58FABE9D" w:rsidR="006511CE" w:rsidRDefault="006511CE" w:rsidP="006511CE">
      <w:pPr>
        <w:rPr>
          <w:b/>
          <w:bCs/>
        </w:rPr>
      </w:pPr>
      <w:r>
        <w:rPr>
          <w:b/>
          <w:bCs/>
        </w:rPr>
        <w:t>tilskudd.standard.JpMalId</w:t>
      </w:r>
      <w:r w:rsidR="00924581">
        <w:rPr>
          <w:b/>
          <w:bCs/>
        </w:rPr>
        <w:t xml:space="preserve"> - </w:t>
      </w:r>
      <w:r w:rsidR="00924581">
        <w:t xml:space="preserve">angir maljournalpost </w:t>
      </w:r>
      <w:r w:rsidR="00D542EA">
        <w:t>Id</w:t>
      </w:r>
      <w:r w:rsidR="00924581">
        <w:t xml:space="preserve"> for tilsagnsbrev (ofte felles for tilsagn og avslag)</w:t>
      </w:r>
    </w:p>
    <w:p w14:paraId="59F45EC1" w14:textId="1A6E7530" w:rsidR="00024B88" w:rsidRDefault="00024B88" w:rsidP="00024B88">
      <w:pPr>
        <w:rPr>
          <w:b/>
          <w:bCs/>
        </w:rPr>
      </w:pPr>
      <w:r>
        <w:rPr>
          <w:b/>
          <w:bCs/>
        </w:rPr>
        <w:t>tilskudd.standar</w:t>
      </w:r>
      <w:r w:rsidR="00924581">
        <w:rPr>
          <w:b/>
          <w:bCs/>
        </w:rPr>
        <w:t>.Tekst</w:t>
      </w:r>
      <w:r>
        <w:rPr>
          <w:b/>
          <w:bCs/>
        </w:rPr>
        <w:t>MalAvslagId</w:t>
      </w:r>
      <w:r w:rsidR="00924581">
        <w:rPr>
          <w:b/>
          <w:bCs/>
        </w:rPr>
        <w:t xml:space="preserve"> - </w:t>
      </w:r>
      <w:r w:rsidR="00924581">
        <w:t>angir tekstmal I</w:t>
      </w:r>
      <w:r w:rsidR="00D542EA">
        <w:t>d</w:t>
      </w:r>
      <w:r w:rsidR="00924581">
        <w:t xml:space="preserve"> for avslagsbrev</w:t>
      </w:r>
    </w:p>
    <w:p w14:paraId="64E2CBA4" w14:textId="7FCF377C" w:rsidR="00024B88" w:rsidRDefault="00024B88" w:rsidP="00024B88">
      <w:pPr>
        <w:rPr>
          <w:b/>
          <w:bCs/>
        </w:rPr>
      </w:pPr>
      <w:r>
        <w:rPr>
          <w:b/>
          <w:bCs/>
        </w:rPr>
        <w:t>tilskudd.standard.TekstMalld</w:t>
      </w:r>
      <w:r w:rsidR="00E32CF2">
        <w:rPr>
          <w:b/>
          <w:bCs/>
        </w:rPr>
        <w:t xml:space="preserve"> - </w:t>
      </w:r>
      <w:r w:rsidR="00E32CF2">
        <w:t>angir tekstmal I</w:t>
      </w:r>
      <w:r w:rsidR="00D542EA">
        <w:t>d</w:t>
      </w:r>
      <w:r w:rsidR="00E32CF2">
        <w:t xml:space="preserve"> for tilsagnsbrev</w:t>
      </w:r>
    </w:p>
    <w:p w14:paraId="2F0DF2B1" w14:textId="00B9F9CD" w:rsidR="00F72C4E" w:rsidRPr="00D542EA" w:rsidRDefault="00D542EA" w:rsidP="00024B88">
      <w:r>
        <w:t xml:space="preserve">På hver av disse skal det alltid ligge en eksisterende mal. </w:t>
      </w:r>
      <w:r w:rsidR="00F72C4E">
        <w:t>Systemforvalter</w:t>
      </w:r>
      <w:r>
        <w:t xml:space="preserve"> bør legge inn en ny gjeldende verdi hvis man sletter</w:t>
      </w:r>
      <w:r w:rsidR="00F72C4E">
        <w:t xml:space="preserve"> mal</w:t>
      </w:r>
      <w:r>
        <w:t xml:space="preserve"> fra register</w:t>
      </w:r>
      <w:r w:rsidR="00F72C4E">
        <w:t>.</w:t>
      </w:r>
    </w:p>
    <w:p w14:paraId="36B2F765" w14:textId="77E60A53" w:rsidR="006511CE" w:rsidRDefault="006511CE" w:rsidP="006511CE">
      <w:pPr>
        <w:rPr>
          <w:b/>
          <w:bCs/>
        </w:rPr>
      </w:pPr>
    </w:p>
    <w:p w14:paraId="4F270D7C" w14:textId="77777777" w:rsidR="006511CE" w:rsidRDefault="006511CE" w:rsidP="006511CE">
      <w:pPr>
        <w:rPr>
          <w:b/>
          <w:bCs/>
        </w:rPr>
      </w:pPr>
    </w:p>
    <w:p w14:paraId="11E6E43F" w14:textId="77777777" w:rsidR="006511CE" w:rsidRDefault="006511CE" w:rsidP="006511CE">
      <w:pPr>
        <w:rPr>
          <w:b/>
          <w:bCs/>
        </w:rPr>
      </w:pPr>
    </w:p>
    <w:p w14:paraId="676FEB80" w14:textId="77777777" w:rsidR="006511CE" w:rsidRPr="006511CE" w:rsidRDefault="006511CE" w:rsidP="00544F02">
      <w:pPr>
        <w:rPr>
          <w:b/>
          <w:bCs/>
        </w:rPr>
      </w:pPr>
    </w:p>
    <w:p w14:paraId="23E9BA00" w14:textId="77777777" w:rsidR="006511CE" w:rsidRPr="00544F02" w:rsidRDefault="006511CE" w:rsidP="00544F02"/>
    <w:p w14:paraId="2B638E1C" w14:textId="77777777" w:rsidR="00544F02" w:rsidRPr="00544F02" w:rsidRDefault="00544F02" w:rsidP="00544F02"/>
    <w:p w14:paraId="477D4103" w14:textId="77777777" w:rsidR="00147570" w:rsidRPr="00E25F49" w:rsidRDefault="00147570" w:rsidP="00E25F49">
      <w:pPr>
        <w:pStyle w:val="Overskrift1"/>
      </w:pPr>
      <w:bookmarkStart w:id="100" w:name="_Toc47345257"/>
      <w:bookmarkStart w:id="101" w:name="_Toc47353700"/>
      <w:bookmarkStart w:id="102" w:name="_Toc61963707"/>
      <w:bookmarkStart w:id="103" w:name="_Toc88582409"/>
      <w:r w:rsidRPr="00E25F49">
        <w:t>Mottak</w:t>
      </w:r>
      <w:bookmarkEnd w:id="100"/>
      <w:bookmarkEnd w:id="101"/>
      <w:bookmarkEnd w:id="102"/>
      <w:bookmarkEnd w:id="103"/>
      <w:r w:rsidRPr="00E25F49">
        <w:t xml:space="preserve">  </w:t>
      </w:r>
    </w:p>
    <w:p w14:paraId="2B33FCF6" w14:textId="21D53446" w:rsidR="00147570" w:rsidRDefault="00147570" w:rsidP="00147570">
      <w:r>
        <w:t xml:space="preserve">For å kunne gjenbruke data fra skjemaet trenger man </w:t>
      </w:r>
      <w:r>
        <w:rPr>
          <w:i/>
          <w:iCs/>
        </w:rPr>
        <w:t>xml med tilleggsdataverdien</w:t>
      </w:r>
      <w:r w:rsidR="00095973">
        <w:rPr>
          <w:i/>
          <w:iCs/>
        </w:rPr>
        <w:t>e</w:t>
      </w:r>
      <w:r>
        <w:t xml:space="preserve"> som følger med nettskjema. Husk å oppdatere mappingen i Mottak ved endring av metadata i web-skjema eller W</w:t>
      </w:r>
      <w:r w:rsidR="00095973">
        <w:t>eb</w:t>
      </w:r>
      <w:r>
        <w:t>S</w:t>
      </w:r>
      <w:r w:rsidR="00095973">
        <w:t>ak</w:t>
      </w:r>
      <w:r>
        <w:t xml:space="preserve">. </w:t>
      </w:r>
    </w:p>
    <w:p w14:paraId="047C404A" w14:textId="77777777" w:rsidR="00147570" w:rsidRDefault="00147570" w:rsidP="00147570">
      <w:pPr>
        <w:pStyle w:val="NormalWeb"/>
        <w:rPr>
          <w:rFonts w:ascii="Calibri" w:hAnsi="Calibri" w:cs="Calibri"/>
          <w:sz w:val="22"/>
          <w:szCs w:val="22"/>
        </w:rPr>
      </w:pPr>
      <w:r>
        <w:rPr>
          <w:rFonts w:ascii="Calibri" w:hAnsi="Calibri" w:cs="Calibri"/>
          <w:sz w:val="22"/>
          <w:szCs w:val="22"/>
        </w:rPr>
        <w:t xml:space="preserve">Hver ordning kan bestå av ett eller flere skjemaer. </w:t>
      </w:r>
    </w:p>
    <w:p w14:paraId="2DBAFEF9" w14:textId="77777777" w:rsidR="00147570" w:rsidRDefault="00147570" w:rsidP="00147570">
      <w:pPr>
        <w:pStyle w:val="NormalWeb"/>
        <w:rPr>
          <w:rFonts w:ascii="Calibri" w:hAnsi="Calibri" w:cs="Calibri"/>
          <w:sz w:val="22"/>
          <w:szCs w:val="22"/>
        </w:rPr>
      </w:pPr>
      <w:r>
        <w:rPr>
          <w:rFonts w:ascii="Calibri" w:hAnsi="Calibri" w:cs="Calibri"/>
          <w:sz w:val="22"/>
          <w:szCs w:val="22"/>
        </w:rPr>
        <w:t>Eksempler:</w:t>
      </w:r>
    </w:p>
    <w:p w14:paraId="79D450BF" w14:textId="77777777" w:rsidR="00147570" w:rsidRDefault="00147570" w:rsidP="00CB7430">
      <w:pPr>
        <w:numPr>
          <w:ilvl w:val="0"/>
          <w:numId w:val="20"/>
        </w:numPr>
        <w:suppressAutoHyphens/>
        <w:autoSpaceDN w:val="0"/>
        <w:spacing w:before="100" w:after="100" w:line="240" w:lineRule="auto"/>
        <w:textAlignment w:val="baseline"/>
        <w:rPr>
          <w:rFonts w:eastAsia="Times New Roman" w:cs="Calibri"/>
        </w:rPr>
      </w:pPr>
      <w:r>
        <w:rPr>
          <w:rFonts w:eastAsia="Times New Roman" w:cs="Calibri"/>
        </w:rPr>
        <w:t>skjema for søknad</w:t>
      </w:r>
    </w:p>
    <w:p w14:paraId="612ABBBA" w14:textId="77777777" w:rsidR="00147570" w:rsidRDefault="00147570" w:rsidP="00CB7430">
      <w:pPr>
        <w:numPr>
          <w:ilvl w:val="0"/>
          <w:numId w:val="20"/>
        </w:numPr>
        <w:suppressAutoHyphens/>
        <w:autoSpaceDN w:val="0"/>
        <w:spacing w:before="100" w:after="100" w:line="240" w:lineRule="auto"/>
        <w:textAlignment w:val="baseline"/>
        <w:rPr>
          <w:rFonts w:eastAsia="Times New Roman" w:cs="Calibri"/>
        </w:rPr>
      </w:pPr>
      <w:r>
        <w:rPr>
          <w:rFonts w:eastAsia="Times New Roman" w:cs="Calibri"/>
        </w:rPr>
        <w:t>skjema for ettersending</w:t>
      </w:r>
    </w:p>
    <w:p w14:paraId="3F70B0A7" w14:textId="0B432D30" w:rsidR="00147570" w:rsidRDefault="00147570" w:rsidP="00CB7430">
      <w:pPr>
        <w:numPr>
          <w:ilvl w:val="0"/>
          <w:numId w:val="20"/>
        </w:numPr>
        <w:suppressAutoHyphens/>
        <w:autoSpaceDN w:val="0"/>
        <w:spacing w:before="100" w:after="100" w:line="240" w:lineRule="auto"/>
        <w:textAlignment w:val="baseline"/>
        <w:rPr>
          <w:rFonts w:eastAsia="Times New Roman" w:cs="Calibri"/>
        </w:rPr>
      </w:pPr>
      <w:r>
        <w:rPr>
          <w:rFonts w:eastAsia="Times New Roman" w:cs="Calibri"/>
        </w:rPr>
        <w:t>skjema for rapport</w:t>
      </w:r>
    </w:p>
    <w:p w14:paraId="2B29300E" w14:textId="77777777" w:rsidR="00095973" w:rsidRDefault="00095973" w:rsidP="00095973">
      <w:pPr>
        <w:suppressAutoHyphens/>
        <w:autoSpaceDN w:val="0"/>
        <w:spacing w:before="100" w:after="100" w:line="240" w:lineRule="auto"/>
        <w:ind w:left="720"/>
        <w:textAlignment w:val="baseline"/>
        <w:rPr>
          <w:rFonts w:eastAsia="Times New Roman" w:cs="Calibri"/>
        </w:rPr>
      </w:pPr>
    </w:p>
    <w:p w14:paraId="6135C797" w14:textId="77777777" w:rsidR="00147570" w:rsidRDefault="00147570" w:rsidP="00147570">
      <w:pPr>
        <w:spacing w:before="100" w:after="100" w:line="240" w:lineRule="auto"/>
      </w:pPr>
      <w:r>
        <w:rPr>
          <w:rFonts w:eastAsia="Times New Roman" w:cs="Calibri"/>
        </w:rPr>
        <w:t xml:space="preserve">Regelinnstillinger/mappingen settes opp basert på </w:t>
      </w:r>
      <w:r>
        <w:rPr>
          <w:rFonts w:eastAsia="Times New Roman" w:cs="Calibri"/>
          <w:i/>
          <w:iCs/>
        </w:rPr>
        <w:t>skjemaID</w:t>
      </w:r>
      <w:r>
        <w:rPr>
          <w:rFonts w:eastAsia="Times New Roman" w:cs="Calibri"/>
        </w:rPr>
        <w:t xml:space="preserve">, innhold i </w:t>
      </w:r>
      <w:r>
        <w:rPr>
          <w:i/>
          <w:iCs/>
        </w:rPr>
        <w:t>xml med tilleggsdataverdiene</w:t>
      </w:r>
      <w:r>
        <w:rPr>
          <w:rFonts w:eastAsia="Times New Roman" w:cs="Calibri"/>
        </w:rPr>
        <w:t xml:space="preserve"> og tilleggsdatafeltene for ordningen. </w:t>
      </w:r>
    </w:p>
    <w:p w14:paraId="6736CC49" w14:textId="77777777" w:rsidR="00147570" w:rsidRDefault="00147570" w:rsidP="00147570">
      <w:pPr>
        <w:spacing w:before="100" w:after="100" w:line="240" w:lineRule="auto"/>
      </w:pPr>
      <w:r>
        <w:rPr>
          <w:rFonts w:eastAsia="Times New Roman" w:cs="Calibri"/>
        </w:rPr>
        <w:t>Ordningsprinsippene som benyttes er virksomhetens arkivnøkkel, ordning og referanse.</w:t>
      </w:r>
    </w:p>
    <w:p w14:paraId="3C4803F5" w14:textId="77777777" w:rsidR="00147570" w:rsidRDefault="00147570" w:rsidP="00147570">
      <w:r>
        <w:rPr>
          <w:rFonts w:eastAsia="Times New Roman" w:cs="Calibri"/>
        </w:rPr>
        <w:t>Verdien på klasseringen (</w:t>
      </w:r>
      <w:r>
        <w:rPr>
          <w:rFonts w:eastAsia="Times New Roman" w:cs="Calibri"/>
          <w:b/>
          <w:bCs/>
        </w:rPr>
        <w:t>Ordning</w:t>
      </w:r>
      <w:r>
        <w:rPr>
          <w:rFonts w:eastAsia="Times New Roman" w:cs="Calibri"/>
        </w:rPr>
        <w:t xml:space="preserve">) skal være identisk i WebSak og i Mottak. </w:t>
      </w:r>
    </w:p>
    <w:p w14:paraId="31CC9603" w14:textId="77777777" w:rsidR="00147570" w:rsidRDefault="00147570" w:rsidP="00147570">
      <w:pPr>
        <w:spacing w:after="200"/>
      </w:pPr>
      <w:bookmarkStart w:id="104" w:name="_Toc47345258"/>
      <w:bookmarkStart w:id="105" w:name="_Toc47353701"/>
    </w:p>
    <w:p w14:paraId="10A3B9EC" w14:textId="09B93E96" w:rsidR="00147570" w:rsidRPr="00E25F49" w:rsidRDefault="00147570" w:rsidP="00E25F49">
      <w:pPr>
        <w:pStyle w:val="Overskrift2"/>
      </w:pPr>
      <w:bookmarkStart w:id="106" w:name="_Toc61963708"/>
      <w:bookmarkStart w:id="107" w:name="_Toc88582410"/>
      <w:r w:rsidRPr="00E25F49">
        <w:t>Regelinnstillinger og mapping</w:t>
      </w:r>
      <w:bookmarkEnd w:id="104"/>
      <w:bookmarkEnd w:id="105"/>
      <w:bookmarkEnd w:id="106"/>
      <w:bookmarkEnd w:id="107"/>
      <w:r w:rsidR="00D95BFE" w:rsidRPr="00E25F49">
        <w:t xml:space="preserve"> </w:t>
      </w:r>
    </w:p>
    <w:p w14:paraId="74205B7D" w14:textId="77777777" w:rsidR="00147570" w:rsidRDefault="00147570" w:rsidP="00147570">
      <w:r>
        <w:t xml:space="preserve">Når man skal sette opp mapping for en ny ordning må man lagre </w:t>
      </w:r>
      <w:r>
        <w:rPr>
          <w:i/>
          <w:iCs/>
        </w:rPr>
        <w:t>xml med tilleggsdataverdiene</w:t>
      </w:r>
      <w:r>
        <w:rPr>
          <w:rFonts w:eastAsia="Times New Roman" w:cs="Calibri"/>
        </w:rPr>
        <w:t xml:space="preserve"> </w:t>
      </w:r>
      <w:r>
        <w:t xml:space="preserve">lokalt på sin datamaskin for å kunne validere mappingen senere i prosessen. </w:t>
      </w:r>
    </w:p>
    <w:p w14:paraId="1862B290" w14:textId="77777777" w:rsidR="00147570" w:rsidRDefault="00147570" w:rsidP="00147570">
      <w:r>
        <w:t xml:space="preserve">Skjemaene under er ikke uttømmende, og regelinnstillinger kan tilpasses avhengig av spesifiserte behov. </w:t>
      </w:r>
    </w:p>
    <w:p w14:paraId="1D69045F" w14:textId="77777777" w:rsidR="00147570" w:rsidRDefault="00147570" w:rsidP="00147570">
      <w:r>
        <w:t>Eksempel med skjema fra Interact:</w:t>
      </w:r>
    </w:p>
    <w:p w14:paraId="60D983FB" w14:textId="77777777" w:rsidR="00147570" w:rsidRPr="00147570" w:rsidRDefault="00147570" w:rsidP="00EA6342">
      <w:pPr>
        <w:pStyle w:val="ACOS3"/>
      </w:pPr>
      <w:bookmarkStart w:id="108" w:name="_Toc47345259"/>
      <w:bookmarkStart w:id="109" w:name="_Toc47353702"/>
      <w:bookmarkStart w:id="110" w:name="_Toc61963709"/>
      <w:bookmarkStart w:id="111" w:name="_Toc88582411"/>
      <w:r w:rsidRPr="00147570">
        <w:t>Sak</w:t>
      </w:r>
      <w:bookmarkEnd w:id="108"/>
      <w:bookmarkEnd w:id="109"/>
      <w:bookmarkEnd w:id="110"/>
      <w:bookmarkEnd w:id="111"/>
      <w:r w:rsidRPr="00147570">
        <w:t xml:space="preserve"> </w:t>
      </w:r>
    </w:p>
    <w:tbl>
      <w:tblPr>
        <w:tblW w:w="10283" w:type="dxa"/>
        <w:tblCellMar>
          <w:left w:w="10" w:type="dxa"/>
          <w:right w:w="10" w:type="dxa"/>
        </w:tblCellMar>
        <w:tblLook w:val="0000" w:firstRow="0" w:lastRow="0" w:firstColumn="0" w:lastColumn="0" w:noHBand="0" w:noVBand="0"/>
      </w:tblPr>
      <w:tblGrid>
        <w:gridCol w:w="4177"/>
        <w:gridCol w:w="6106"/>
      </w:tblGrid>
      <w:tr w:rsidR="00147570" w14:paraId="6D70F5CF"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A91B5D" w14:textId="77777777" w:rsidR="00147570" w:rsidRDefault="00147570" w:rsidP="00B31D77">
            <w:pPr>
              <w:pStyle w:val="NormalWeb"/>
            </w:pPr>
            <w:r>
              <w:t>SA.MALSAKID</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B76D5" w14:textId="77777777" w:rsidR="00147570" w:rsidRDefault="00147570" w:rsidP="00B31D77">
            <w:pPr>
              <w:pStyle w:val="NormalWeb"/>
            </w:pPr>
            <w:r>
              <w:t xml:space="preserve">Det må opprettes én malsak for hver primær ordningsverdi (arkivkode) som virksomheten skal benytte. Arkivsakid (denne finner under </w:t>
            </w:r>
            <w:r>
              <w:rPr>
                <w:b/>
                <w:bCs/>
              </w:rPr>
              <w:t>Malsaker</w:t>
            </w:r>
            <w:r>
              <w:t xml:space="preserve"> i administrasjon) skal legges inn under verdifeltet. </w:t>
            </w:r>
          </w:p>
          <w:p w14:paraId="565A9E1F" w14:textId="6F697DE9" w:rsidR="00147570" w:rsidRDefault="00147570" w:rsidP="00B31D77">
            <w:pPr>
              <w:pStyle w:val="NormalWeb"/>
            </w:pPr>
            <w:r>
              <w:t>Det må lages en spørring i Unntakslisten dersom virksomheten benytter flere ulike arkivkoder.</w:t>
            </w:r>
            <w:r w:rsidR="005B15E8">
              <w:t xml:space="preserve"> Se første bilde under tabellen med eksempel. </w:t>
            </w:r>
          </w:p>
        </w:tc>
      </w:tr>
      <w:tr w:rsidR="00147570" w14:paraId="1848C233"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92EB48" w14:textId="77777777" w:rsidR="00147570" w:rsidRDefault="00147570" w:rsidP="00B31D77">
            <w:pPr>
              <w:pStyle w:val="NormalWeb"/>
            </w:pPr>
            <w:r>
              <w:t>SA.SAKGJENFINNING.ORDNPRI</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58DDFC" w14:textId="77777777" w:rsidR="00147570" w:rsidRDefault="00147570" w:rsidP="00B31D77">
            <w:pPr>
              <w:pStyle w:val="NormalWeb"/>
            </w:pPr>
            <w:r>
              <w:t xml:space="preserve">Verdi </w:t>
            </w:r>
            <w:r>
              <w:rPr>
                <w:b/>
                <w:bCs/>
              </w:rPr>
              <w:t>Referanse</w:t>
            </w:r>
          </w:p>
        </w:tc>
      </w:tr>
      <w:tr w:rsidR="00147570" w14:paraId="5B0D77B4"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ED41A" w14:textId="77777777" w:rsidR="00147570" w:rsidRDefault="00147570" w:rsidP="00B31D77">
            <w:pPr>
              <w:pStyle w:val="NormalWeb"/>
            </w:pPr>
            <w:r>
              <w:t>SA.SAKGJENFINNING.ORDVER</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2BBE69" w14:textId="77777777" w:rsidR="00147570" w:rsidRDefault="00147570" w:rsidP="00B31D77">
            <w:pPr>
              <w:pStyle w:val="NormalWeb"/>
            </w:pPr>
            <w:r>
              <w:t>Ved ettersending sjekker ACOS Mottak om det eksisterer en sak med gitt referanse. Dersom den finner referansen, vil det opprettes et nytt dokument(journalpost) i eksisterende sak.</w:t>
            </w:r>
          </w:p>
          <w:p w14:paraId="1234C19A" w14:textId="77777777" w:rsidR="00147570" w:rsidRDefault="00147570" w:rsidP="00B31D77">
            <w:pPr>
              <w:pStyle w:val="NormalWeb"/>
            </w:pPr>
            <w:r>
              <w:t xml:space="preserve">Det skal legges inn en spørring, fyll ut dette: </w:t>
            </w:r>
          </w:p>
          <w:p w14:paraId="0CF3E360" w14:textId="77777777" w:rsidR="00147570" w:rsidRDefault="00147570" w:rsidP="00B31D77">
            <w:pPr>
              <w:pStyle w:val="NormalWeb"/>
            </w:pPr>
            <w:r>
              <w:rPr>
                <w:noProof/>
              </w:rPr>
              <w:drawing>
                <wp:inline distT="0" distB="0" distL="0" distR="0" wp14:anchorId="7699E04B" wp14:editId="083E8746">
                  <wp:extent cx="1209678" cy="409578"/>
                  <wp:effectExtent l="0" t="0" r="9522" b="9522"/>
                  <wp:docPr id="41" name="Bilde 2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209678" cy="409578"/>
                          </a:xfrm>
                          <a:prstGeom prst="rect">
                            <a:avLst/>
                          </a:prstGeom>
                          <a:noFill/>
                          <a:ln>
                            <a:noFill/>
                            <a:prstDash/>
                          </a:ln>
                        </pic:spPr>
                      </pic:pic>
                    </a:graphicData>
                  </a:graphic>
                </wp:inline>
              </w:drawing>
            </w:r>
          </w:p>
          <w:p w14:paraId="036696B9" w14:textId="77777777" w:rsidR="00147570" w:rsidRDefault="00147570" w:rsidP="00B31D77">
            <w:pPr>
              <w:pStyle w:val="NormalWeb"/>
            </w:pPr>
            <w:r>
              <w:rPr>
                <w:noProof/>
              </w:rPr>
              <w:drawing>
                <wp:inline distT="0" distB="0" distL="0" distR="0" wp14:anchorId="61D83CCE" wp14:editId="3FA18367">
                  <wp:extent cx="695328" cy="419096"/>
                  <wp:effectExtent l="0" t="0" r="9522" b="4"/>
                  <wp:docPr id="42" name="Bilde 2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95328" cy="419096"/>
                          </a:xfrm>
                          <a:prstGeom prst="rect">
                            <a:avLst/>
                          </a:prstGeom>
                          <a:noFill/>
                          <a:ln>
                            <a:noFill/>
                            <a:prstDash/>
                          </a:ln>
                        </pic:spPr>
                      </pic:pic>
                    </a:graphicData>
                  </a:graphic>
                </wp:inline>
              </w:drawing>
            </w:r>
          </w:p>
          <w:p w14:paraId="483CAEDF" w14:textId="2F60D3DF" w:rsidR="00147570" w:rsidRDefault="00147570" w:rsidP="00B31D77">
            <w:pPr>
              <w:pStyle w:val="NormalWeb"/>
            </w:pPr>
            <w:r>
              <w:rPr>
                <w:noProof/>
              </w:rPr>
              <w:drawing>
                <wp:inline distT="0" distB="0" distL="0" distR="0" wp14:anchorId="323AD4B8" wp14:editId="15FF6991">
                  <wp:extent cx="2619371" cy="381003"/>
                  <wp:effectExtent l="0" t="0" r="0" b="0"/>
                  <wp:docPr id="43" name="Bilde 2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619371" cy="381003"/>
                          </a:xfrm>
                          <a:prstGeom prst="rect">
                            <a:avLst/>
                          </a:prstGeom>
                          <a:noFill/>
                          <a:ln>
                            <a:noFill/>
                            <a:prstDash/>
                          </a:ln>
                        </pic:spPr>
                      </pic:pic>
                    </a:graphicData>
                  </a:graphic>
                </wp:inline>
              </w:drawing>
            </w:r>
          </w:p>
        </w:tc>
      </w:tr>
      <w:tr w:rsidR="00147570" w14:paraId="1493C958"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B6144D" w14:textId="77777777" w:rsidR="00147570" w:rsidRDefault="00147570" w:rsidP="00B31D77">
            <w:pPr>
              <w:pStyle w:val="NormalWeb"/>
              <w:rPr>
                <w:shd w:val="clear" w:color="auto" w:fill="D3D3D3"/>
              </w:rPr>
            </w:pPr>
            <w:r>
              <w:rPr>
                <w:shd w:val="clear" w:color="auto" w:fill="D3D3D3"/>
              </w:rPr>
              <w:t>SA.MAPPEGJENFINNING.ORDNPRI</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594A2" w14:textId="77777777" w:rsidR="00147570" w:rsidRDefault="00147570" w:rsidP="00B31D77">
            <w:pPr>
              <w:pStyle w:val="NormalWeb"/>
            </w:pPr>
            <w:r>
              <w:rPr>
                <w:shd w:val="clear" w:color="auto" w:fill="D3D3D3"/>
              </w:rPr>
              <w:t xml:space="preserve">Verdi </w:t>
            </w:r>
            <w:r>
              <w:rPr>
                <w:b/>
                <w:bCs/>
                <w:shd w:val="clear" w:color="auto" w:fill="D3D3D3"/>
              </w:rPr>
              <w:t>Ordning</w:t>
            </w:r>
          </w:p>
        </w:tc>
      </w:tr>
      <w:tr w:rsidR="00147570" w14:paraId="37733528"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FFB2E" w14:textId="77777777" w:rsidR="00147570" w:rsidRDefault="00147570" w:rsidP="00B31D77">
            <w:pPr>
              <w:pStyle w:val="NormalWeb"/>
            </w:pPr>
            <w:r>
              <w:t>SA.MAPPEGJENFINNING.ORDNVER</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73CEC2" w14:textId="77777777" w:rsidR="00147570" w:rsidRDefault="00147570" w:rsidP="00B31D77">
            <w:pPr>
              <w:pStyle w:val="NormalWeb"/>
            </w:pPr>
            <w:r>
              <w:t xml:space="preserve">Skjema knyttes til Ordningsverdi. Må ha samme verdi som samlemappen for ordningen. Det må lages en spørring i Unntakslisten for hver enkel ordning. </w:t>
            </w:r>
          </w:p>
          <w:p w14:paraId="5DCFA10C" w14:textId="2FF0F111" w:rsidR="00147570" w:rsidRDefault="00147570" w:rsidP="00B31D77">
            <w:pPr>
              <w:pStyle w:val="NormalWeb"/>
            </w:pPr>
            <w:r>
              <w:rPr>
                <w:noProof/>
              </w:rPr>
              <mc:AlternateContent>
                <mc:Choice Requires="wps">
                  <w:drawing>
                    <wp:anchor distT="0" distB="0" distL="114300" distR="114300" simplePos="0" relativeHeight="251707904" behindDoc="0" locked="0" layoutInCell="1" allowOverlap="1" wp14:anchorId="0281A789" wp14:editId="4304EDAA">
                      <wp:simplePos x="0" y="0"/>
                      <wp:positionH relativeFrom="column">
                        <wp:posOffset>2706093</wp:posOffset>
                      </wp:positionH>
                      <wp:positionV relativeFrom="paragraph">
                        <wp:posOffset>345350</wp:posOffset>
                      </wp:positionV>
                      <wp:extent cx="440055" cy="586743"/>
                      <wp:effectExtent l="0" t="0" r="17145" b="22857"/>
                      <wp:wrapNone/>
                      <wp:docPr id="44" name="Ellipse 223"/>
                      <wp:cNvGraphicFramePr/>
                      <a:graphic xmlns:a="http://schemas.openxmlformats.org/drawingml/2006/main">
                        <a:graphicData uri="http://schemas.microsoft.com/office/word/2010/wordprocessingShape">
                          <wps:wsp>
                            <wps:cNvSpPr/>
                            <wps:spPr>
                              <a:xfrm>
                                <a:off x="0" y="0"/>
                                <a:ext cx="440055" cy="58674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127935A" id="Ellipse 223" o:spid="_x0000_s1026" style="position:absolute;margin-left:213.1pt;margin-top:27.2pt;width:34.65pt;height:46.2pt;z-index:251707904;visibility:visible;mso-wrap-style:square;mso-wrap-distance-left:9pt;mso-wrap-distance-top:0;mso-wrap-distance-right:9pt;mso-wrap-distance-bottom:0;mso-position-horizontal:absolute;mso-position-horizontal-relative:text;mso-position-vertical:absolute;mso-position-vertical-relative:text;v-text-anchor:top" coordsize="440055,586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" path="m,293371at,,440054,586742,,293371,,293371xe" filled="f" strokecolor="red" strokeweight=".70561mm">
                      <v:stroke joinstyle="miter"/>
                      <v:path arrowok="t" o:connecttype="custom" o:connectlocs="220028,0;440055,293372;220028,586743;0,293372;64445,85927;64445,500816;375610,500816;375610,85927" o:connectangles="270,0,90,180,270,90,90,270" textboxrect="64445,85927,375610,500816"/>
                    </v:shape>
                  </w:pict>
                </mc:Fallback>
              </mc:AlternateContent>
            </w:r>
            <w:r w:rsidR="00D72B75">
              <w:t>For e</w:t>
            </w:r>
            <w:r>
              <w:t>ksempel:</w:t>
            </w:r>
          </w:p>
          <w:p w14:paraId="2DB94405" w14:textId="199DF0C9" w:rsidR="00147570" w:rsidRDefault="00147570" w:rsidP="00B31D77">
            <w:pPr>
              <w:pStyle w:val="NormalWeb"/>
            </w:pPr>
            <w:r>
              <w:rPr>
                <w:noProof/>
              </w:rPr>
              <mc:AlternateContent>
                <mc:Choice Requires="wps">
                  <w:drawing>
                    <wp:anchor distT="0" distB="0" distL="114300" distR="114300" simplePos="0" relativeHeight="251706880" behindDoc="0" locked="0" layoutInCell="1" allowOverlap="1" wp14:anchorId="2F1E63C2" wp14:editId="3BE5E185">
                      <wp:simplePos x="0" y="0"/>
                      <wp:positionH relativeFrom="column">
                        <wp:posOffset>1802584</wp:posOffset>
                      </wp:positionH>
                      <wp:positionV relativeFrom="paragraph">
                        <wp:posOffset>46716</wp:posOffset>
                      </wp:positionV>
                      <wp:extent cx="363858" cy="483873"/>
                      <wp:effectExtent l="0" t="0" r="17142" b="11427"/>
                      <wp:wrapNone/>
                      <wp:docPr id="45" name="Ellipse 207"/>
                      <wp:cNvGraphicFramePr/>
                      <a:graphic xmlns:a="http://schemas.openxmlformats.org/drawingml/2006/main">
                        <a:graphicData uri="http://schemas.microsoft.com/office/word/2010/wordprocessingShape">
                          <wps:wsp>
                            <wps:cNvSpPr/>
                            <wps:spPr>
                              <a:xfrm>
                                <a:off x="0" y="0"/>
                                <a:ext cx="363858" cy="48387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41C9A3" id="Ellipse 207" o:spid="_x0000_s1026" style="position:absolute;margin-left:141.95pt;margin-top:3.7pt;width:28.65pt;height:38.1pt;z-index:251706880;visibility:visible;mso-wrap-style:square;mso-wrap-distance-left:9pt;mso-wrap-distance-top:0;mso-wrap-distance-right:9pt;mso-wrap-distance-bottom:0;mso-position-horizontal:absolute;mso-position-horizontal-relative:text;mso-position-vertical:absolute;mso-position-vertical-relative:text;v-text-anchor:top" coordsize="363858,483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" path="m,241937at,,363858,483874,,241937,,241937xe" filled="f" strokecolor="red" strokeweight=".70561mm">
                      <v:stroke joinstyle="miter"/>
                      <v:path arrowok="t" o:connecttype="custom" o:connectlocs="181929,0;363858,241937;181929,483873;0,241937;53286,70862;53286,413011;310572,413011;310572,70862" o:connectangles="270,0,90,180,270,90,90,270" textboxrect="53286,70862,310572,413011"/>
                    </v:shape>
                  </w:pict>
                </mc:Fallback>
              </mc:AlternateContent>
            </w:r>
            <w:r>
              <w:rPr>
                <w:noProof/>
              </w:rPr>
              <w:drawing>
                <wp:inline distT="0" distB="0" distL="0" distR="0" wp14:anchorId="7D096F33" wp14:editId="6DFBE718">
                  <wp:extent cx="3428478" cy="555488"/>
                  <wp:effectExtent l="0" t="0" r="522" b="0"/>
                  <wp:docPr id="46" name="Bilde 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428478" cy="555488"/>
                          </a:xfrm>
                          <a:prstGeom prst="rect">
                            <a:avLst/>
                          </a:prstGeom>
                          <a:noFill/>
                          <a:ln>
                            <a:noFill/>
                            <a:prstDash/>
                          </a:ln>
                        </pic:spPr>
                      </pic:pic>
                    </a:graphicData>
                  </a:graphic>
                </wp:inline>
              </w:drawing>
            </w:r>
          </w:p>
        </w:tc>
      </w:tr>
      <w:tr w:rsidR="00147570" w14:paraId="0CA77F44"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CB0D7E" w14:textId="77777777" w:rsidR="00147570" w:rsidRDefault="00147570" w:rsidP="00B31D77">
            <w:pPr>
              <w:pStyle w:val="NormalWeb"/>
            </w:pPr>
            <w:r>
              <w:t>SA.MAPPEGJENFINNING.TYPE</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187B8" w14:textId="77777777" w:rsidR="00147570" w:rsidRDefault="00147570" w:rsidP="00B31D77">
            <w:pPr>
              <w:pStyle w:val="NormalWeb"/>
            </w:pPr>
            <w:r>
              <w:t xml:space="preserve">Oppretter ny samlesak dersom eksisterende ikke finnes eller er avsluttet. </w:t>
            </w:r>
          </w:p>
          <w:p w14:paraId="4A507BBB" w14:textId="77777777" w:rsidR="00147570" w:rsidRDefault="00147570" w:rsidP="00B31D77">
            <w:pPr>
              <w:pStyle w:val="NormalWeb"/>
            </w:pPr>
            <w:r>
              <w:t xml:space="preserve">Verdi </w:t>
            </w:r>
            <w:r>
              <w:rPr>
                <w:b/>
                <w:bCs/>
              </w:rPr>
              <w:t>TO</w:t>
            </w:r>
            <w:r>
              <w:t>.</w:t>
            </w:r>
          </w:p>
        </w:tc>
      </w:tr>
      <w:tr w:rsidR="00147570" w14:paraId="673870AD"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CA0E60" w14:textId="77777777" w:rsidR="00147570" w:rsidRDefault="00147570" w:rsidP="00B31D77">
            <w:pPr>
              <w:pStyle w:val="NormalWeb"/>
            </w:pPr>
            <w:r>
              <w:t>SA.OFFTITTEL</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634F8" w14:textId="77777777" w:rsidR="00147570" w:rsidRDefault="00147570" w:rsidP="00B31D77">
            <w:pPr>
              <w:pStyle w:val="NormalWeb"/>
            </w:pPr>
            <w:r>
              <w:t>Det skal benyttes felttittel «sakstittel» fra</w:t>
            </w:r>
            <w:r>
              <w:rPr>
                <w:i/>
                <w:iCs/>
              </w:rPr>
              <w:t xml:space="preserve"> xml</w:t>
            </w:r>
            <w:r>
              <w:t xml:space="preserve">, slik at tittel fra skjema legger seg i WS. </w:t>
            </w:r>
          </w:p>
          <w:p w14:paraId="477ADB7F" w14:textId="77777777" w:rsidR="00147570" w:rsidRDefault="00147570" w:rsidP="00B31D77">
            <w:pPr>
              <w:pStyle w:val="NormalWeb"/>
            </w:pPr>
            <w:r>
              <w:t xml:space="preserve">Legg inn dette: </w:t>
            </w:r>
          </w:p>
          <w:p w14:paraId="4F4362F7" w14:textId="77777777" w:rsidR="00147570" w:rsidRDefault="00147570" w:rsidP="00B31D77">
            <w:pPr>
              <w:pStyle w:val="NormalWeb"/>
            </w:pPr>
            <w:r>
              <w:rPr>
                <w:noProof/>
              </w:rPr>
              <w:drawing>
                <wp:inline distT="0" distB="0" distL="0" distR="0" wp14:anchorId="73DD6F63" wp14:editId="110729EB">
                  <wp:extent cx="3554318" cy="221687"/>
                  <wp:effectExtent l="0" t="0" r="8032" b="6913"/>
                  <wp:docPr id="47" name="Bilde 2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554318" cy="221687"/>
                          </a:xfrm>
                          <a:prstGeom prst="rect">
                            <a:avLst/>
                          </a:prstGeom>
                          <a:noFill/>
                          <a:ln>
                            <a:noFill/>
                            <a:prstDash/>
                          </a:ln>
                        </pic:spPr>
                      </pic:pic>
                    </a:graphicData>
                  </a:graphic>
                </wp:inline>
              </w:drawing>
            </w:r>
          </w:p>
        </w:tc>
      </w:tr>
      <w:tr w:rsidR="00147570" w14:paraId="2D9ACEE0"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47799B" w14:textId="77777777" w:rsidR="00147570" w:rsidRDefault="00147570" w:rsidP="00B31D77">
            <w:pPr>
              <w:pStyle w:val="NormalWeb"/>
            </w:pPr>
            <w:r>
              <w:t>SA.STATUS</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112A92" w14:textId="77777777" w:rsidR="00147570" w:rsidRDefault="00147570" w:rsidP="00B31D77">
            <w:pPr>
              <w:pStyle w:val="NormalWeb"/>
            </w:pPr>
            <w:r>
              <w:t xml:space="preserve">Standardverdi: </w:t>
            </w:r>
            <w:r>
              <w:rPr>
                <w:b/>
                <w:bCs/>
              </w:rPr>
              <w:t>B</w:t>
            </w:r>
          </w:p>
        </w:tc>
      </w:tr>
      <w:tr w:rsidR="00147570" w14:paraId="6239BFF5"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FF24D2" w14:textId="77777777" w:rsidR="00147570" w:rsidRDefault="00147570" w:rsidP="00B31D77">
            <w:pPr>
              <w:pStyle w:val="NormalWeb"/>
            </w:pPr>
            <w:r>
              <w:t>SA.ARKDEL</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44B4E" w14:textId="1C66588A" w:rsidR="00147570" w:rsidRDefault="00147570" w:rsidP="00B31D77">
            <w:pPr>
              <w:pStyle w:val="NormalWeb"/>
            </w:pPr>
            <w:r>
              <w:t xml:space="preserve">Ordningen knyttes til riktig arkivdel. </w:t>
            </w:r>
            <w:r w:rsidR="00D72B75">
              <w:t>For e</w:t>
            </w:r>
            <w:r>
              <w:t xml:space="preserve">ksempel </w:t>
            </w:r>
            <w:r>
              <w:rPr>
                <w:b/>
                <w:bCs/>
              </w:rPr>
              <w:t>TILSK</w:t>
            </w:r>
            <w:r>
              <w:t xml:space="preserve">. </w:t>
            </w:r>
          </w:p>
        </w:tc>
      </w:tr>
      <w:tr w:rsidR="00147570" w14:paraId="7454EAA4"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8604ED" w14:textId="77777777" w:rsidR="00147570" w:rsidRDefault="00147570" w:rsidP="00B31D77">
            <w:pPr>
              <w:pStyle w:val="NormalWeb"/>
            </w:pPr>
            <w:r>
              <w:t>SA.TYPE</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7D9A8" w14:textId="77777777" w:rsidR="00147570" w:rsidRDefault="00147570" w:rsidP="00B31D77">
            <w:pPr>
              <w:pStyle w:val="NormalWeb"/>
            </w:pPr>
            <w:r>
              <w:t>Knytter skjemaer til riktig sakstype. Skjemaid må være knyttet til riktig sakstype.</w:t>
            </w:r>
          </w:p>
          <w:p w14:paraId="3CE5C88A" w14:textId="684BA852" w:rsidR="00147570" w:rsidRDefault="00D9406F" w:rsidP="00B31D77">
            <w:pPr>
              <w:pStyle w:val="NormalWeb"/>
            </w:pPr>
            <w:r>
              <w:t>For e</w:t>
            </w:r>
            <w:r w:rsidR="00147570">
              <w:t>ksempel:</w:t>
            </w:r>
          </w:p>
          <w:p w14:paraId="1D0C1A2D" w14:textId="7AE49CD0" w:rsidR="00147570" w:rsidRDefault="00147570" w:rsidP="00B31D77">
            <w:pPr>
              <w:pStyle w:val="NormalWeb"/>
            </w:pPr>
            <w:r>
              <w:rPr>
                <w:noProof/>
              </w:rPr>
              <w:drawing>
                <wp:inline distT="0" distB="0" distL="0" distR="0" wp14:anchorId="5ADFE713" wp14:editId="5AB0A169">
                  <wp:extent cx="3666780" cy="670941"/>
                  <wp:effectExtent l="0" t="0" r="0" b="0"/>
                  <wp:docPr id="48" name="Bilde 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666780" cy="670941"/>
                          </a:xfrm>
                          <a:prstGeom prst="rect">
                            <a:avLst/>
                          </a:prstGeom>
                          <a:noFill/>
                          <a:ln>
                            <a:noFill/>
                            <a:prstDash/>
                          </a:ln>
                        </pic:spPr>
                      </pic:pic>
                    </a:graphicData>
                  </a:graphic>
                </wp:inline>
              </w:drawing>
            </w:r>
            <w:r>
              <w:t xml:space="preserve"> </w:t>
            </w:r>
          </w:p>
        </w:tc>
      </w:tr>
      <w:tr w:rsidR="00147570" w14:paraId="44DEE91E"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BA7B8D" w14:textId="77777777" w:rsidR="00147570" w:rsidRDefault="00147570" w:rsidP="00B31D77">
            <w:pPr>
              <w:pStyle w:val="NormalWeb"/>
            </w:pPr>
            <w:r>
              <w:t>SA.JENHET</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22D8AB" w14:textId="77777777" w:rsidR="00147570" w:rsidRDefault="00147570" w:rsidP="00B31D77">
            <w:pPr>
              <w:pStyle w:val="NormalWeb"/>
            </w:pPr>
            <w:r>
              <w:t>Journalenhet ordningen tilhører.</w:t>
            </w:r>
          </w:p>
        </w:tc>
      </w:tr>
      <w:tr w:rsidR="00147570" w14:paraId="6583D240"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A20B4D" w14:textId="77777777" w:rsidR="00147570" w:rsidRDefault="00147570" w:rsidP="00B31D77">
            <w:pPr>
              <w:pStyle w:val="NormalWeb"/>
            </w:pPr>
            <w:r>
              <w:t>SA.ADMKORT</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855EE" w14:textId="77777777" w:rsidR="00147570" w:rsidRDefault="00147570" w:rsidP="00B31D77">
            <w:pPr>
              <w:pStyle w:val="NormalWeb"/>
            </w:pPr>
            <w:r>
              <w:t>Adm.enhet ordningen tilhører</w:t>
            </w:r>
          </w:p>
          <w:p w14:paraId="494E8CFE" w14:textId="19B867E2" w:rsidR="00147570" w:rsidRDefault="00147570" w:rsidP="00B31D77">
            <w:pPr>
              <w:pStyle w:val="NormalWeb"/>
            </w:pPr>
            <w:r>
              <w:t>Fo</w:t>
            </w:r>
            <w:r w:rsidR="00D9406F">
              <w:t>r e</w:t>
            </w:r>
            <w:r>
              <w:t xml:space="preserve">ksempel: </w:t>
            </w:r>
            <w:r>
              <w:rPr>
                <w:noProof/>
              </w:rPr>
              <w:drawing>
                <wp:inline distT="0" distB="0" distL="0" distR="0" wp14:anchorId="452D2D5C" wp14:editId="7131F1B1">
                  <wp:extent cx="3676427" cy="650623"/>
                  <wp:effectExtent l="0" t="0" r="223" b="0"/>
                  <wp:docPr id="49" name="Bilde 6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676427" cy="650623"/>
                          </a:xfrm>
                          <a:prstGeom prst="rect">
                            <a:avLst/>
                          </a:prstGeom>
                          <a:noFill/>
                          <a:ln>
                            <a:noFill/>
                            <a:prstDash/>
                          </a:ln>
                        </pic:spPr>
                      </pic:pic>
                    </a:graphicData>
                  </a:graphic>
                </wp:inline>
              </w:drawing>
            </w:r>
          </w:p>
        </w:tc>
      </w:tr>
      <w:tr w:rsidR="00147570" w14:paraId="00B88305"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25C342" w14:textId="77777777" w:rsidR="00147570" w:rsidRDefault="00147570" w:rsidP="00B31D77">
            <w:pPr>
              <w:pStyle w:val="NormalWeb"/>
            </w:pPr>
            <w:r>
              <w:t>SA.ANSVINIT</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C084ED" w14:textId="77777777" w:rsidR="00147570" w:rsidRDefault="00147570" w:rsidP="00B31D77">
            <w:pPr>
              <w:pStyle w:val="NormalWeb"/>
            </w:pPr>
            <w:r>
              <w:t xml:space="preserve">Kan angi initialene til én saksbehandler. Dersom verdien er tom så vil saken legge seg i kurv til fordeling. Verdi </w:t>
            </w:r>
            <w:r>
              <w:rPr>
                <w:b/>
                <w:bCs/>
              </w:rPr>
              <w:t>%TOM%</w:t>
            </w:r>
            <w:r>
              <w:t xml:space="preserve">. </w:t>
            </w:r>
          </w:p>
        </w:tc>
      </w:tr>
      <w:tr w:rsidR="00147570" w14:paraId="384DF7BD"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87014D" w14:textId="77777777" w:rsidR="00147570" w:rsidRDefault="00147570" w:rsidP="00B31D77">
            <w:pPr>
              <w:pStyle w:val="NormalWeb"/>
            </w:pPr>
            <w:r>
              <w:t>SA.TGKODE</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49C06F" w14:textId="168FA5F3" w:rsidR="00147570" w:rsidRDefault="00147570" w:rsidP="00B31D77">
            <w:pPr>
              <w:pStyle w:val="NormalWeb"/>
            </w:pPr>
            <w:r>
              <w:t xml:space="preserve">Tilgangskode. </w:t>
            </w:r>
            <w:r w:rsidR="00D9406F">
              <w:t>For e</w:t>
            </w:r>
            <w:r>
              <w:t xml:space="preserve">ksempel: </w:t>
            </w:r>
          </w:p>
          <w:p w14:paraId="139E3B19" w14:textId="6BB8F720" w:rsidR="00147570" w:rsidRDefault="00147570" w:rsidP="00B31D77">
            <w:pPr>
              <w:pStyle w:val="NormalWeb"/>
            </w:pPr>
            <w:r>
              <w:rPr>
                <w:noProof/>
              </w:rPr>
              <w:drawing>
                <wp:inline distT="0" distB="0" distL="0" distR="0" wp14:anchorId="24121A40" wp14:editId="6585C1F8">
                  <wp:extent cx="3663909" cy="476539"/>
                  <wp:effectExtent l="0" t="0" r="0" b="0"/>
                  <wp:docPr id="50" name="Bilde 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663909" cy="476539"/>
                          </a:xfrm>
                          <a:prstGeom prst="rect">
                            <a:avLst/>
                          </a:prstGeom>
                          <a:noFill/>
                          <a:ln>
                            <a:noFill/>
                            <a:prstDash/>
                          </a:ln>
                        </pic:spPr>
                      </pic:pic>
                    </a:graphicData>
                  </a:graphic>
                </wp:inline>
              </w:drawing>
            </w:r>
          </w:p>
        </w:tc>
      </w:tr>
      <w:tr w:rsidR="00147570" w14:paraId="038A26B4"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25D658" w14:textId="77777777" w:rsidR="00147570" w:rsidRDefault="00147570" w:rsidP="00B31D77">
            <w:pPr>
              <w:pStyle w:val="NormalWeb"/>
            </w:pPr>
            <w:r>
              <w:t xml:space="preserve">SA.AVSKJERMING </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9CA8CA" w14:textId="77777777" w:rsidR="00147570" w:rsidRDefault="00147570" w:rsidP="00B31D77">
            <w:pPr>
              <w:pStyle w:val="NormalWeb"/>
            </w:pPr>
            <w:r>
              <w:t xml:space="preserve">Avskjermingskode. For eksempel: </w:t>
            </w:r>
          </w:p>
          <w:p w14:paraId="790302AA" w14:textId="6396F46F" w:rsidR="00147570" w:rsidRDefault="00147570" w:rsidP="00B31D77">
            <w:pPr>
              <w:pStyle w:val="NormalWeb"/>
            </w:pPr>
            <w:r>
              <w:rPr>
                <w:noProof/>
              </w:rPr>
              <w:drawing>
                <wp:inline distT="0" distB="0" distL="0" distR="0" wp14:anchorId="576F3430" wp14:editId="60320142">
                  <wp:extent cx="3740234" cy="552133"/>
                  <wp:effectExtent l="0" t="0" r="0" b="317"/>
                  <wp:docPr id="51" name="Bilde 1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740234" cy="552133"/>
                          </a:xfrm>
                          <a:prstGeom prst="rect">
                            <a:avLst/>
                          </a:prstGeom>
                          <a:noFill/>
                          <a:ln>
                            <a:noFill/>
                            <a:prstDash/>
                          </a:ln>
                        </pic:spPr>
                      </pic:pic>
                    </a:graphicData>
                  </a:graphic>
                </wp:inline>
              </w:drawing>
            </w:r>
          </w:p>
        </w:tc>
      </w:tr>
      <w:tr w:rsidR="00147570" w14:paraId="683B03EA"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FB6D14" w14:textId="77777777" w:rsidR="00147570" w:rsidRDefault="00147570" w:rsidP="00B31D77">
            <w:pPr>
              <w:pStyle w:val="NormalWeb"/>
            </w:pPr>
            <w:r>
              <w:t>SA.PARAGRAF</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94801D" w14:textId="77777777" w:rsidR="00147570" w:rsidRDefault="00147570" w:rsidP="00B31D77">
            <w:pPr>
              <w:pStyle w:val="NormalWeb"/>
            </w:pPr>
            <w:r>
              <w:t xml:space="preserve">Paragraf for avskjerming. For eksempel: </w:t>
            </w:r>
          </w:p>
          <w:p w14:paraId="1A346CB4" w14:textId="0992069E" w:rsidR="00147570" w:rsidRDefault="00147570" w:rsidP="00B31D77">
            <w:pPr>
              <w:pStyle w:val="NormalWeb"/>
            </w:pPr>
            <w:r>
              <w:rPr>
                <w:noProof/>
              </w:rPr>
              <w:drawing>
                <wp:inline distT="0" distB="0" distL="0" distR="0" wp14:anchorId="7967296C" wp14:editId="05AD1C62">
                  <wp:extent cx="3720556" cy="530287"/>
                  <wp:effectExtent l="0" t="0" r="0" b="3113"/>
                  <wp:docPr id="52" name="Bilde 19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3720556" cy="530287"/>
                          </a:xfrm>
                          <a:prstGeom prst="rect">
                            <a:avLst/>
                          </a:prstGeom>
                          <a:noFill/>
                          <a:ln>
                            <a:noFill/>
                            <a:prstDash/>
                          </a:ln>
                        </pic:spPr>
                      </pic:pic>
                    </a:graphicData>
                  </a:graphic>
                </wp:inline>
              </w:drawing>
            </w:r>
          </w:p>
        </w:tc>
      </w:tr>
      <w:tr w:rsidR="00147570" w14:paraId="62D85122"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120FA2" w14:textId="77777777" w:rsidR="00147570" w:rsidRDefault="00147570" w:rsidP="00B31D77">
            <w:pPr>
              <w:pStyle w:val="NormalWeb"/>
            </w:pPr>
            <w:r>
              <w:t>SA.KLASSERING</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EE9BB5" w14:textId="77777777" w:rsidR="00147570" w:rsidRDefault="00147570" w:rsidP="00B31D77">
            <w:pPr>
              <w:pStyle w:val="NormalWeb"/>
            </w:pPr>
            <w:r>
              <w:rPr>
                <w:noProof/>
              </w:rPr>
              <w:drawing>
                <wp:inline distT="0" distB="0" distL="0" distR="0" wp14:anchorId="5D2690B9" wp14:editId="2B8B0118">
                  <wp:extent cx="2667003" cy="276221"/>
                  <wp:effectExtent l="0" t="0" r="0" b="0"/>
                  <wp:docPr id="53" name="Bilde 2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667003" cy="276221"/>
                          </a:xfrm>
                          <a:prstGeom prst="rect">
                            <a:avLst/>
                          </a:prstGeom>
                          <a:noFill/>
                          <a:ln>
                            <a:noFill/>
                            <a:prstDash/>
                          </a:ln>
                        </pic:spPr>
                      </pic:pic>
                    </a:graphicData>
                  </a:graphic>
                </wp:inline>
              </w:drawing>
            </w:r>
          </w:p>
        </w:tc>
      </w:tr>
      <w:tr w:rsidR="00147570" w14:paraId="2A611DB0"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AD7226" w14:textId="77777777" w:rsidR="00147570" w:rsidRDefault="00147570" w:rsidP="00B31D77">
            <w:pPr>
              <w:pStyle w:val="NormalWeb"/>
            </w:pPr>
            <w:r>
              <w:t>SA.KLASSERING.ORDNPRI</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0EBC0" w14:textId="77777777" w:rsidR="00147570" w:rsidRDefault="00147570" w:rsidP="00B31D77">
            <w:pPr>
              <w:pStyle w:val="NormalWeb"/>
            </w:pPr>
            <w:r>
              <w:t xml:space="preserve">Verdi </w:t>
            </w:r>
            <w:r>
              <w:rPr>
                <w:b/>
                <w:bCs/>
              </w:rPr>
              <w:t>Referanse</w:t>
            </w:r>
          </w:p>
        </w:tc>
      </w:tr>
      <w:tr w:rsidR="00147570" w14:paraId="342330B3" w14:textId="77777777" w:rsidTr="00D95BFE">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CA2DB" w14:textId="77777777" w:rsidR="00147570" w:rsidRDefault="00147570" w:rsidP="00B31D77">
            <w:pPr>
              <w:pStyle w:val="NormalWeb"/>
            </w:pPr>
            <w:r>
              <w:t>SA.KLASSERING.ORDNVER</w:t>
            </w:r>
          </w:p>
        </w:tc>
        <w:tc>
          <w:tcPr>
            <w:tcW w:w="674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C0950E" w14:textId="77777777" w:rsidR="00147570" w:rsidRDefault="00147570" w:rsidP="00B31D77">
            <w:pPr>
              <w:pStyle w:val="NormalWeb"/>
            </w:pPr>
            <w:r>
              <w:rPr>
                <w:noProof/>
              </w:rPr>
              <w:drawing>
                <wp:inline distT="0" distB="0" distL="0" distR="0" wp14:anchorId="0EB5C12D" wp14:editId="6DC08B73">
                  <wp:extent cx="1990721" cy="266703"/>
                  <wp:effectExtent l="0" t="0" r="0" b="0"/>
                  <wp:docPr id="54" name="Bilde 2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990721" cy="266703"/>
                          </a:xfrm>
                          <a:prstGeom prst="rect">
                            <a:avLst/>
                          </a:prstGeom>
                          <a:noFill/>
                          <a:ln>
                            <a:noFill/>
                            <a:prstDash/>
                          </a:ln>
                        </pic:spPr>
                      </pic:pic>
                    </a:graphicData>
                  </a:graphic>
                </wp:inline>
              </w:drawing>
            </w:r>
          </w:p>
        </w:tc>
      </w:tr>
    </w:tbl>
    <w:p w14:paraId="45100B1C" w14:textId="34B3FC13" w:rsidR="00147570" w:rsidRDefault="00147570" w:rsidP="00147570">
      <w:pPr>
        <w:spacing w:after="200"/>
      </w:pPr>
      <w:bookmarkStart w:id="112" w:name="_Toc47345261"/>
      <w:bookmarkStart w:id="113" w:name="_Toc47353703"/>
    </w:p>
    <w:p w14:paraId="77DA2291" w14:textId="71594B51" w:rsidR="005B15E8" w:rsidRDefault="005B15E8" w:rsidP="00147570">
      <w:pPr>
        <w:spacing w:after="200"/>
      </w:pPr>
      <w:r>
        <w:t xml:space="preserve">Eksempel malsak: </w:t>
      </w:r>
    </w:p>
    <w:p w14:paraId="3470B48C" w14:textId="3D68C9F4" w:rsidR="005B15E8" w:rsidRDefault="005B15E8" w:rsidP="00147570">
      <w:pPr>
        <w:spacing w:after="200"/>
      </w:pPr>
      <w:r>
        <w:rPr>
          <w:noProof/>
        </w:rPr>
        <w:drawing>
          <wp:inline distT="0" distB="0" distL="0" distR="0" wp14:anchorId="78185D32" wp14:editId="6D2B644E">
            <wp:extent cx="5760720" cy="3485515"/>
            <wp:effectExtent l="0" t="0" r="0" b="63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485515"/>
                    </a:xfrm>
                    <a:prstGeom prst="rect">
                      <a:avLst/>
                    </a:prstGeom>
                  </pic:spPr>
                </pic:pic>
              </a:graphicData>
            </a:graphic>
          </wp:inline>
        </w:drawing>
      </w:r>
    </w:p>
    <w:p w14:paraId="138700F9" w14:textId="77777777" w:rsidR="00147570" w:rsidRPr="00E25F49" w:rsidRDefault="00147570" w:rsidP="00E25F49">
      <w:pPr>
        <w:pStyle w:val="ACOS3"/>
      </w:pPr>
      <w:bookmarkStart w:id="114" w:name="_Toc61963710"/>
      <w:bookmarkStart w:id="115" w:name="_Toc88582412"/>
      <w:r w:rsidRPr="00E25F49">
        <w:t>Journalpost</w:t>
      </w:r>
      <w:bookmarkEnd w:id="112"/>
      <w:bookmarkEnd w:id="113"/>
      <w:bookmarkEnd w:id="114"/>
      <w:bookmarkEnd w:id="115"/>
    </w:p>
    <w:tbl>
      <w:tblPr>
        <w:tblW w:w="9064" w:type="dxa"/>
        <w:tblCellMar>
          <w:left w:w="10" w:type="dxa"/>
          <w:right w:w="10" w:type="dxa"/>
        </w:tblCellMar>
        <w:tblLook w:val="0000" w:firstRow="0" w:lastRow="0" w:firstColumn="0" w:lastColumn="0" w:noHBand="0" w:noVBand="0"/>
      </w:tblPr>
      <w:tblGrid>
        <w:gridCol w:w="2492"/>
        <w:gridCol w:w="7243"/>
      </w:tblGrid>
      <w:tr w:rsidR="00147570" w14:paraId="7700150F"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3D3D1518" w14:textId="77777777" w:rsidR="00147570" w:rsidRDefault="00147570" w:rsidP="00B31D77">
            <w:pPr>
              <w:rPr>
                <w:rFonts w:eastAsia="Times New Roman"/>
              </w:rPr>
            </w:pPr>
            <w:r>
              <w:rPr>
                <w:rFonts w:eastAsia="Times New Roman"/>
              </w:rPr>
              <w:t>JP.NDOKTYPE</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6B5EFBE1" w14:textId="77777777" w:rsidR="00147570" w:rsidRDefault="00147570" w:rsidP="00B31D77">
            <w:r>
              <w:rPr>
                <w:rFonts w:eastAsia="Times New Roman"/>
              </w:rPr>
              <w:t xml:space="preserve">Standardverdi: </w:t>
            </w:r>
            <w:r>
              <w:rPr>
                <w:rFonts w:eastAsia="Times New Roman"/>
                <w:b/>
                <w:bCs/>
              </w:rPr>
              <w:t>I</w:t>
            </w:r>
          </w:p>
          <w:p w14:paraId="35F1CF7D" w14:textId="77777777" w:rsidR="00147570" w:rsidRDefault="00147570" w:rsidP="00B31D77">
            <w:pPr>
              <w:rPr>
                <w:rFonts w:eastAsia="Times New Roman"/>
              </w:rPr>
            </w:pPr>
            <w:r>
              <w:rPr>
                <w:rFonts w:eastAsia="Times New Roman"/>
              </w:rPr>
              <w:t>Og XPath-mapping:</w:t>
            </w:r>
          </w:p>
          <w:p w14:paraId="18B1C5DB" w14:textId="77777777" w:rsidR="00147570" w:rsidRDefault="00147570" w:rsidP="00B31D77">
            <w:r>
              <w:rPr>
                <w:noProof/>
              </w:rPr>
              <w:drawing>
                <wp:inline distT="0" distB="0" distL="0" distR="0" wp14:anchorId="0EB2AC26" wp14:editId="7782DA89">
                  <wp:extent cx="3667128" cy="190496"/>
                  <wp:effectExtent l="0" t="0" r="9522" b="4"/>
                  <wp:docPr id="55" name="Bilde 2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3667128" cy="190496"/>
                          </a:xfrm>
                          <a:prstGeom prst="rect">
                            <a:avLst/>
                          </a:prstGeom>
                          <a:noFill/>
                          <a:ln>
                            <a:noFill/>
                            <a:prstDash/>
                          </a:ln>
                        </pic:spPr>
                      </pic:pic>
                    </a:graphicData>
                  </a:graphic>
                </wp:inline>
              </w:drawing>
            </w:r>
          </w:p>
        </w:tc>
      </w:tr>
      <w:tr w:rsidR="00147570" w14:paraId="24F27F03"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5934CA9F" w14:textId="77777777" w:rsidR="00147570" w:rsidRDefault="00147570" w:rsidP="00B31D77">
            <w:pPr>
              <w:rPr>
                <w:rFonts w:eastAsia="Times New Roman"/>
              </w:rPr>
            </w:pPr>
            <w:r>
              <w:rPr>
                <w:rFonts w:eastAsia="Times New Roman"/>
              </w:rPr>
              <w:t>JP.DOKDATO</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594E1E6F" w14:textId="77777777" w:rsidR="00147570" w:rsidRDefault="00147570" w:rsidP="00B31D77">
            <w:r>
              <w:rPr>
                <w:noProof/>
              </w:rPr>
              <w:drawing>
                <wp:inline distT="0" distB="0" distL="0" distR="0" wp14:anchorId="7206A477" wp14:editId="03E05C40">
                  <wp:extent cx="2771774" cy="228600"/>
                  <wp:effectExtent l="0" t="0" r="0" b="0"/>
                  <wp:docPr id="56" name="Bilde 2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771774" cy="228600"/>
                          </a:xfrm>
                          <a:prstGeom prst="rect">
                            <a:avLst/>
                          </a:prstGeom>
                          <a:noFill/>
                          <a:ln>
                            <a:noFill/>
                            <a:prstDash/>
                          </a:ln>
                        </pic:spPr>
                      </pic:pic>
                    </a:graphicData>
                  </a:graphic>
                </wp:inline>
              </w:drawing>
            </w:r>
          </w:p>
        </w:tc>
      </w:tr>
      <w:tr w:rsidR="00147570" w14:paraId="11D93E0E"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05FF6525" w14:textId="77777777" w:rsidR="00147570" w:rsidRDefault="00147570" w:rsidP="00B31D77">
            <w:pPr>
              <w:rPr>
                <w:rFonts w:eastAsia="Times New Roman"/>
              </w:rPr>
            </w:pPr>
            <w:r>
              <w:rPr>
                <w:rFonts w:eastAsia="Times New Roman"/>
              </w:rPr>
              <w:t>JP.INNHOLD</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31D7E1C2" w14:textId="77777777" w:rsidR="00147570" w:rsidRDefault="00147570" w:rsidP="00B31D77">
            <w:pPr>
              <w:rPr>
                <w:rFonts w:eastAsia="Times New Roman"/>
              </w:rPr>
            </w:pPr>
            <w:r>
              <w:rPr>
                <w:rFonts w:eastAsia="Times New Roman"/>
              </w:rPr>
              <w:t>XPath-mapping:</w:t>
            </w:r>
          </w:p>
          <w:p w14:paraId="41FC947C" w14:textId="77777777" w:rsidR="00147570" w:rsidRDefault="00147570" w:rsidP="00B31D77">
            <w:r>
              <w:rPr>
                <w:noProof/>
              </w:rPr>
              <w:drawing>
                <wp:inline distT="0" distB="0" distL="0" distR="0" wp14:anchorId="513FAFD5" wp14:editId="13495B25">
                  <wp:extent cx="3438528" cy="200025"/>
                  <wp:effectExtent l="0" t="0" r="9522" b="9525"/>
                  <wp:docPr id="57" name="Bilde 2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438528" cy="200025"/>
                          </a:xfrm>
                          <a:prstGeom prst="rect">
                            <a:avLst/>
                          </a:prstGeom>
                          <a:noFill/>
                          <a:ln>
                            <a:noFill/>
                            <a:prstDash/>
                          </a:ln>
                        </pic:spPr>
                      </pic:pic>
                    </a:graphicData>
                  </a:graphic>
                </wp:inline>
              </w:drawing>
            </w:r>
          </w:p>
        </w:tc>
      </w:tr>
      <w:tr w:rsidR="00147570" w14:paraId="5A64476D"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562E4CDE" w14:textId="77777777" w:rsidR="00147570" w:rsidRDefault="00147570" w:rsidP="00B31D77">
            <w:pPr>
              <w:rPr>
                <w:rFonts w:eastAsia="Times New Roman"/>
              </w:rPr>
            </w:pPr>
            <w:r>
              <w:rPr>
                <w:rFonts w:eastAsia="Times New Roman"/>
              </w:rPr>
              <w:t>JP.OFFINNHOLD</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4947B9D0" w14:textId="77777777" w:rsidR="00147570" w:rsidRDefault="00147570" w:rsidP="00B31D77">
            <w:r>
              <w:rPr>
                <w:rFonts w:eastAsia="Times New Roman"/>
              </w:rPr>
              <w:t xml:space="preserve">Standardverdi: </w:t>
            </w:r>
            <w:r>
              <w:rPr>
                <w:rFonts w:eastAsia="Times New Roman"/>
                <w:b/>
                <w:bCs/>
              </w:rPr>
              <w:t>Tilskuddssøknad</w:t>
            </w:r>
          </w:p>
          <w:p w14:paraId="5FB0403F" w14:textId="77777777" w:rsidR="00147570" w:rsidRDefault="00147570" w:rsidP="00B31D77">
            <w:pPr>
              <w:rPr>
                <w:rFonts w:eastAsia="Times New Roman"/>
              </w:rPr>
            </w:pPr>
            <w:r>
              <w:rPr>
                <w:rFonts w:eastAsia="Times New Roman"/>
              </w:rPr>
              <w:t xml:space="preserve">Og </w:t>
            </w:r>
          </w:p>
          <w:p w14:paraId="079D8902" w14:textId="77777777" w:rsidR="00147570" w:rsidRDefault="00147570" w:rsidP="00B31D77">
            <w:pPr>
              <w:rPr>
                <w:rFonts w:eastAsia="Times New Roman"/>
              </w:rPr>
            </w:pPr>
            <w:r>
              <w:rPr>
                <w:rFonts w:eastAsia="Times New Roman"/>
              </w:rPr>
              <w:t>XPath-mapping:</w:t>
            </w:r>
          </w:p>
          <w:p w14:paraId="419DB638" w14:textId="77777777" w:rsidR="00147570" w:rsidRDefault="00147570" w:rsidP="00B31D77">
            <w:r>
              <w:rPr>
                <w:noProof/>
              </w:rPr>
              <w:drawing>
                <wp:inline distT="0" distB="0" distL="0" distR="0" wp14:anchorId="003A48FA" wp14:editId="570E4A94">
                  <wp:extent cx="3419471" cy="190496"/>
                  <wp:effectExtent l="0" t="0" r="0" b="4"/>
                  <wp:docPr id="58" name="Bilde 2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419471" cy="190496"/>
                          </a:xfrm>
                          <a:prstGeom prst="rect">
                            <a:avLst/>
                          </a:prstGeom>
                          <a:noFill/>
                          <a:ln>
                            <a:noFill/>
                            <a:prstDash/>
                          </a:ln>
                        </pic:spPr>
                      </pic:pic>
                    </a:graphicData>
                  </a:graphic>
                </wp:inline>
              </w:drawing>
            </w:r>
          </w:p>
        </w:tc>
      </w:tr>
      <w:tr w:rsidR="00147570" w14:paraId="23282291"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54150C92" w14:textId="77777777" w:rsidR="00147570" w:rsidRDefault="00147570" w:rsidP="00B31D77">
            <w:pPr>
              <w:rPr>
                <w:rFonts w:eastAsia="Times New Roman"/>
              </w:rPr>
            </w:pPr>
            <w:r>
              <w:rPr>
                <w:rFonts w:eastAsia="Times New Roman"/>
              </w:rPr>
              <w:t>JP.STATUS</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46900D10" w14:textId="77777777" w:rsidR="00147570" w:rsidRPr="00777561" w:rsidRDefault="00147570" w:rsidP="00B31D77">
            <w:pPr>
              <w:rPr>
                <w:lang w:val="en-US"/>
              </w:rPr>
            </w:pPr>
            <w:r>
              <w:rPr>
                <w:rFonts w:eastAsia="Times New Roman"/>
                <w:lang w:val="en-US"/>
              </w:rPr>
              <w:t xml:space="preserve">Standardverdi: </w:t>
            </w:r>
            <w:r>
              <w:rPr>
                <w:rFonts w:eastAsia="Times New Roman"/>
                <w:b/>
                <w:bCs/>
                <w:lang w:val="en-US"/>
              </w:rPr>
              <w:t>J</w:t>
            </w:r>
          </w:p>
          <w:p w14:paraId="1F51F85B" w14:textId="77777777" w:rsidR="00147570" w:rsidRDefault="00147570" w:rsidP="00B31D77">
            <w:pPr>
              <w:rPr>
                <w:rFonts w:eastAsia="Times New Roman"/>
                <w:lang w:val="en-US"/>
              </w:rPr>
            </w:pPr>
            <w:r>
              <w:rPr>
                <w:rFonts w:eastAsia="Times New Roman"/>
                <w:lang w:val="en-US"/>
              </w:rPr>
              <w:t>Og</w:t>
            </w:r>
          </w:p>
          <w:p w14:paraId="26B170DC" w14:textId="77777777" w:rsidR="00147570" w:rsidRDefault="00147570" w:rsidP="00B31D77">
            <w:pPr>
              <w:rPr>
                <w:rFonts w:eastAsia="Times New Roman"/>
                <w:lang w:val="en-US"/>
              </w:rPr>
            </w:pPr>
            <w:r>
              <w:rPr>
                <w:rFonts w:eastAsia="Times New Roman"/>
                <w:lang w:val="en-US"/>
              </w:rPr>
              <w:t>XPath-mapping:</w:t>
            </w:r>
          </w:p>
          <w:p w14:paraId="00436B70" w14:textId="77777777" w:rsidR="00147570" w:rsidRDefault="00147570" w:rsidP="00B31D77">
            <w:r>
              <w:rPr>
                <w:noProof/>
              </w:rPr>
              <w:drawing>
                <wp:inline distT="0" distB="0" distL="0" distR="0" wp14:anchorId="5A4FEC9A" wp14:editId="4734BA32">
                  <wp:extent cx="3686175" cy="190496"/>
                  <wp:effectExtent l="0" t="0" r="9525" b="4"/>
                  <wp:docPr id="59" name="Bilde 2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686175" cy="190496"/>
                          </a:xfrm>
                          <a:prstGeom prst="rect">
                            <a:avLst/>
                          </a:prstGeom>
                          <a:noFill/>
                          <a:ln>
                            <a:noFill/>
                            <a:prstDash/>
                          </a:ln>
                        </pic:spPr>
                      </pic:pic>
                    </a:graphicData>
                  </a:graphic>
                </wp:inline>
              </w:drawing>
            </w:r>
          </w:p>
          <w:p w14:paraId="357D4E0D" w14:textId="77777777" w:rsidR="00147570" w:rsidRDefault="00147570" w:rsidP="00B31D77">
            <w:pPr>
              <w:rPr>
                <w:rFonts w:eastAsia="Times New Roman"/>
              </w:rPr>
            </w:pPr>
          </w:p>
        </w:tc>
      </w:tr>
      <w:tr w:rsidR="00147570" w14:paraId="38559658"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55C2CE5F" w14:textId="77777777" w:rsidR="00147570" w:rsidRDefault="00147570" w:rsidP="00B31D77">
            <w:pPr>
              <w:rPr>
                <w:rFonts w:eastAsia="Times New Roman"/>
              </w:rPr>
            </w:pPr>
            <w:r>
              <w:rPr>
                <w:rFonts w:eastAsia="Times New Roman"/>
              </w:rPr>
              <w:t>JP.BEHTYPE</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2D73E71B" w14:textId="77777777" w:rsidR="00147570" w:rsidRPr="00777561" w:rsidRDefault="00147570" w:rsidP="00B31D77">
            <w:pPr>
              <w:rPr>
                <w:lang w:val="en-US"/>
              </w:rPr>
            </w:pPr>
            <w:r>
              <w:rPr>
                <w:rFonts w:eastAsia="Times New Roman"/>
                <w:lang w:val="en-US"/>
              </w:rPr>
              <w:t xml:space="preserve">Standardverdi: </w:t>
            </w:r>
            <w:r>
              <w:rPr>
                <w:rFonts w:eastAsia="Times New Roman"/>
                <w:b/>
                <w:bCs/>
                <w:lang w:val="en-US"/>
              </w:rPr>
              <w:t>U</w:t>
            </w:r>
          </w:p>
          <w:p w14:paraId="5275D36B" w14:textId="77777777" w:rsidR="00147570" w:rsidRDefault="00147570" w:rsidP="00B31D77">
            <w:pPr>
              <w:rPr>
                <w:rFonts w:eastAsia="Times New Roman"/>
                <w:lang w:val="en-US"/>
              </w:rPr>
            </w:pPr>
            <w:r>
              <w:rPr>
                <w:rFonts w:eastAsia="Times New Roman"/>
                <w:lang w:val="en-US"/>
              </w:rPr>
              <w:t xml:space="preserve">Og </w:t>
            </w:r>
          </w:p>
          <w:p w14:paraId="0D3C9D32" w14:textId="77777777" w:rsidR="00147570" w:rsidRDefault="00147570" w:rsidP="00B31D77">
            <w:pPr>
              <w:rPr>
                <w:rFonts w:eastAsia="Times New Roman"/>
                <w:lang w:val="en-US"/>
              </w:rPr>
            </w:pPr>
            <w:r>
              <w:rPr>
                <w:rFonts w:eastAsia="Times New Roman"/>
                <w:lang w:val="en-US"/>
              </w:rPr>
              <w:t>XPath-mapping:</w:t>
            </w:r>
          </w:p>
          <w:p w14:paraId="69673B29" w14:textId="77777777" w:rsidR="00147570" w:rsidRDefault="00147570" w:rsidP="00B31D77">
            <w:r>
              <w:rPr>
                <w:noProof/>
              </w:rPr>
              <w:drawing>
                <wp:inline distT="0" distB="0" distL="0" distR="0" wp14:anchorId="4CD7D95E" wp14:editId="0FBAD6C0">
                  <wp:extent cx="3581403" cy="161921"/>
                  <wp:effectExtent l="0" t="0" r="0" b="0"/>
                  <wp:docPr id="60" name="Bilde 2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581403" cy="161921"/>
                          </a:xfrm>
                          <a:prstGeom prst="rect">
                            <a:avLst/>
                          </a:prstGeom>
                          <a:noFill/>
                          <a:ln>
                            <a:noFill/>
                            <a:prstDash/>
                          </a:ln>
                        </pic:spPr>
                      </pic:pic>
                    </a:graphicData>
                  </a:graphic>
                </wp:inline>
              </w:drawing>
            </w:r>
          </w:p>
        </w:tc>
      </w:tr>
      <w:tr w:rsidR="00147570" w14:paraId="6B190E2B"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467590E0" w14:textId="77777777" w:rsidR="00147570" w:rsidRDefault="00147570" w:rsidP="00B31D77">
            <w:pPr>
              <w:rPr>
                <w:rFonts w:eastAsia="Times New Roman"/>
              </w:rPr>
            </w:pPr>
            <w:r>
              <w:rPr>
                <w:rFonts w:eastAsia="Times New Roman"/>
              </w:rPr>
              <w:t>JP.JOURNALKATEGORI</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2743B239" w14:textId="77777777" w:rsidR="00147570" w:rsidRDefault="00147570" w:rsidP="00B31D77">
            <w:r>
              <w:rPr>
                <w:rFonts w:eastAsia="Times New Roman"/>
              </w:rPr>
              <w:t xml:space="preserve">Standardverdi: </w:t>
            </w:r>
            <w:r>
              <w:rPr>
                <w:rFonts w:eastAsia="Times New Roman"/>
                <w:b/>
                <w:bCs/>
              </w:rPr>
              <w:t>SO</w:t>
            </w:r>
          </w:p>
        </w:tc>
      </w:tr>
      <w:tr w:rsidR="00147570" w14:paraId="3B0F2A63"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3B41832E" w14:textId="77777777" w:rsidR="00147570" w:rsidRDefault="00147570" w:rsidP="00B31D77">
            <w:pPr>
              <w:rPr>
                <w:rFonts w:eastAsia="Times New Roman"/>
              </w:rPr>
            </w:pPr>
            <w:r>
              <w:rPr>
                <w:rFonts w:eastAsia="Times New Roman"/>
              </w:rPr>
              <w:t>JP.SBHINT</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5B52436A" w14:textId="77777777" w:rsidR="00147570" w:rsidRDefault="00147570" w:rsidP="00B31D77">
            <w:r>
              <w:rPr>
                <w:rFonts w:eastAsia="Times New Roman"/>
              </w:rPr>
              <w:t xml:space="preserve">Standardverdi: </w:t>
            </w:r>
            <w:r>
              <w:rPr>
                <w:rFonts w:eastAsia="Times New Roman"/>
                <w:b/>
                <w:bCs/>
              </w:rPr>
              <w:t>%ARV%</w:t>
            </w:r>
          </w:p>
          <w:p w14:paraId="7DF13330" w14:textId="77777777" w:rsidR="00147570" w:rsidRDefault="00147570" w:rsidP="00B31D77">
            <w:pPr>
              <w:rPr>
                <w:rFonts w:eastAsia="Times New Roman"/>
              </w:rPr>
            </w:pPr>
            <w:r>
              <w:rPr>
                <w:rFonts w:eastAsia="Times New Roman"/>
              </w:rPr>
              <w:t xml:space="preserve">Og </w:t>
            </w:r>
          </w:p>
          <w:p w14:paraId="2945B80B" w14:textId="77777777" w:rsidR="00147570" w:rsidRDefault="00147570" w:rsidP="00B31D77">
            <w:pPr>
              <w:rPr>
                <w:rFonts w:eastAsia="Times New Roman"/>
              </w:rPr>
            </w:pPr>
            <w:r>
              <w:rPr>
                <w:rFonts w:eastAsia="Times New Roman"/>
              </w:rPr>
              <w:t>XPath-mapping:</w:t>
            </w:r>
          </w:p>
          <w:p w14:paraId="72B23E5B" w14:textId="77777777" w:rsidR="00147570" w:rsidRDefault="00147570" w:rsidP="00B31D77">
            <w:r>
              <w:rPr>
                <w:rFonts w:eastAsia="Times New Roman"/>
              </w:rPr>
              <w:t xml:space="preserve"> </w:t>
            </w:r>
            <w:r>
              <w:rPr>
                <w:noProof/>
              </w:rPr>
              <w:drawing>
                <wp:inline distT="0" distB="0" distL="0" distR="0" wp14:anchorId="0DCD30EF" wp14:editId="13DB089C">
                  <wp:extent cx="3800475" cy="200025"/>
                  <wp:effectExtent l="0" t="0" r="9525" b="9525"/>
                  <wp:docPr id="61" name="Bilde 2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800475" cy="200025"/>
                          </a:xfrm>
                          <a:prstGeom prst="rect">
                            <a:avLst/>
                          </a:prstGeom>
                          <a:noFill/>
                          <a:ln>
                            <a:noFill/>
                            <a:prstDash/>
                          </a:ln>
                        </pic:spPr>
                      </pic:pic>
                    </a:graphicData>
                  </a:graphic>
                </wp:inline>
              </w:drawing>
            </w:r>
          </w:p>
        </w:tc>
      </w:tr>
      <w:tr w:rsidR="00147570" w14:paraId="09F3E8BC"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4FD9DF39" w14:textId="77777777" w:rsidR="00147570" w:rsidRDefault="00147570" w:rsidP="00B31D77">
            <w:pPr>
              <w:rPr>
                <w:rFonts w:eastAsia="Times New Roman"/>
              </w:rPr>
            </w:pPr>
            <w:r>
              <w:rPr>
                <w:rFonts w:eastAsia="Times New Roman"/>
              </w:rPr>
              <w:t>JP.JENHET</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74555D94" w14:textId="77777777" w:rsidR="00147570" w:rsidRDefault="00147570" w:rsidP="00B31D77">
            <w:r>
              <w:rPr>
                <w:rFonts w:eastAsia="Times New Roman"/>
              </w:rPr>
              <w:t xml:space="preserve">Standardverdi: </w:t>
            </w:r>
            <w:r>
              <w:rPr>
                <w:rFonts w:eastAsia="Times New Roman"/>
                <w:b/>
                <w:bCs/>
              </w:rPr>
              <w:t>%ARV%</w:t>
            </w:r>
          </w:p>
        </w:tc>
      </w:tr>
      <w:tr w:rsidR="00147570" w14:paraId="3B274C06"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6D343269" w14:textId="77777777" w:rsidR="00147570" w:rsidRDefault="00147570" w:rsidP="00B31D77">
            <w:pPr>
              <w:rPr>
                <w:rFonts w:eastAsia="Times New Roman"/>
              </w:rPr>
            </w:pPr>
            <w:r>
              <w:rPr>
                <w:rFonts w:eastAsia="Times New Roman"/>
              </w:rPr>
              <w:t>JP.ADMKORT</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067ED63E" w14:textId="77777777" w:rsidR="00147570" w:rsidRDefault="00147570" w:rsidP="00B31D77">
            <w:r>
              <w:rPr>
                <w:rFonts w:eastAsia="Times New Roman"/>
              </w:rPr>
              <w:t xml:space="preserve">Standardverdi: </w:t>
            </w:r>
            <w:r>
              <w:rPr>
                <w:rFonts w:eastAsia="Times New Roman"/>
                <w:b/>
                <w:bCs/>
              </w:rPr>
              <w:t>%ARV%</w:t>
            </w:r>
          </w:p>
          <w:p w14:paraId="4AEDB1CF" w14:textId="77777777" w:rsidR="00147570" w:rsidRDefault="00147570" w:rsidP="00B31D77">
            <w:pPr>
              <w:rPr>
                <w:rFonts w:eastAsia="Times New Roman"/>
              </w:rPr>
            </w:pPr>
            <w:r>
              <w:rPr>
                <w:rFonts w:eastAsia="Times New Roman"/>
              </w:rPr>
              <w:t xml:space="preserve">Og </w:t>
            </w:r>
          </w:p>
          <w:p w14:paraId="1BCB2F43" w14:textId="77777777" w:rsidR="00147570" w:rsidRDefault="00147570" w:rsidP="00B31D77">
            <w:pPr>
              <w:rPr>
                <w:rFonts w:eastAsia="Times New Roman"/>
              </w:rPr>
            </w:pPr>
            <w:r>
              <w:rPr>
                <w:rFonts w:eastAsia="Times New Roman"/>
              </w:rPr>
              <w:t>XPath-mapping:</w:t>
            </w:r>
          </w:p>
          <w:p w14:paraId="5CE0E7BE" w14:textId="77777777" w:rsidR="00147570" w:rsidRDefault="00147570" w:rsidP="00B31D77">
            <w:r>
              <w:rPr>
                <w:noProof/>
              </w:rPr>
              <w:drawing>
                <wp:inline distT="0" distB="0" distL="0" distR="0" wp14:anchorId="54E5FC99" wp14:editId="16184EB4">
                  <wp:extent cx="3914775" cy="171450"/>
                  <wp:effectExtent l="0" t="0" r="9525" b="0"/>
                  <wp:docPr id="62" name="Bilde 2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914775" cy="171450"/>
                          </a:xfrm>
                          <a:prstGeom prst="rect">
                            <a:avLst/>
                          </a:prstGeom>
                          <a:noFill/>
                          <a:ln>
                            <a:noFill/>
                            <a:prstDash/>
                          </a:ln>
                        </pic:spPr>
                      </pic:pic>
                    </a:graphicData>
                  </a:graphic>
                </wp:inline>
              </w:drawing>
            </w:r>
          </w:p>
        </w:tc>
      </w:tr>
      <w:tr w:rsidR="00147570" w14:paraId="7C267B9A"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6D9C6083" w14:textId="77777777" w:rsidR="00147570" w:rsidRDefault="00147570" w:rsidP="00B31D77">
            <w:pPr>
              <w:rPr>
                <w:rFonts w:eastAsia="Times New Roman"/>
              </w:rPr>
            </w:pPr>
            <w:r>
              <w:rPr>
                <w:rFonts w:eastAsia="Times New Roman"/>
              </w:rPr>
              <w:t>JP.AVSMOT</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232F75BB" w14:textId="77777777" w:rsidR="00147570" w:rsidRDefault="00147570" w:rsidP="00B31D77">
            <w:pPr>
              <w:rPr>
                <w:rFonts w:eastAsia="Times New Roman"/>
              </w:rPr>
            </w:pPr>
            <w:r>
              <w:rPr>
                <w:rFonts w:eastAsia="Times New Roman"/>
              </w:rPr>
              <w:t>XPath-mapping:</w:t>
            </w:r>
          </w:p>
          <w:p w14:paraId="6EC44F63" w14:textId="77777777" w:rsidR="00147570" w:rsidRDefault="00147570" w:rsidP="00B31D77">
            <w:r>
              <w:rPr>
                <w:noProof/>
              </w:rPr>
              <w:drawing>
                <wp:inline distT="0" distB="0" distL="0" distR="0" wp14:anchorId="3D90100E" wp14:editId="5AC4B98F">
                  <wp:extent cx="2847971" cy="228600"/>
                  <wp:effectExtent l="0" t="0" r="0" b="0"/>
                  <wp:docPr id="63" name="Bilde 2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847971" cy="228600"/>
                          </a:xfrm>
                          <a:prstGeom prst="rect">
                            <a:avLst/>
                          </a:prstGeom>
                          <a:noFill/>
                          <a:ln>
                            <a:noFill/>
                            <a:prstDash/>
                          </a:ln>
                        </pic:spPr>
                      </pic:pic>
                    </a:graphicData>
                  </a:graphic>
                </wp:inline>
              </w:drawing>
            </w:r>
          </w:p>
        </w:tc>
      </w:tr>
      <w:tr w:rsidR="00147570" w14:paraId="05043C43"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6B60BFD9" w14:textId="77777777" w:rsidR="00147570" w:rsidRDefault="00147570" w:rsidP="00B31D77">
            <w:pPr>
              <w:rPr>
                <w:rFonts w:eastAsia="Times New Roman"/>
              </w:rPr>
            </w:pPr>
            <w:r>
              <w:rPr>
                <w:rFonts w:eastAsia="Times New Roman"/>
              </w:rPr>
              <w:t>JP.AVSMOT.KOPIMOT</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79ACE03D" w14:textId="77777777" w:rsidR="00147570" w:rsidRDefault="00147570" w:rsidP="00B31D77">
            <w:pPr>
              <w:rPr>
                <w:rFonts w:eastAsia="Times New Roman"/>
              </w:rPr>
            </w:pPr>
            <w:r>
              <w:rPr>
                <w:rFonts w:eastAsia="Times New Roman"/>
              </w:rPr>
              <w:t>XPath-mapping:</w:t>
            </w:r>
          </w:p>
          <w:p w14:paraId="78238077" w14:textId="77777777" w:rsidR="00147570" w:rsidRDefault="00147570" w:rsidP="00B31D77">
            <w:r>
              <w:rPr>
                <w:noProof/>
              </w:rPr>
              <w:drawing>
                <wp:inline distT="0" distB="0" distL="0" distR="0" wp14:anchorId="480F7FEF" wp14:editId="15ABDDA0">
                  <wp:extent cx="781053" cy="200025"/>
                  <wp:effectExtent l="0" t="0" r="0" b="9525"/>
                  <wp:docPr id="64" name="Bilde 2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781053" cy="200025"/>
                          </a:xfrm>
                          <a:prstGeom prst="rect">
                            <a:avLst/>
                          </a:prstGeom>
                          <a:noFill/>
                          <a:ln>
                            <a:noFill/>
                            <a:prstDash/>
                          </a:ln>
                        </pic:spPr>
                      </pic:pic>
                    </a:graphicData>
                  </a:graphic>
                </wp:inline>
              </w:drawing>
            </w:r>
          </w:p>
        </w:tc>
      </w:tr>
      <w:tr w:rsidR="00147570" w14:paraId="14CF5B8B"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0E888087" w14:textId="77777777" w:rsidR="00147570" w:rsidRDefault="00147570" w:rsidP="00B31D77">
            <w:pPr>
              <w:rPr>
                <w:rFonts w:eastAsia="Times New Roman"/>
              </w:rPr>
            </w:pPr>
            <w:r>
              <w:rPr>
                <w:rFonts w:eastAsia="Times New Roman"/>
              </w:rPr>
              <w:t>JP.AVSMOT.NAVN</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25B778A3" w14:textId="77777777" w:rsidR="00147570" w:rsidRDefault="00147570" w:rsidP="00B31D77">
            <w:pPr>
              <w:rPr>
                <w:rFonts w:eastAsia="Times New Roman"/>
              </w:rPr>
            </w:pPr>
            <w:r>
              <w:rPr>
                <w:rFonts w:eastAsia="Times New Roman"/>
              </w:rPr>
              <w:t>XPath-mapping:</w:t>
            </w:r>
          </w:p>
          <w:p w14:paraId="0A9BC488" w14:textId="77777777" w:rsidR="00147570" w:rsidRDefault="00147570" w:rsidP="00B31D77">
            <w:pPr>
              <w:pStyle w:val="NormalWeb"/>
            </w:pPr>
            <w:r>
              <w:rPr>
                <w:noProof/>
              </w:rPr>
              <w:drawing>
                <wp:inline distT="0" distB="0" distL="0" distR="0" wp14:anchorId="7D6208E1" wp14:editId="34FBA410">
                  <wp:extent cx="647696" cy="238128"/>
                  <wp:effectExtent l="0" t="0" r="4" b="9522"/>
                  <wp:docPr id="65" name="Bilde 2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47696" cy="238128"/>
                          </a:xfrm>
                          <a:prstGeom prst="rect">
                            <a:avLst/>
                          </a:prstGeom>
                          <a:noFill/>
                          <a:ln>
                            <a:noFill/>
                            <a:prstDash/>
                          </a:ln>
                        </pic:spPr>
                      </pic:pic>
                    </a:graphicData>
                  </a:graphic>
                </wp:inline>
              </w:drawing>
            </w:r>
          </w:p>
        </w:tc>
      </w:tr>
      <w:tr w:rsidR="00147570" w14:paraId="0EAA3AA8"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71F79792" w14:textId="77777777" w:rsidR="00147570" w:rsidRDefault="00147570" w:rsidP="00B31D77">
            <w:pPr>
              <w:rPr>
                <w:rFonts w:eastAsia="Times New Roman"/>
              </w:rPr>
            </w:pPr>
            <w:r>
              <w:rPr>
                <w:rFonts w:eastAsia="Times New Roman"/>
              </w:rPr>
              <w:t>JP.AVSMOT.U1</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427E9F18" w14:textId="77777777" w:rsidR="00147570" w:rsidRDefault="00147570" w:rsidP="00B31D77">
            <w:r>
              <w:rPr>
                <w:rFonts w:eastAsia="Times New Roman"/>
              </w:rPr>
              <w:t xml:space="preserve">Standardverdi: </w:t>
            </w:r>
            <w:r>
              <w:rPr>
                <w:rFonts w:eastAsia="Times New Roman"/>
                <w:b/>
                <w:bCs/>
              </w:rPr>
              <w:t>0</w:t>
            </w:r>
          </w:p>
        </w:tc>
      </w:tr>
      <w:tr w:rsidR="00147570" w14:paraId="38EFC689"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3398F7D4" w14:textId="77777777" w:rsidR="00147570" w:rsidRDefault="00147570" w:rsidP="00B31D77">
            <w:pPr>
              <w:rPr>
                <w:rFonts w:eastAsia="Times New Roman"/>
              </w:rPr>
            </w:pPr>
            <w:r>
              <w:rPr>
                <w:rFonts w:eastAsia="Times New Roman"/>
              </w:rPr>
              <w:t>JP.AVSMOT.ADRESSE</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0E684DB8" w14:textId="77777777" w:rsidR="00147570" w:rsidRDefault="00147570" w:rsidP="00B31D77">
            <w:pPr>
              <w:rPr>
                <w:rFonts w:eastAsia="Times New Roman"/>
              </w:rPr>
            </w:pPr>
            <w:r>
              <w:rPr>
                <w:rFonts w:eastAsia="Times New Roman"/>
              </w:rPr>
              <w:t>XPath-mapping:</w:t>
            </w:r>
          </w:p>
          <w:p w14:paraId="527A4D2E" w14:textId="77777777" w:rsidR="00147570" w:rsidRDefault="00147570" w:rsidP="00B31D77">
            <w:r>
              <w:rPr>
                <w:noProof/>
              </w:rPr>
              <w:drawing>
                <wp:inline distT="0" distB="0" distL="0" distR="0" wp14:anchorId="34D1CB43" wp14:editId="6F6F8DD2">
                  <wp:extent cx="552453" cy="209553"/>
                  <wp:effectExtent l="0" t="0" r="0" b="0"/>
                  <wp:docPr id="66" name="Bilde 2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52453" cy="209553"/>
                          </a:xfrm>
                          <a:prstGeom prst="rect">
                            <a:avLst/>
                          </a:prstGeom>
                          <a:noFill/>
                          <a:ln>
                            <a:noFill/>
                            <a:prstDash/>
                          </a:ln>
                        </pic:spPr>
                      </pic:pic>
                    </a:graphicData>
                  </a:graphic>
                </wp:inline>
              </w:drawing>
            </w:r>
          </w:p>
        </w:tc>
      </w:tr>
      <w:tr w:rsidR="00147570" w14:paraId="2CAB259D"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61A05407" w14:textId="77777777" w:rsidR="00147570" w:rsidRDefault="00147570" w:rsidP="00B31D77">
            <w:pPr>
              <w:rPr>
                <w:rFonts w:eastAsia="Times New Roman"/>
              </w:rPr>
            </w:pPr>
            <w:r>
              <w:rPr>
                <w:rFonts w:eastAsia="Times New Roman"/>
              </w:rPr>
              <w:t>JP.AVSMOT.POSTNR</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5EC47DB6" w14:textId="77777777" w:rsidR="00147570" w:rsidRDefault="00147570" w:rsidP="00B31D77">
            <w:pPr>
              <w:rPr>
                <w:rFonts w:eastAsia="Times New Roman"/>
              </w:rPr>
            </w:pPr>
            <w:r>
              <w:rPr>
                <w:rFonts w:eastAsia="Times New Roman"/>
              </w:rPr>
              <w:t>XPath-mapping:</w:t>
            </w:r>
          </w:p>
          <w:p w14:paraId="3317A1E9" w14:textId="77777777" w:rsidR="00147570" w:rsidRDefault="00147570" w:rsidP="00B31D77">
            <w:r>
              <w:rPr>
                <w:noProof/>
              </w:rPr>
              <w:drawing>
                <wp:inline distT="0" distB="0" distL="0" distR="0" wp14:anchorId="25A0B23E" wp14:editId="20E2BF3B">
                  <wp:extent cx="761996" cy="190496"/>
                  <wp:effectExtent l="0" t="0" r="4" b="4"/>
                  <wp:docPr id="67" name="Bilde 2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761996" cy="190496"/>
                          </a:xfrm>
                          <a:prstGeom prst="rect">
                            <a:avLst/>
                          </a:prstGeom>
                          <a:noFill/>
                          <a:ln>
                            <a:noFill/>
                            <a:prstDash/>
                          </a:ln>
                        </pic:spPr>
                      </pic:pic>
                    </a:graphicData>
                  </a:graphic>
                </wp:inline>
              </w:drawing>
            </w:r>
          </w:p>
        </w:tc>
      </w:tr>
      <w:tr w:rsidR="00147570" w14:paraId="6B44B3AA"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3CCEB3D4" w14:textId="77777777" w:rsidR="00147570" w:rsidRDefault="00147570" w:rsidP="00B31D77">
            <w:pPr>
              <w:rPr>
                <w:rFonts w:eastAsia="Times New Roman"/>
              </w:rPr>
            </w:pPr>
            <w:r>
              <w:rPr>
                <w:rFonts w:eastAsia="Times New Roman"/>
              </w:rPr>
              <w:t>JP.AVSMOT.POSTSTED</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60D5A3E8" w14:textId="77777777" w:rsidR="00147570" w:rsidRDefault="00147570" w:rsidP="00B31D77">
            <w:pPr>
              <w:rPr>
                <w:rFonts w:eastAsia="Times New Roman"/>
              </w:rPr>
            </w:pPr>
            <w:r>
              <w:rPr>
                <w:rFonts w:eastAsia="Times New Roman"/>
              </w:rPr>
              <w:t>XPath-mapping:</w:t>
            </w:r>
          </w:p>
          <w:p w14:paraId="7EFDD797" w14:textId="77777777" w:rsidR="00147570" w:rsidRDefault="00147570" w:rsidP="00B31D77">
            <w:r>
              <w:rPr>
                <w:noProof/>
              </w:rPr>
              <w:drawing>
                <wp:inline distT="0" distB="0" distL="0" distR="0" wp14:anchorId="35CEF195" wp14:editId="5F16AEFA">
                  <wp:extent cx="790571" cy="228600"/>
                  <wp:effectExtent l="0" t="0" r="0" b="0"/>
                  <wp:docPr id="68" name="Bilde 2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790571" cy="228600"/>
                          </a:xfrm>
                          <a:prstGeom prst="rect">
                            <a:avLst/>
                          </a:prstGeom>
                          <a:noFill/>
                          <a:ln>
                            <a:noFill/>
                            <a:prstDash/>
                          </a:ln>
                        </pic:spPr>
                      </pic:pic>
                    </a:graphicData>
                  </a:graphic>
                </wp:inline>
              </w:drawing>
            </w:r>
          </w:p>
        </w:tc>
      </w:tr>
      <w:tr w:rsidR="00147570" w14:paraId="57B060B5"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45AD6BAE" w14:textId="77777777" w:rsidR="00147570" w:rsidRDefault="00147570" w:rsidP="00B31D77">
            <w:pPr>
              <w:rPr>
                <w:rFonts w:eastAsia="Times New Roman"/>
              </w:rPr>
            </w:pPr>
            <w:r>
              <w:rPr>
                <w:rFonts w:eastAsia="Times New Roman"/>
              </w:rPr>
              <w:t>JP.AVSMOT.EPOSTADR</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2908D3D8" w14:textId="77777777" w:rsidR="00147570" w:rsidRDefault="00147570" w:rsidP="00B31D77">
            <w:pPr>
              <w:rPr>
                <w:rFonts w:eastAsia="Times New Roman"/>
              </w:rPr>
            </w:pPr>
            <w:r>
              <w:rPr>
                <w:rFonts w:eastAsia="Times New Roman"/>
              </w:rPr>
              <w:t>XPath-mapping:</w:t>
            </w:r>
          </w:p>
          <w:p w14:paraId="52B3D2F2" w14:textId="77777777" w:rsidR="00147570" w:rsidRDefault="00147570" w:rsidP="00B31D77">
            <w:r>
              <w:rPr>
                <w:noProof/>
              </w:rPr>
              <w:drawing>
                <wp:inline distT="0" distB="0" distL="0" distR="0" wp14:anchorId="0443A276" wp14:editId="31BC4316">
                  <wp:extent cx="819146" cy="247646"/>
                  <wp:effectExtent l="0" t="0" r="4" b="4"/>
                  <wp:docPr id="69" name="Bilde 2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819146" cy="247646"/>
                          </a:xfrm>
                          <a:prstGeom prst="rect">
                            <a:avLst/>
                          </a:prstGeom>
                          <a:noFill/>
                          <a:ln>
                            <a:noFill/>
                            <a:prstDash/>
                          </a:ln>
                        </pic:spPr>
                      </pic:pic>
                    </a:graphicData>
                  </a:graphic>
                </wp:inline>
              </w:drawing>
            </w:r>
          </w:p>
        </w:tc>
      </w:tr>
      <w:tr w:rsidR="00147570" w14:paraId="32A89594"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247AF4F2" w14:textId="77777777" w:rsidR="00147570" w:rsidRDefault="00147570" w:rsidP="00B31D77">
            <w:pPr>
              <w:rPr>
                <w:rFonts w:eastAsia="Times New Roman"/>
              </w:rPr>
            </w:pPr>
            <w:r>
              <w:rPr>
                <w:rFonts w:eastAsia="Times New Roman"/>
              </w:rPr>
              <w:t>JP.AVSMOT.TLF</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1C139EB0" w14:textId="77777777" w:rsidR="00147570" w:rsidRDefault="00147570" w:rsidP="00B31D77">
            <w:pPr>
              <w:rPr>
                <w:rFonts w:eastAsia="Times New Roman"/>
              </w:rPr>
            </w:pPr>
            <w:r>
              <w:rPr>
                <w:rFonts w:eastAsia="Times New Roman"/>
              </w:rPr>
              <w:t>XPath-mapping:</w:t>
            </w:r>
          </w:p>
          <w:p w14:paraId="37BB974F" w14:textId="77777777" w:rsidR="00147570" w:rsidRDefault="00147570" w:rsidP="00B31D77">
            <w:r>
              <w:rPr>
                <w:noProof/>
              </w:rPr>
              <w:drawing>
                <wp:inline distT="0" distB="0" distL="0" distR="0" wp14:anchorId="1E668201" wp14:editId="5D962020">
                  <wp:extent cx="438153" cy="209553"/>
                  <wp:effectExtent l="0" t="0" r="0" b="0"/>
                  <wp:docPr id="70" name="Bilde 2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38153" cy="209553"/>
                          </a:xfrm>
                          <a:prstGeom prst="rect">
                            <a:avLst/>
                          </a:prstGeom>
                          <a:noFill/>
                          <a:ln>
                            <a:noFill/>
                            <a:prstDash/>
                          </a:ln>
                        </pic:spPr>
                      </pic:pic>
                    </a:graphicData>
                  </a:graphic>
                </wp:inline>
              </w:drawing>
            </w:r>
          </w:p>
        </w:tc>
      </w:tr>
      <w:tr w:rsidR="00147570" w14:paraId="6A837BCE"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087F2D7B" w14:textId="77777777" w:rsidR="00147570" w:rsidRDefault="00147570" w:rsidP="00B31D77">
            <w:pPr>
              <w:rPr>
                <w:rFonts w:eastAsia="Times New Roman"/>
              </w:rPr>
            </w:pPr>
            <w:r>
              <w:rPr>
                <w:rFonts w:eastAsia="Times New Roman"/>
              </w:rPr>
              <w:t>JP.AVSMOT.MOBIL</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12006B94" w14:textId="77777777" w:rsidR="00147570" w:rsidRDefault="00147570" w:rsidP="00B31D77">
            <w:pPr>
              <w:rPr>
                <w:rFonts w:eastAsia="Times New Roman"/>
              </w:rPr>
            </w:pPr>
            <w:r>
              <w:rPr>
                <w:rFonts w:eastAsia="Times New Roman"/>
              </w:rPr>
              <w:t>XPath-mapping:</w:t>
            </w:r>
          </w:p>
          <w:p w14:paraId="352BC078" w14:textId="77777777" w:rsidR="00147570" w:rsidRDefault="00147570" w:rsidP="00B31D77">
            <w:r>
              <w:rPr>
                <w:noProof/>
              </w:rPr>
              <w:drawing>
                <wp:inline distT="0" distB="0" distL="0" distR="0" wp14:anchorId="635B5B91" wp14:editId="42D4B1C0">
                  <wp:extent cx="714375" cy="257175"/>
                  <wp:effectExtent l="0" t="0" r="9525" b="9525"/>
                  <wp:docPr id="71" name="Bilde 2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714375" cy="257175"/>
                          </a:xfrm>
                          <a:prstGeom prst="rect">
                            <a:avLst/>
                          </a:prstGeom>
                          <a:noFill/>
                          <a:ln>
                            <a:noFill/>
                            <a:prstDash/>
                          </a:ln>
                        </pic:spPr>
                      </pic:pic>
                    </a:graphicData>
                  </a:graphic>
                </wp:inline>
              </w:drawing>
            </w:r>
          </w:p>
        </w:tc>
      </w:tr>
      <w:tr w:rsidR="00147570" w14:paraId="332BEAE6"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5131813A" w14:textId="77777777" w:rsidR="00147570" w:rsidRDefault="00147570" w:rsidP="00B31D77">
            <w:pPr>
              <w:rPr>
                <w:rFonts w:eastAsia="Times New Roman"/>
              </w:rPr>
            </w:pPr>
            <w:r>
              <w:rPr>
                <w:rFonts w:eastAsia="Times New Roman"/>
              </w:rPr>
              <w:t>JP.AVSMOT.REF</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73375D6B" w14:textId="77777777" w:rsidR="00147570" w:rsidRDefault="00147570" w:rsidP="00B31D77">
            <w:pPr>
              <w:rPr>
                <w:rFonts w:eastAsia="Times New Roman"/>
              </w:rPr>
            </w:pPr>
            <w:r>
              <w:rPr>
                <w:rFonts w:eastAsia="Times New Roman"/>
              </w:rPr>
              <w:t>Spørring:</w:t>
            </w:r>
          </w:p>
          <w:p w14:paraId="2E07B96C" w14:textId="77777777" w:rsidR="00147570" w:rsidRDefault="00147570" w:rsidP="00B31D77">
            <w:pPr>
              <w:spacing w:after="0"/>
            </w:pPr>
            <w:r>
              <w:t>true()</w:t>
            </w:r>
          </w:p>
          <w:p w14:paraId="79613F45" w14:textId="77777777" w:rsidR="00147570" w:rsidRDefault="00147570" w:rsidP="00B31D77">
            <w:pPr>
              <w:spacing w:after="0"/>
            </w:pPr>
          </w:p>
          <w:p w14:paraId="22C52E82" w14:textId="77777777" w:rsidR="00147570" w:rsidRDefault="00147570" w:rsidP="00B31D77">
            <w:pPr>
              <w:spacing w:after="0"/>
            </w:pPr>
          </w:p>
          <w:p w14:paraId="0195EF32" w14:textId="77777777" w:rsidR="00147570" w:rsidRDefault="00147570" w:rsidP="00B31D77">
            <w:pPr>
              <w:rPr>
                <w:rFonts w:eastAsia="Times New Roman"/>
              </w:rPr>
            </w:pPr>
            <w:r>
              <w:rPr>
                <w:rFonts w:eastAsia="Times New Roman"/>
              </w:rPr>
              <w:t xml:space="preserve">Verdi som XPath skal settes til: </w:t>
            </w:r>
          </w:p>
          <w:p w14:paraId="70060CF4" w14:textId="77777777" w:rsidR="00147570" w:rsidRDefault="00147570" w:rsidP="00B31D77">
            <w:pPr>
              <w:spacing w:after="0"/>
            </w:pPr>
            <w:r>
              <w:t>concat(concat("Ref.:",parent::node()/parent::node()/parent::node()/preceding-sibling::node()/REFID),concat("- Skjemanr.:",parent::node()/parent::node()/parent::node()/preceding-sibling::node()/SKJEMAID))</w:t>
            </w:r>
          </w:p>
        </w:tc>
      </w:tr>
      <w:tr w:rsidR="00147570" w14:paraId="7AC47399"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36DF3B1E" w14:textId="77777777" w:rsidR="00147570" w:rsidRDefault="00147570" w:rsidP="00B31D77">
            <w:pPr>
              <w:rPr>
                <w:rFonts w:eastAsia="Times New Roman"/>
              </w:rPr>
            </w:pPr>
            <w:r>
              <w:rPr>
                <w:rFonts w:eastAsia="Times New Roman"/>
              </w:rPr>
              <w:t>JP.AVSMOT.OFFENTLIGNR</w:t>
            </w:r>
          </w:p>
        </w:tc>
        <w:tc>
          <w:tcPr>
            <w:tcW w:w="72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tcPr>
          <w:p w14:paraId="4C3EFEFA" w14:textId="27C89AEF" w:rsidR="006410D3" w:rsidRDefault="00147570" w:rsidP="00B31D77">
            <w:pPr>
              <w:rPr>
                <w:rFonts w:eastAsia="Times New Roman"/>
              </w:rPr>
            </w:pPr>
            <w:r>
              <w:rPr>
                <w:rFonts w:eastAsia="Times New Roman"/>
              </w:rPr>
              <w:t>XPath-mapping:</w:t>
            </w:r>
          </w:p>
          <w:p w14:paraId="6BFB9399" w14:textId="77777777" w:rsidR="00147570" w:rsidRDefault="00147570" w:rsidP="00B31D77">
            <w:r>
              <w:rPr>
                <w:noProof/>
              </w:rPr>
              <w:drawing>
                <wp:inline distT="0" distB="0" distL="0" distR="0" wp14:anchorId="74B3F80D" wp14:editId="373FFABE">
                  <wp:extent cx="990596" cy="161921"/>
                  <wp:effectExtent l="0" t="0" r="4" b="0"/>
                  <wp:docPr id="72" name="Bilde 2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990596" cy="161921"/>
                          </a:xfrm>
                          <a:prstGeom prst="rect">
                            <a:avLst/>
                          </a:prstGeom>
                          <a:noFill/>
                          <a:ln>
                            <a:noFill/>
                            <a:prstDash/>
                          </a:ln>
                        </pic:spPr>
                      </pic:pic>
                    </a:graphicData>
                  </a:graphic>
                </wp:inline>
              </w:drawing>
            </w:r>
          </w:p>
          <w:p w14:paraId="2D5A42E1" w14:textId="77777777" w:rsidR="00147570" w:rsidRDefault="00147570" w:rsidP="00B31D77">
            <w:pPr>
              <w:rPr>
                <w:rFonts w:eastAsia="Times New Roman"/>
              </w:rPr>
            </w:pPr>
          </w:p>
        </w:tc>
      </w:tr>
      <w:tr w:rsidR="00147570" w14:paraId="24AD1459" w14:textId="77777777" w:rsidTr="00B31D77">
        <w:trPr>
          <w:cantSplit/>
        </w:trPr>
        <w:tc>
          <w:tcPr>
            <w:tcW w:w="2492"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5D93A7D2" w14:textId="77777777" w:rsidR="00147570" w:rsidRDefault="00147570" w:rsidP="00B31D77">
            <w:pPr>
              <w:rPr>
                <w:rFonts w:eastAsia="Times New Roman"/>
              </w:rPr>
            </w:pPr>
            <w:r>
              <w:rPr>
                <w:rFonts w:eastAsia="Times New Roman"/>
              </w:rPr>
              <w:t>JP.AVSMOT.ERPERSONNA</w:t>
            </w:r>
          </w:p>
        </w:tc>
        <w:tc>
          <w:tcPr>
            <w:tcW w:w="7243" w:type="dxa"/>
            <w:tcBorders>
              <w:top w:val="single" w:sz="6" w:space="0" w:color="000000"/>
              <w:left w:val="single" w:sz="6" w:space="0" w:color="000000"/>
              <w:bottom w:val="single" w:sz="6" w:space="0" w:color="000000"/>
              <w:right w:val="single" w:sz="6" w:space="0" w:color="000000"/>
            </w:tcBorders>
            <w:shd w:val="clear" w:color="auto" w:fill="D9D9D9"/>
            <w:tcMar>
              <w:top w:w="75" w:type="dxa"/>
              <w:left w:w="75" w:type="dxa"/>
              <w:bottom w:w="75" w:type="dxa"/>
              <w:right w:w="75" w:type="dxa"/>
            </w:tcMar>
            <w:vAlign w:val="center"/>
          </w:tcPr>
          <w:p w14:paraId="049A0B38" w14:textId="77777777" w:rsidR="00147570" w:rsidRDefault="00147570" w:rsidP="00B31D77">
            <w:r>
              <w:rPr>
                <w:rFonts w:eastAsia="Times New Roman"/>
              </w:rPr>
              <w:t xml:space="preserve">Standardverdi: </w:t>
            </w:r>
            <w:r>
              <w:rPr>
                <w:rFonts w:eastAsia="Times New Roman"/>
                <w:b/>
                <w:bCs/>
              </w:rPr>
              <w:t>false</w:t>
            </w:r>
          </w:p>
        </w:tc>
      </w:tr>
    </w:tbl>
    <w:p w14:paraId="1EF26C3B" w14:textId="77777777" w:rsidR="00147570" w:rsidRDefault="00147570" w:rsidP="00EA6342">
      <w:pPr>
        <w:pStyle w:val="ACOS3"/>
        <w:numPr>
          <w:ilvl w:val="0"/>
          <w:numId w:val="0"/>
        </w:numPr>
      </w:pPr>
      <w:bookmarkStart w:id="116" w:name="_Toc47345262"/>
      <w:bookmarkStart w:id="117" w:name="_Toc47353704"/>
    </w:p>
    <w:p w14:paraId="552EDB5D" w14:textId="77777777" w:rsidR="00147570" w:rsidRDefault="00147570" w:rsidP="00147570">
      <w:pPr>
        <w:pageBreakBefore/>
        <w:spacing w:after="200"/>
      </w:pPr>
    </w:p>
    <w:p w14:paraId="01A26704" w14:textId="77777777" w:rsidR="00147570" w:rsidRPr="00E25F49" w:rsidRDefault="00147570" w:rsidP="00E25F49">
      <w:pPr>
        <w:pStyle w:val="ACOS3"/>
      </w:pPr>
      <w:bookmarkStart w:id="118" w:name="_Toc61963711"/>
      <w:bookmarkStart w:id="119" w:name="_Toc88582413"/>
      <w:r w:rsidRPr="00E25F49">
        <w:t>Dokument</w:t>
      </w:r>
      <w:bookmarkEnd w:id="116"/>
      <w:bookmarkEnd w:id="117"/>
      <w:bookmarkEnd w:id="118"/>
      <w:bookmarkEnd w:id="119"/>
    </w:p>
    <w:tbl>
      <w:tblPr>
        <w:tblW w:w="9062" w:type="dxa"/>
        <w:tblCellMar>
          <w:left w:w="10" w:type="dxa"/>
          <w:right w:w="10" w:type="dxa"/>
        </w:tblCellMar>
        <w:tblLook w:val="0000" w:firstRow="0" w:lastRow="0" w:firstColumn="0" w:lastColumn="0" w:noHBand="0" w:noVBand="0"/>
      </w:tblPr>
      <w:tblGrid>
        <w:gridCol w:w="1696"/>
        <w:gridCol w:w="7366"/>
      </w:tblGrid>
      <w:tr w:rsidR="00147570" w14:paraId="2B47D84F" w14:textId="77777777" w:rsidTr="00B31D77">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6AAF7" w14:textId="77777777" w:rsidR="00147570" w:rsidRDefault="00147570" w:rsidP="00B31D77">
            <w:pPr>
              <w:pStyle w:val="NormalWeb"/>
            </w:pPr>
            <w:r>
              <w:t>DB.TGKODE</w:t>
            </w:r>
          </w:p>
        </w:tc>
        <w:tc>
          <w:tcPr>
            <w:tcW w:w="7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E9AD81" w14:textId="05A245BB" w:rsidR="00147570" w:rsidRDefault="00147570" w:rsidP="00B31D77">
            <w:pPr>
              <w:pStyle w:val="NormalWeb"/>
            </w:pPr>
            <w:r>
              <w:t xml:space="preserve">Tilgangskode. </w:t>
            </w:r>
            <w:r w:rsidR="00D72B75">
              <w:t>For e</w:t>
            </w:r>
            <w:r>
              <w:t>ksempel:</w:t>
            </w:r>
          </w:p>
          <w:p w14:paraId="38B2291F" w14:textId="77777777" w:rsidR="00147570" w:rsidRDefault="00147570" w:rsidP="00B31D77">
            <w:pPr>
              <w:pStyle w:val="NormalWeb"/>
            </w:pPr>
            <w:r>
              <w:rPr>
                <w:noProof/>
              </w:rPr>
              <w:drawing>
                <wp:inline distT="0" distB="0" distL="0" distR="0" wp14:anchorId="2C8313C8" wp14:editId="3B9AA172">
                  <wp:extent cx="3635005" cy="382164"/>
                  <wp:effectExtent l="0" t="0" r="3545" b="0"/>
                  <wp:docPr id="73" name="Bilde 19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3635005" cy="382164"/>
                          </a:xfrm>
                          <a:prstGeom prst="rect">
                            <a:avLst/>
                          </a:prstGeom>
                          <a:noFill/>
                          <a:ln>
                            <a:noFill/>
                            <a:prstDash/>
                          </a:ln>
                        </pic:spPr>
                      </pic:pic>
                    </a:graphicData>
                  </a:graphic>
                </wp:inline>
              </w:drawing>
            </w:r>
            <w:r>
              <w:t xml:space="preserve"> </w:t>
            </w:r>
          </w:p>
          <w:p w14:paraId="25E05C76" w14:textId="77777777" w:rsidR="00147570" w:rsidRDefault="00147570" w:rsidP="00B31D77">
            <w:pPr>
              <w:pStyle w:val="NormalWeb"/>
            </w:pPr>
            <w:r>
              <w:t>Variabler: skjemaId, navn på skjema og tilgangskode.</w:t>
            </w:r>
          </w:p>
        </w:tc>
      </w:tr>
      <w:tr w:rsidR="00147570" w14:paraId="3BDC32D0" w14:textId="77777777" w:rsidTr="00B31D77">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422670" w14:textId="77777777" w:rsidR="00147570" w:rsidRDefault="00147570" w:rsidP="00B31D77">
            <w:pPr>
              <w:pStyle w:val="NormalWeb"/>
            </w:pPr>
            <w:r>
              <w:t>DB.UOFF</w:t>
            </w:r>
          </w:p>
        </w:tc>
        <w:tc>
          <w:tcPr>
            <w:tcW w:w="73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C98B6D" w14:textId="0CA16C23" w:rsidR="00147570" w:rsidRDefault="00147570" w:rsidP="00B31D77">
            <w:pPr>
              <w:pStyle w:val="NormalWeb"/>
            </w:pPr>
            <w:r>
              <w:t xml:space="preserve">Unntakshjemmel. </w:t>
            </w:r>
            <w:r w:rsidR="00D72B75">
              <w:t>For e</w:t>
            </w:r>
            <w:r>
              <w:t xml:space="preserve">ksempel: </w:t>
            </w:r>
          </w:p>
          <w:p w14:paraId="30F6AE70" w14:textId="77777777" w:rsidR="00147570" w:rsidRDefault="00147570" w:rsidP="00B31D77">
            <w:pPr>
              <w:pStyle w:val="NormalWeb"/>
            </w:pPr>
            <w:r>
              <w:rPr>
                <w:noProof/>
              </w:rPr>
              <w:drawing>
                <wp:inline distT="0" distB="0" distL="0" distR="0" wp14:anchorId="36305853" wp14:editId="77B92DAF">
                  <wp:extent cx="3697248" cy="385319"/>
                  <wp:effectExtent l="0" t="0" r="0" b="0"/>
                  <wp:docPr id="74" name="Bilde 19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697248" cy="385319"/>
                          </a:xfrm>
                          <a:prstGeom prst="rect">
                            <a:avLst/>
                          </a:prstGeom>
                          <a:noFill/>
                          <a:ln>
                            <a:noFill/>
                            <a:prstDash/>
                          </a:ln>
                        </pic:spPr>
                      </pic:pic>
                    </a:graphicData>
                  </a:graphic>
                </wp:inline>
              </w:drawing>
            </w:r>
          </w:p>
          <w:p w14:paraId="028ED05D" w14:textId="77777777" w:rsidR="00147570" w:rsidRDefault="00147570" w:rsidP="00B31D77">
            <w:pPr>
              <w:pStyle w:val="NormalWeb"/>
            </w:pPr>
            <w:r>
              <w:t>Variabler: skjemaid, navn på skjema og tilgangskode.</w:t>
            </w:r>
          </w:p>
        </w:tc>
      </w:tr>
    </w:tbl>
    <w:p w14:paraId="099623CB" w14:textId="77777777" w:rsidR="00147570" w:rsidRDefault="00147570" w:rsidP="00147570">
      <w:pPr>
        <w:pStyle w:val="NormalWeb"/>
      </w:pPr>
      <w:r>
        <w:t xml:space="preserve"> </w:t>
      </w:r>
    </w:p>
    <w:p w14:paraId="5FE7DF23" w14:textId="77777777" w:rsidR="00147570" w:rsidRPr="00E25F49" w:rsidRDefault="00147570" w:rsidP="00E25F49">
      <w:pPr>
        <w:pStyle w:val="ACOS3"/>
      </w:pPr>
      <w:bookmarkStart w:id="120" w:name="_Toc47345263"/>
      <w:bookmarkStart w:id="121" w:name="_Toc47353705"/>
      <w:bookmarkStart w:id="122" w:name="_Toc61963712"/>
      <w:bookmarkStart w:id="123" w:name="_Toc88582414"/>
      <w:r w:rsidRPr="00E25F49">
        <w:t>Dokumentversjon</w:t>
      </w:r>
      <w:bookmarkEnd w:id="120"/>
      <w:bookmarkEnd w:id="121"/>
      <w:bookmarkEnd w:id="122"/>
      <w:bookmarkEnd w:id="123"/>
    </w:p>
    <w:tbl>
      <w:tblPr>
        <w:tblW w:w="9062" w:type="dxa"/>
        <w:tblCellMar>
          <w:left w:w="10" w:type="dxa"/>
          <w:right w:w="10" w:type="dxa"/>
        </w:tblCellMar>
        <w:tblLook w:val="0000" w:firstRow="0" w:lastRow="0" w:firstColumn="0" w:lastColumn="0" w:noHBand="0" w:noVBand="0"/>
      </w:tblPr>
      <w:tblGrid>
        <w:gridCol w:w="1838"/>
        <w:gridCol w:w="7224"/>
      </w:tblGrid>
      <w:tr w:rsidR="00147570" w14:paraId="1A853AD8" w14:textId="77777777" w:rsidTr="00B31D77">
        <w:tc>
          <w:tcPr>
            <w:tcW w:w="18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682AFD" w14:textId="77777777" w:rsidR="00147570" w:rsidRDefault="00147570" w:rsidP="00B31D77">
            <w:pPr>
              <w:pStyle w:val="NormalWeb"/>
            </w:pPr>
            <w:r>
              <w:t xml:space="preserve">VE.ARKMERK </w:t>
            </w:r>
          </w:p>
        </w:tc>
        <w:tc>
          <w:tcPr>
            <w:tcW w:w="722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460D9F" w14:textId="77777777" w:rsidR="00147570" w:rsidRDefault="00147570" w:rsidP="00B31D77">
            <w:pPr>
              <w:pStyle w:val="NormalWeb"/>
            </w:pPr>
            <w:r>
              <w:t xml:space="preserve">Verdi: </w:t>
            </w:r>
            <w:r>
              <w:rPr>
                <w:b/>
                <w:bCs/>
              </w:rPr>
              <w:t>Importert fra Acos Mottak</w:t>
            </w:r>
          </w:p>
        </w:tc>
      </w:tr>
    </w:tbl>
    <w:p w14:paraId="042F3F26" w14:textId="77777777" w:rsidR="00147570" w:rsidRDefault="00147570" w:rsidP="00147570">
      <w:pPr>
        <w:pStyle w:val="NormalWeb"/>
      </w:pPr>
      <w:r>
        <w:rPr>
          <w:noProof/>
        </w:rPr>
        <mc:AlternateContent>
          <mc:Choice Requires="wps">
            <w:drawing>
              <wp:anchor distT="0" distB="0" distL="114300" distR="114300" simplePos="0" relativeHeight="251677184" behindDoc="0" locked="0" layoutInCell="1" allowOverlap="1" wp14:anchorId="161A81FF" wp14:editId="11F9CB03">
                <wp:simplePos x="0" y="0"/>
                <wp:positionH relativeFrom="column">
                  <wp:posOffset>1901</wp:posOffset>
                </wp:positionH>
                <wp:positionV relativeFrom="paragraph">
                  <wp:posOffset>1127756</wp:posOffset>
                </wp:positionV>
                <wp:extent cx="3308354" cy="196852"/>
                <wp:effectExtent l="0" t="0" r="25396" b="12698"/>
                <wp:wrapNone/>
                <wp:docPr id="75" name="Rektangel 53"/>
                <wp:cNvGraphicFramePr/>
                <a:graphic xmlns:a="http://schemas.openxmlformats.org/drawingml/2006/main">
                  <a:graphicData uri="http://schemas.microsoft.com/office/word/2010/wordprocessingShape">
                    <wps:wsp>
                      <wps:cNvSpPr/>
                      <wps:spPr>
                        <a:xfrm>
                          <a:off x="0" y="0"/>
                          <a:ext cx="3308354" cy="196852"/>
                        </a:xfrm>
                        <a:prstGeom prst="rect">
                          <a:avLst/>
                        </a:pr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EF1AF02" id="Rektangel 53" o:spid="_x0000_s1026" style="position:absolute;margin-left:.15pt;margin-top:88.8pt;width:260.5pt;height:15.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" filled="f" strokecolor="red" strokeweight=".70561mm">
                <v:textbox inset="0,0,0,0"/>
              </v:rect>
            </w:pict>
          </mc:Fallback>
        </mc:AlternateContent>
      </w:r>
      <w:r>
        <w:rPr>
          <w:noProof/>
        </w:rPr>
        <w:drawing>
          <wp:inline distT="0" distB="0" distL="0" distR="0" wp14:anchorId="36EDEE7C" wp14:editId="60E2CDF5">
            <wp:extent cx="5760720" cy="1988189"/>
            <wp:effectExtent l="0" t="0" r="0" b="0"/>
            <wp:docPr id="76" name="Bilde 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760720" cy="1988189"/>
                    </a:xfrm>
                    <a:prstGeom prst="rect">
                      <a:avLst/>
                    </a:prstGeom>
                    <a:noFill/>
                    <a:ln>
                      <a:noFill/>
                      <a:prstDash/>
                    </a:ln>
                  </pic:spPr>
                </pic:pic>
              </a:graphicData>
            </a:graphic>
          </wp:inline>
        </w:drawing>
      </w:r>
    </w:p>
    <w:p w14:paraId="23964C03" w14:textId="77777777" w:rsidR="00147570" w:rsidRDefault="00147570" w:rsidP="00147570">
      <w:pPr>
        <w:spacing w:after="200"/>
      </w:pPr>
      <w:bookmarkStart w:id="124" w:name="_Toc47345264"/>
      <w:bookmarkStart w:id="125" w:name="_Toc47353706"/>
    </w:p>
    <w:p w14:paraId="57EEC565" w14:textId="77777777" w:rsidR="00147570" w:rsidRPr="00E25F49" w:rsidRDefault="00147570" w:rsidP="00E25F49">
      <w:pPr>
        <w:pStyle w:val="ACOS3"/>
      </w:pPr>
      <w:bookmarkStart w:id="126" w:name="_Toc61963713"/>
      <w:bookmarkStart w:id="127" w:name="_Toc88582415"/>
      <w:r w:rsidRPr="00E25F49">
        <w:t>Tilleggsdata</w:t>
      </w:r>
      <w:bookmarkEnd w:id="124"/>
      <w:bookmarkEnd w:id="125"/>
      <w:bookmarkEnd w:id="126"/>
      <w:bookmarkEnd w:id="127"/>
    </w:p>
    <w:p w14:paraId="2B306AAD" w14:textId="4CED5D79" w:rsidR="00CE51A1" w:rsidRPr="002658D6" w:rsidRDefault="00CE51A1" w:rsidP="00CB7430">
      <w:pPr>
        <w:pStyle w:val="Listeavsnitt"/>
        <w:numPr>
          <w:ilvl w:val="0"/>
          <w:numId w:val="28"/>
        </w:numPr>
        <w:spacing w:after="160" w:line="259" w:lineRule="auto"/>
      </w:pPr>
      <w:r w:rsidRPr="00B87AB0">
        <w:rPr>
          <w:rFonts w:ascii="Calibri" w:hAnsi="Calibri" w:cs="Calibri"/>
          <w:color w:val="000000"/>
          <w:shd w:val="clear" w:color="auto" w:fill="FFFFFF"/>
        </w:rPr>
        <w:t xml:space="preserve">Fane </w:t>
      </w:r>
      <w:r w:rsidRPr="00B87AB0">
        <w:rPr>
          <w:rFonts w:ascii="Calibri" w:hAnsi="Calibri" w:cs="Calibri"/>
          <w:b/>
          <w:bCs/>
          <w:color w:val="000000"/>
          <w:shd w:val="clear" w:color="auto" w:fill="FFFFFF"/>
        </w:rPr>
        <w:t>Tilleggsdata</w:t>
      </w:r>
      <w:r w:rsidRPr="00643675">
        <w:rPr>
          <w:shd w:val="clear" w:color="auto" w:fill="FFFFFF"/>
        </w:rPr>
        <w:sym w:font="Wingdings" w:char="F0E0"/>
      </w:r>
      <w:r w:rsidRPr="00B87AB0">
        <w:rPr>
          <w:rFonts w:ascii="Calibri" w:hAnsi="Calibri" w:cs="Calibri"/>
          <w:color w:val="000000"/>
          <w:shd w:val="clear" w:color="auto" w:fill="FFFFFF"/>
        </w:rPr>
        <w:t xml:space="preserve"> Sakstype </w:t>
      </w:r>
      <w:r w:rsidRPr="00643675">
        <w:rPr>
          <w:shd w:val="clear" w:color="auto" w:fill="FFFFFF"/>
        </w:rPr>
        <w:sym w:font="Wingdings" w:char="F0E0"/>
      </w:r>
      <w:r w:rsidRPr="00B87AB0">
        <w:rPr>
          <w:rFonts w:ascii="Calibri" w:hAnsi="Calibri" w:cs="Calibri"/>
          <w:color w:val="000000"/>
          <w:shd w:val="clear" w:color="auto" w:fill="FFFFFF"/>
        </w:rPr>
        <w:t xml:space="preserve"> Legg til </w:t>
      </w:r>
      <w:r w:rsidRPr="00643675">
        <w:rPr>
          <w:shd w:val="clear" w:color="auto" w:fill="FFFFFF"/>
        </w:rPr>
        <w:sym w:font="Wingdings" w:char="F0E0"/>
      </w:r>
      <w:r w:rsidRPr="00B87AB0">
        <w:rPr>
          <w:rFonts w:ascii="Calibri" w:hAnsi="Calibri" w:cs="Calibri"/>
          <w:color w:val="000000"/>
          <w:shd w:val="clear" w:color="auto" w:fill="FFFFFF"/>
        </w:rPr>
        <w:t xml:space="preserve"> Detaljer</w:t>
      </w:r>
      <w:r w:rsidRPr="00882761">
        <w:rPr>
          <w:shd w:val="clear" w:color="auto" w:fill="FFFFFF"/>
        </w:rPr>
        <w:sym w:font="Wingdings" w:char="F0E0"/>
      </w:r>
      <w:r w:rsidRPr="00B87AB0">
        <w:rPr>
          <w:rFonts w:ascii="Calibri" w:hAnsi="Calibri" w:cs="Calibri"/>
          <w:color w:val="000000"/>
          <w:shd w:val="clear" w:color="auto" w:fill="FFFFFF"/>
        </w:rPr>
        <w:t xml:space="preserve"> </w:t>
      </w:r>
      <w:r>
        <w:rPr>
          <w:rFonts w:ascii="Calibri" w:hAnsi="Calibri" w:cs="Calibri"/>
          <w:color w:val="000000"/>
          <w:shd w:val="clear" w:color="auto" w:fill="FFFFFF"/>
        </w:rPr>
        <w:t>skriv inn</w:t>
      </w:r>
      <w:r w:rsidRPr="00B87AB0">
        <w:rPr>
          <w:rFonts w:ascii="Calibri" w:hAnsi="Calibri" w:cs="Calibri"/>
          <w:color w:val="000000"/>
          <w:shd w:val="clear" w:color="auto" w:fill="FFFFFF"/>
        </w:rPr>
        <w:t xml:space="preserve"> samme forkortelse som du brukte for sakstype i WS </w:t>
      </w:r>
      <w:r>
        <w:rPr>
          <w:rFonts w:ascii="Calibri" w:hAnsi="Calibri" w:cs="Calibri"/>
          <w:color w:val="000000"/>
          <w:shd w:val="clear" w:color="auto" w:fill="FFFFFF"/>
        </w:rPr>
        <w:t>A</w:t>
      </w:r>
      <w:r w:rsidRPr="00B87AB0">
        <w:rPr>
          <w:rFonts w:ascii="Calibri" w:hAnsi="Calibri" w:cs="Calibri"/>
          <w:color w:val="000000"/>
          <w:shd w:val="clear" w:color="auto" w:fill="FFFFFF"/>
        </w:rPr>
        <w:t>dmin</w:t>
      </w:r>
      <w:r>
        <w:rPr>
          <w:rFonts w:ascii="Calibri" w:hAnsi="Calibri" w:cs="Calibri"/>
          <w:color w:val="000000"/>
          <w:shd w:val="clear" w:color="auto" w:fill="FFFFFF"/>
        </w:rPr>
        <w:t>istrasjon</w:t>
      </w:r>
      <w:r w:rsidRPr="00B87AB0">
        <w:rPr>
          <w:rFonts w:ascii="Calibri" w:hAnsi="Calibri" w:cs="Calibri"/>
          <w:color w:val="000000"/>
          <w:shd w:val="clear" w:color="auto" w:fill="FFFFFF"/>
        </w:rPr>
        <w:t>, beskrivelse behøver ikke å stemme med W</w:t>
      </w:r>
      <w:r w:rsidR="00095973">
        <w:rPr>
          <w:rFonts w:ascii="Calibri" w:hAnsi="Calibri" w:cs="Calibri"/>
          <w:color w:val="000000"/>
          <w:shd w:val="clear" w:color="auto" w:fill="FFFFFF"/>
        </w:rPr>
        <w:t>eb</w:t>
      </w:r>
      <w:r w:rsidRPr="00B87AB0">
        <w:rPr>
          <w:rFonts w:ascii="Calibri" w:hAnsi="Calibri" w:cs="Calibri"/>
          <w:color w:val="000000"/>
          <w:shd w:val="clear" w:color="auto" w:fill="FFFFFF"/>
        </w:rPr>
        <w:t>S</w:t>
      </w:r>
      <w:r w:rsidR="00095973">
        <w:rPr>
          <w:rFonts w:ascii="Calibri" w:hAnsi="Calibri" w:cs="Calibri"/>
          <w:color w:val="000000"/>
          <w:shd w:val="clear" w:color="auto" w:fill="FFFFFF"/>
        </w:rPr>
        <w:t>ak</w:t>
      </w:r>
      <w:r w:rsidRPr="00B87AB0">
        <w:rPr>
          <w:rFonts w:ascii="Calibri" w:hAnsi="Calibri" w:cs="Calibri"/>
          <w:color w:val="000000"/>
          <w:shd w:val="clear" w:color="auto" w:fill="FFFFFF"/>
        </w:rPr>
        <w:t xml:space="preserve">, men bør være forklarende </w:t>
      </w:r>
      <w:r w:rsidRPr="00643675">
        <w:rPr>
          <w:shd w:val="clear" w:color="auto" w:fill="FFFFFF"/>
        </w:rPr>
        <w:sym w:font="Wingdings" w:char="F0E0"/>
      </w:r>
      <w:r w:rsidRPr="00B87AB0">
        <w:rPr>
          <w:rFonts w:ascii="Calibri" w:hAnsi="Calibri" w:cs="Calibri"/>
          <w:color w:val="000000"/>
          <w:shd w:val="clear" w:color="auto" w:fill="FFFFFF"/>
        </w:rPr>
        <w:t xml:space="preserve"> Lagre </w:t>
      </w:r>
    </w:p>
    <w:p w14:paraId="7B793E32" w14:textId="6C523055" w:rsidR="00CE51A1" w:rsidRDefault="00CE51A1" w:rsidP="00CB7430">
      <w:pPr>
        <w:pStyle w:val="Listeavsnitt"/>
        <w:numPr>
          <w:ilvl w:val="0"/>
          <w:numId w:val="28"/>
        </w:numPr>
        <w:spacing w:after="160" w:line="259" w:lineRule="auto"/>
      </w:pPr>
      <w:r w:rsidRPr="00B87AB0">
        <w:rPr>
          <w:rFonts w:ascii="Calibri" w:hAnsi="Calibri" w:cs="Calibri"/>
          <w:color w:val="000000"/>
          <w:shd w:val="clear" w:color="auto" w:fill="FFFFFF"/>
        </w:rPr>
        <w:t xml:space="preserve">Huk av for </w:t>
      </w:r>
      <w:r w:rsidRPr="00B87AB0">
        <w:rPr>
          <w:rFonts w:ascii="Calibri" w:hAnsi="Calibri" w:cs="Calibri"/>
          <w:b/>
          <w:bCs/>
          <w:color w:val="000000"/>
          <w:shd w:val="clear" w:color="auto" w:fill="FFFFFF"/>
        </w:rPr>
        <w:t>Aktiv</w:t>
      </w:r>
      <w:r w:rsidRPr="00B87AB0">
        <w:rPr>
          <w:rFonts w:ascii="Calibri" w:hAnsi="Calibri" w:cs="Calibri"/>
          <w:i/>
          <w:iCs/>
          <w:color w:val="000000"/>
          <w:shd w:val="clear" w:color="auto" w:fill="FFFFFF"/>
        </w:rPr>
        <w:t xml:space="preserve"> </w:t>
      </w:r>
      <w:r w:rsidRPr="003605BD">
        <w:rPr>
          <w:i/>
          <w:iCs/>
          <w:shd w:val="clear" w:color="auto" w:fill="FFFFFF"/>
        </w:rPr>
        <w:sym w:font="Wingdings" w:char="F0E0"/>
      </w:r>
      <w:r w:rsidRPr="00B87AB0">
        <w:rPr>
          <w:rFonts w:ascii="Calibri" w:hAnsi="Calibri" w:cs="Calibri"/>
          <w:i/>
          <w:iCs/>
          <w:color w:val="000000"/>
          <w:shd w:val="clear" w:color="auto" w:fill="FFFFFF"/>
        </w:rPr>
        <w:t xml:space="preserve"> </w:t>
      </w:r>
      <w:r w:rsidRPr="00B87AB0">
        <w:rPr>
          <w:rFonts w:ascii="Calibri" w:hAnsi="Calibri" w:cs="Calibri"/>
          <w:color w:val="000000"/>
          <w:shd w:val="clear" w:color="auto" w:fill="FFFFFF"/>
        </w:rPr>
        <w:t xml:space="preserve">Lagre </w:t>
      </w:r>
    </w:p>
    <w:p w14:paraId="7553EBB6" w14:textId="207013FE" w:rsidR="00CE51A1" w:rsidRPr="00FB7639" w:rsidRDefault="00CE51A1" w:rsidP="00CB7430">
      <w:pPr>
        <w:pStyle w:val="Listeavsnitt"/>
        <w:numPr>
          <w:ilvl w:val="0"/>
          <w:numId w:val="29"/>
        </w:numPr>
      </w:pPr>
      <w:r>
        <w:t xml:space="preserve">Lag et skript for å hente verdier fra </w:t>
      </w:r>
      <w:r w:rsidR="00CA3343">
        <w:rPr>
          <w:i/>
          <w:iCs/>
        </w:rPr>
        <w:t>xml med tilleggsdataverdiene</w:t>
      </w:r>
      <w:r w:rsidR="00CA3343" w:rsidRPr="00CA3343">
        <w:rPr>
          <w:i/>
          <w:iCs/>
        </w:rPr>
        <w:t xml:space="preserve"> </w:t>
      </w:r>
      <w:r w:rsidR="00CA3343">
        <w:rPr>
          <w:i/>
          <w:iCs/>
        </w:rPr>
        <w:t>(</w:t>
      </w:r>
      <w:r w:rsidR="00CA3343" w:rsidRPr="00CA3343">
        <w:t xml:space="preserve">i </w:t>
      </w:r>
      <w:r w:rsidR="00CA3343">
        <w:t>eksempel</w:t>
      </w:r>
      <w:r w:rsidR="00CA3343" w:rsidRPr="00CA3343">
        <w:t xml:space="preserve"> under</w:t>
      </w:r>
      <w:r w:rsidR="00CA3343">
        <w:rPr>
          <w:i/>
          <w:iCs/>
        </w:rPr>
        <w:t xml:space="preserve"> </w:t>
      </w:r>
      <w:r w:rsidR="00CA3343">
        <w:t xml:space="preserve">benyttes </w:t>
      </w:r>
      <w:r w:rsidRPr="00CA3343">
        <w:rPr>
          <w:i/>
          <w:iCs/>
        </w:rPr>
        <w:t>metadadata.xml</w:t>
      </w:r>
      <w:r w:rsidR="00CA3343">
        <w:rPr>
          <w:i/>
          <w:iCs/>
        </w:rPr>
        <w:t>)</w:t>
      </w:r>
      <w:r w:rsidRPr="00CA3343">
        <w:rPr>
          <w:i/>
          <w:iCs/>
        </w:rPr>
        <w:t xml:space="preserve"> </w:t>
      </w:r>
      <w:r>
        <w:t>til W</w:t>
      </w:r>
      <w:r w:rsidR="00095973">
        <w:t>eb</w:t>
      </w:r>
      <w:r>
        <w:t>S</w:t>
      </w:r>
      <w:r w:rsidR="00095973">
        <w:t>ak</w:t>
      </w:r>
      <w:r>
        <w:t xml:space="preserve"> eller kopier skript fra foregående sakstype </w:t>
      </w:r>
      <w:r>
        <w:sym w:font="Wingdings" w:char="F0E0"/>
      </w:r>
      <w:r>
        <w:t xml:space="preserve"> klikk på den nyopprettede Sakstypen </w:t>
      </w:r>
      <w:r>
        <w:sym w:font="Wingdings" w:char="F0E0"/>
      </w:r>
      <w:r>
        <w:t xml:space="preserve">  Rediger </w:t>
      </w:r>
      <w:r>
        <w:sym w:font="Wingdings" w:char="F0E0"/>
      </w:r>
      <w:r>
        <w:t xml:space="preserve"> lim in i skriptfeltet på den nyopprettede </w:t>
      </w:r>
      <w:r>
        <w:sym w:font="Wingdings" w:char="F0E0"/>
      </w:r>
      <w:r>
        <w:t xml:space="preserve"> endre skript slik at det passer med verdiene fra </w:t>
      </w:r>
      <w:r w:rsidR="00CA3343">
        <w:rPr>
          <w:i/>
          <w:iCs/>
        </w:rPr>
        <w:t>xml med tilleggsdataverdiene</w:t>
      </w:r>
      <w:r w:rsidR="00CA3343" w:rsidRPr="00CA3343">
        <w:rPr>
          <w:i/>
          <w:iCs/>
        </w:rPr>
        <w:t xml:space="preserve"> </w:t>
      </w:r>
      <w:r>
        <w:sym w:font="Wingdings" w:char="F0E0"/>
      </w:r>
      <w:r>
        <w:t xml:space="preserve"> Lagre</w:t>
      </w:r>
      <w:r>
        <w:br/>
      </w:r>
    </w:p>
    <w:p w14:paraId="2F86A685" w14:textId="480DA010" w:rsidR="00CE51A1" w:rsidRDefault="00CE51A1" w:rsidP="00CE51A1">
      <w:pPr>
        <w:rPr>
          <w:rFonts w:ascii="Calibri" w:hAnsi="Calibri" w:cs="Calibri"/>
          <w:shd w:val="clear" w:color="auto" w:fill="FFFFFF"/>
        </w:rPr>
      </w:pPr>
      <w:r>
        <w:t>Den venstre verdien i skriptet skal tilsvare navnet på tilleggsdatafeltet som er opprettet i W</w:t>
      </w:r>
      <w:r w:rsidR="00095973">
        <w:t>eb</w:t>
      </w:r>
      <w:r>
        <w:t>S</w:t>
      </w:r>
      <w:r w:rsidR="00095973">
        <w:t>ak</w:t>
      </w:r>
      <w:r w:rsidRPr="002B7C5F">
        <w:rPr>
          <w:rFonts w:ascii="Calibri" w:hAnsi="Calibri" w:cs="Calibri"/>
          <w:shd w:val="clear" w:color="auto" w:fill="FFFFFF"/>
        </w:rPr>
        <w:t xml:space="preserve">, mens </w:t>
      </w:r>
      <w:r>
        <w:rPr>
          <w:rFonts w:ascii="Calibri" w:hAnsi="Calibri" w:cs="Calibri"/>
          <w:shd w:val="clear" w:color="auto" w:fill="FFFFFF"/>
        </w:rPr>
        <w:t>verdien</w:t>
      </w:r>
      <w:r w:rsidRPr="002B7C5F">
        <w:rPr>
          <w:rFonts w:ascii="Calibri" w:hAnsi="Calibri" w:cs="Calibri"/>
          <w:shd w:val="clear" w:color="auto" w:fill="FFFFFF"/>
        </w:rPr>
        <w:t xml:space="preserve"> til </w:t>
      </w:r>
      <w:r>
        <w:rPr>
          <w:rFonts w:ascii="Calibri" w:hAnsi="Calibri" w:cs="Calibri"/>
          <w:shd w:val="clear" w:color="auto" w:fill="FFFFFF"/>
        </w:rPr>
        <w:t>høyre skal tilsvare navn på felt</w:t>
      </w:r>
      <w:r w:rsidRPr="002B7C5F">
        <w:rPr>
          <w:rFonts w:ascii="Calibri" w:hAnsi="Calibri" w:cs="Calibri"/>
          <w:shd w:val="clear" w:color="auto" w:fill="FFFFFF"/>
        </w:rPr>
        <w:t xml:space="preserve"> i</w:t>
      </w:r>
      <w:r w:rsidR="00CA3343" w:rsidRPr="00CA3343">
        <w:rPr>
          <w:i/>
          <w:iCs/>
        </w:rPr>
        <w:t xml:space="preserve"> </w:t>
      </w:r>
      <w:r w:rsidR="00CA3343">
        <w:rPr>
          <w:i/>
          <w:iCs/>
        </w:rPr>
        <w:t>xml med tilleggsdataverdiene</w:t>
      </w:r>
      <w:r>
        <w:rPr>
          <w:rFonts w:ascii="Calibri" w:hAnsi="Calibri" w:cs="Calibri"/>
          <w:shd w:val="clear" w:color="auto" w:fill="FFFFFF"/>
        </w:rPr>
        <w:t xml:space="preserve">. </w:t>
      </w:r>
    </w:p>
    <w:p w14:paraId="5BAF0A77" w14:textId="77777777" w:rsidR="00CE51A1" w:rsidRDefault="00CE51A1" w:rsidP="00CE51A1">
      <w:pPr>
        <w:rPr>
          <w:rFonts w:ascii="Calibri" w:hAnsi="Calibri" w:cs="Calibri"/>
          <w:shd w:val="clear" w:color="auto" w:fill="FFFFFF"/>
        </w:rPr>
      </w:pPr>
      <w:r>
        <w:rPr>
          <w:rFonts w:ascii="Calibri" w:hAnsi="Calibri" w:cs="Calibri"/>
          <w:shd w:val="clear" w:color="auto" w:fill="FFFFFF"/>
        </w:rPr>
        <w:t xml:space="preserve">Verdien for </w:t>
      </w:r>
      <w:r w:rsidRPr="00015787">
        <w:rPr>
          <w:rFonts w:ascii="Calibri" w:hAnsi="Calibri" w:cs="Calibri"/>
          <w:b/>
          <w:shd w:val="clear" w:color="auto" w:fill="FFFFFF"/>
        </w:rPr>
        <w:t>Tillegg.Hent</w:t>
      </w:r>
      <w:r>
        <w:rPr>
          <w:rFonts w:ascii="Calibri" w:hAnsi="Calibri" w:cs="Calibri"/>
          <w:b/>
          <w:shd w:val="clear" w:color="auto" w:fill="FFFFFF"/>
        </w:rPr>
        <w:t xml:space="preserve"> </w:t>
      </w:r>
      <w:r>
        <w:rPr>
          <w:rFonts w:ascii="Calibri" w:hAnsi="Calibri" w:cs="Calibri"/>
          <w:shd w:val="clear" w:color="auto" w:fill="FFFFFF"/>
        </w:rPr>
        <w:t xml:space="preserve">må være identisk med navnet på ordningen som ble opprettet i Administrasjon </w:t>
      </w:r>
      <w:r>
        <w:sym w:font="Wingdings" w:char="F0E0"/>
      </w:r>
      <w:r>
        <w:t xml:space="preserve"> </w:t>
      </w:r>
      <w:r>
        <w:rPr>
          <w:rFonts w:ascii="Calibri" w:hAnsi="Calibri" w:cs="Calibri"/>
          <w:shd w:val="clear" w:color="auto" w:fill="FFFFFF"/>
        </w:rPr>
        <w:t>Tilleggsdata. Case sensitiv.</w:t>
      </w:r>
    </w:p>
    <w:p w14:paraId="376DBE8F" w14:textId="77777777" w:rsidR="00147570" w:rsidRDefault="00147570" w:rsidP="00147570">
      <w:pPr>
        <w:pStyle w:val="Listeavsnitt"/>
        <w:spacing w:after="160" w:line="254" w:lineRule="auto"/>
        <w:ind w:left="1068"/>
      </w:pPr>
    </w:p>
    <w:p w14:paraId="08345450" w14:textId="77777777" w:rsidR="00147570" w:rsidRDefault="00147570" w:rsidP="00147570">
      <w:pPr>
        <w:spacing w:after="160" w:line="254" w:lineRule="auto"/>
      </w:pPr>
      <w:r>
        <w:rPr>
          <w:noProof/>
        </w:rPr>
        <mc:AlternateContent>
          <mc:Choice Requires="wps">
            <w:drawing>
              <wp:anchor distT="0" distB="0" distL="114300" distR="114300" simplePos="0" relativeHeight="251690496" behindDoc="0" locked="0" layoutInCell="1" allowOverlap="1" wp14:anchorId="780411B5" wp14:editId="4F284790">
                <wp:simplePos x="0" y="0"/>
                <wp:positionH relativeFrom="column">
                  <wp:posOffset>819274</wp:posOffset>
                </wp:positionH>
                <wp:positionV relativeFrom="paragraph">
                  <wp:posOffset>1133828</wp:posOffset>
                </wp:positionV>
                <wp:extent cx="518163" cy="262890"/>
                <wp:effectExtent l="0" t="0" r="15237" b="22860"/>
                <wp:wrapNone/>
                <wp:docPr id="77" name="Ellipse 201"/>
                <wp:cNvGraphicFramePr/>
                <a:graphic xmlns:a="http://schemas.openxmlformats.org/drawingml/2006/main">
                  <a:graphicData uri="http://schemas.microsoft.com/office/word/2010/wordprocessingShape">
                    <wps:wsp>
                      <wps:cNvSpPr/>
                      <wps:spPr>
                        <a:xfrm>
                          <a:off x="0" y="0"/>
                          <a:ext cx="518163" cy="26289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DBEFB1" id="Ellipse 201" o:spid="_x0000_s1026" style="position:absolute;margin-left:64.5pt;margin-top:89.3pt;width:40.8pt;height:20.7pt;z-index:251690496;visibility:visible;mso-wrap-style:square;mso-wrap-distance-left:9pt;mso-wrap-distance-top:0;mso-wrap-distance-right:9pt;mso-wrap-distance-bottom:0;mso-position-horizontal:absolute;mso-position-horizontal-relative:text;mso-position-vertical:absolute;mso-position-vertical-relative:text;v-text-anchor:top" coordsize="518163,26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" path="m,131445at,,518164,262890,,131445,,131445xe" filled="f" strokecolor="red" strokeweight=".70561mm">
                <v:stroke joinstyle="miter"/>
                <v:path arrowok="t" o:connecttype="custom" o:connectlocs="259082,0;518163,131445;259082,262890;0,131445;75883,38499;75883,224391;442280,224391;442280,38499" o:connectangles="270,0,90,180,270,90,90,270" textboxrect="75883,38499,442280,224391"/>
              </v:shape>
            </w:pict>
          </mc:Fallback>
        </mc:AlternateContent>
      </w:r>
      <w:r>
        <w:rPr>
          <w:noProof/>
        </w:rPr>
        <mc:AlternateContent>
          <mc:Choice Requires="wps">
            <w:drawing>
              <wp:anchor distT="0" distB="0" distL="114300" distR="114300" simplePos="0" relativeHeight="251689472" behindDoc="0" locked="0" layoutInCell="1" allowOverlap="1" wp14:anchorId="574E2E10" wp14:editId="6D49F1FA">
                <wp:simplePos x="0" y="0"/>
                <wp:positionH relativeFrom="column">
                  <wp:posOffset>28831</wp:posOffset>
                </wp:positionH>
                <wp:positionV relativeFrom="paragraph">
                  <wp:posOffset>1141116</wp:posOffset>
                </wp:positionV>
                <wp:extent cx="745492" cy="182249"/>
                <wp:effectExtent l="0" t="0" r="16508" b="27301"/>
                <wp:wrapNone/>
                <wp:docPr id="78" name="Ellipse 200"/>
                <wp:cNvGraphicFramePr/>
                <a:graphic xmlns:a="http://schemas.openxmlformats.org/drawingml/2006/main">
                  <a:graphicData uri="http://schemas.microsoft.com/office/word/2010/wordprocessingShape">
                    <wps:wsp>
                      <wps:cNvSpPr/>
                      <wps:spPr>
                        <a:xfrm>
                          <a:off x="0" y="0"/>
                          <a:ext cx="745492" cy="182249"/>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F01D22" id="Ellipse 200" o:spid="_x0000_s1026" style="position:absolute;margin-left:2.25pt;margin-top:89.85pt;width:58.7pt;height:14.35pt;z-index:251689472;visibility:visible;mso-wrap-style:square;mso-wrap-distance-left:9pt;mso-wrap-distance-top:0;mso-wrap-distance-right:9pt;mso-wrap-distance-bottom:0;mso-position-horizontal:absolute;mso-position-horizontal-relative:text;mso-position-vertical:absolute;mso-position-vertical-relative:text;v-text-anchor:top" coordsize="745492,182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" path="m,91124at,,745492,182248,,91124,,91124xe" filled="f" strokecolor="red" strokeweight=".70561mm">
                <v:stroke joinstyle="miter"/>
                <v:path arrowok="t" o:connecttype="custom" o:connectlocs="372746,0;745492,91125;372746,182249;0,91125;109175,26690;109175,155559;636317,155559;636317,26690" o:connectangles="270,0,90,180,270,90,90,270" textboxrect="109175,26690,636317,155559"/>
              </v:shape>
            </w:pict>
          </mc:Fallback>
        </mc:AlternateContent>
      </w:r>
      <w:r>
        <w:rPr>
          <w:noProof/>
        </w:rPr>
        <mc:AlternateContent>
          <mc:Choice Requires="wps">
            <w:drawing>
              <wp:anchor distT="0" distB="0" distL="114300" distR="114300" simplePos="0" relativeHeight="251688448" behindDoc="0" locked="0" layoutInCell="1" allowOverlap="1" wp14:anchorId="48D4FFAD" wp14:editId="2E61736E">
                <wp:simplePos x="0" y="0"/>
                <wp:positionH relativeFrom="column">
                  <wp:posOffset>2516401</wp:posOffset>
                </wp:positionH>
                <wp:positionV relativeFrom="paragraph">
                  <wp:posOffset>972894</wp:posOffset>
                </wp:positionV>
                <wp:extent cx="767081" cy="241301"/>
                <wp:effectExtent l="0" t="0" r="13969" b="25399"/>
                <wp:wrapNone/>
                <wp:docPr id="79" name="Ellipse 199"/>
                <wp:cNvGraphicFramePr/>
                <a:graphic xmlns:a="http://schemas.openxmlformats.org/drawingml/2006/main">
                  <a:graphicData uri="http://schemas.microsoft.com/office/word/2010/wordprocessingShape">
                    <wps:wsp>
                      <wps:cNvSpPr/>
                      <wps:spPr>
                        <a:xfrm>
                          <a:off x="0" y="0"/>
                          <a:ext cx="767081" cy="241301"/>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969C47" id="Ellipse 199" o:spid="_x0000_s1026" style="position:absolute;margin-left:198.15pt;margin-top:76.6pt;width:60.4pt;height:19pt;z-index:251688448;visibility:visible;mso-wrap-style:square;mso-wrap-distance-left:9pt;mso-wrap-distance-top:0;mso-wrap-distance-right:9pt;mso-wrap-distance-bottom:0;mso-position-horizontal:absolute;mso-position-horizontal-relative:text;mso-position-vertical:absolute;mso-position-vertical-relative:text;v-text-anchor:top" coordsize="767081,241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" path="m,120650at,,767080,241300,,120650,,120650xe" filled="f" strokecolor="red" strokeweight=".70561mm">
                <v:stroke joinstyle="miter"/>
                <v:path arrowok="t" o:connecttype="custom" o:connectlocs="383541,0;767081,120651;383541,241301;0,120651;112336,35338;112336,205963;654745,205963;654745,35338" o:connectangles="270,0,90,180,270,90,90,270" textboxrect="112336,35338,654745,205963"/>
              </v:shape>
            </w:pict>
          </mc:Fallback>
        </mc:AlternateContent>
      </w:r>
      <w:r>
        <w:rPr>
          <w:noProof/>
        </w:rPr>
        <mc:AlternateContent>
          <mc:Choice Requires="wps">
            <w:drawing>
              <wp:anchor distT="0" distB="0" distL="114300" distR="114300" simplePos="0" relativeHeight="251687424" behindDoc="0" locked="0" layoutInCell="1" allowOverlap="1" wp14:anchorId="6B9605CB" wp14:editId="75693DD8">
                <wp:simplePos x="0" y="0"/>
                <wp:positionH relativeFrom="column">
                  <wp:posOffset>2757802</wp:posOffset>
                </wp:positionH>
                <wp:positionV relativeFrom="paragraph">
                  <wp:posOffset>804644</wp:posOffset>
                </wp:positionV>
                <wp:extent cx="403863" cy="211455"/>
                <wp:effectExtent l="0" t="0" r="15237" b="17145"/>
                <wp:wrapNone/>
                <wp:docPr id="80" name="Ellipse 198"/>
                <wp:cNvGraphicFramePr/>
                <a:graphic xmlns:a="http://schemas.openxmlformats.org/drawingml/2006/main">
                  <a:graphicData uri="http://schemas.microsoft.com/office/word/2010/wordprocessingShape">
                    <wps:wsp>
                      <wps:cNvSpPr/>
                      <wps:spPr>
                        <a:xfrm>
                          <a:off x="0" y="0"/>
                          <a:ext cx="403863" cy="21145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101258" id="Ellipse 198" o:spid="_x0000_s1026" style="position:absolute;margin-left:217.15pt;margin-top:63.35pt;width:31.8pt;height:16.65pt;z-index:251687424;visibility:visible;mso-wrap-style:square;mso-wrap-distance-left:9pt;mso-wrap-distance-top:0;mso-wrap-distance-right:9pt;mso-wrap-distance-bottom:0;mso-position-horizontal:absolute;mso-position-horizontal-relative:text;mso-position-vertical:absolute;mso-position-vertical-relative:text;v-text-anchor:top" coordsize="403863,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" path="m,105728at,,403862,211456,,105728,,105728xe" filled="f" strokecolor="red" strokeweight=".70561mm">
                <v:stroke joinstyle="miter"/>
                <v:path arrowok="t" o:connecttype="custom" o:connectlocs="201932,0;403863,105728;201932,211455;0,105728;59144,30967;59144,180488;344719,180488;344719,30967" o:connectangles="270,0,90,180,270,90,90,270" textboxrect="59144,30967,344719,180488"/>
              </v:shape>
            </w:pict>
          </mc:Fallback>
        </mc:AlternateContent>
      </w:r>
      <w:r>
        <w:rPr>
          <w:noProof/>
        </w:rPr>
        <mc:AlternateContent>
          <mc:Choice Requires="wps">
            <w:drawing>
              <wp:anchor distT="0" distB="0" distL="114300" distR="114300" simplePos="0" relativeHeight="251686400" behindDoc="0" locked="0" layoutInCell="1" allowOverlap="1" wp14:anchorId="61768678" wp14:editId="1B11A54E">
                <wp:simplePos x="0" y="0"/>
                <wp:positionH relativeFrom="column">
                  <wp:posOffset>21918</wp:posOffset>
                </wp:positionH>
                <wp:positionV relativeFrom="paragraph">
                  <wp:posOffset>592503</wp:posOffset>
                </wp:positionV>
                <wp:extent cx="452756" cy="182880"/>
                <wp:effectExtent l="0" t="0" r="23494" b="26670"/>
                <wp:wrapNone/>
                <wp:docPr id="81" name="Ellipse 197"/>
                <wp:cNvGraphicFramePr/>
                <a:graphic xmlns:a="http://schemas.openxmlformats.org/drawingml/2006/main">
                  <a:graphicData uri="http://schemas.microsoft.com/office/word/2010/wordprocessingShape">
                    <wps:wsp>
                      <wps:cNvSpPr/>
                      <wps:spPr>
                        <a:xfrm>
                          <a:off x="0" y="0"/>
                          <a:ext cx="452756" cy="182880"/>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C816CEE" id="Ellipse 197" o:spid="_x0000_s1026" style="position:absolute;margin-left:1.75pt;margin-top:46.65pt;width:35.65pt;height:14.4pt;z-index:251686400;visibility:visible;mso-wrap-style:square;mso-wrap-distance-left:9pt;mso-wrap-distance-top:0;mso-wrap-distance-right:9pt;mso-wrap-distance-bottom:0;mso-position-horizontal:absolute;mso-position-horizontal-relative:text;mso-position-vertical:absolute;mso-position-vertical-relative:text;v-text-anchor:top" coordsize="452756,182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" path="m,91440at,,452756,182880,,91440,,91440xe" filled="f" strokecolor="red" strokeweight=".70561mm">
                <v:stroke joinstyle="miter"/>
                <v:path arrowok="t" o:connecttype="custom" o:connectlocs="226378,0;452756,91440;226378,182880;0,91440;66305,26782;66305,156098;386451,156098;386451,26782" o:connectangles="270,0,90,180,270,90,90,270" textboxrect="66305,26782,386451,156098"/>
              </v:shape>
            </w:pict>
          </mc:Fallback>
        </mc:AlternateContent>
      </w:r>
      <w:r>
        <w:rPr>
          <w:noProof/>
        </w:rPr>
        <mc:AlternateContent>
          <mc:Choice Requires="wps">
            <w:drawing>
              <wp:anchor distT="0" distB="0" distL="114300" distR="114300" simplePos="0" relativeHeight="251685376" behindDoc="0" locked="0" layoutInCell="1" allowOverlap="1" wp14:anchorId="0EFF508B" wp14:editId="73C1A89A">
                <wp:simplePos x="0" y="0"/>
                <wp:positionH relativeFrom="column">
                  <wp:posOffset>78217</wp:posOffset>
                </wp:positionH>
                <wp:positionV relativeFrom="paragraph">
                  <wp:posOffset>2559460</wp:posOffset>
                </wp:positionV>
                <wp:extent cx="2368552" cy="294007"/>
                <wp:effectExtent l="0" t="0" r="12698" b="10793"/>
                <wp:wrapNone/>
                <wp:docPr id="82" name="Rektangel 291"/>
                <wp:cNvGraphicFramePr/>
                <a:graphic xmlns:a="http://schemas.openxmlformats.org/drawingml/2006/main">
                  <a:graphicData uri="http://schemas.microsoft.com/office/word/2010/wordprocessingShape">
                    <wps:wsp>
                      <wps:cNvSpPr/>
                      <wps:spPr>
                        <a:xfrm>
                          <a:off x="0" y="0"/>
                          <a:ext cx="2368552" cy="294007"/>
                        </a:xfrm>
                        <a:prstGeom prst="rect">
                          <a:avLst/>
                        </a:pr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7BAA8E" id="Rektangel 291" o:spid="_x0000_s1026" style="position:absolute;margin-left:6.15pt;margin-top:201.55pt;width:186.5pt;height:23.15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" filled="f" strokecolor="red" strokeweight=".70561mm">
                <v:textbox inset="0,0,0,0"/>
              </v:rect>
            </w:pict>
          </mc:Fallback>
        </mc:AlternateContent>
      </w:r>
      <w:r>
        <w:rPr>
          <w:noProof/>
        </w:rPr>
        <w:drawing>
          <wp:inline distT="0" distB="0" distL="0" distR="0" wp14:anchorId="676E206B" wp14:editId="06DE881C">
            <wp:extent cx="5760720" cy="4234815"/>
            <wp:effectExtent l="0" t="0" r="0" b="0"/>
            <wp:docPr id="83" name="Bilde 2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760720" cy="4234815"/>
                    </a:xfrm>
                    <a:prstGeom prst="rect">
                      <a:avLst/>
                    </a:prstGeom>
                    <a:noFill/>
                    <a:ln>
                      <a:noFill/>
                      <a:prstDash/>
                    </a:ln>
                  </pic:spPr>
                </pic:pic>
              </a:graphicData>
            </a:graphic>
          </wp:inline>
        </w:drawing>
      </w:r>
    </w:p>
    <w:p w14:paraId="5A9324CD" w14:textId="77777777" w:rsidR="00147570" w:rsidRDefault="00147570" w:rsidP="00147570">
      <w:pPr>
        <w:pStyle w:val="Listeavsnitt"/>
        <w:ind w:left="1068"/>
      </w:pPr>
    </w:p>
    <w:p w14:paraId="59F7BEF6" w14:textId="77777777" w:rsidR="00147570" w:rsidRDefault="00147570" w:rsidP="00147570">
      <w:pPr>
        <w:pStyle w:val="Listeavsnitt"/>
        <w:ind w:left="708"/>
      </w:pPr>
      <w:r>
        <w:rPr>
          <w:noProof/>
        </w:rPr>
        <mc:AlternateContent>
          <mc:Choice Requires="wps">
            <w:drawing>
              <wp:anchor distT="0" distB="0" distL="114300" distR="114300" simplePos="0" relativeHeight="251679232" behindDoc="0" locked="0" layoutInCell="1" allowOverlap="1" wp14:anchorId="2218487B" wp14:editId="18A153E7">
                <wp:simplePos x="0" y="0"/>
                <wp:positionH relativeFrom="column">
                  <wp:posOffset>1268976</wp:posOffset>
                </wp:positionH>
                <wp:positionV relativeFrom="paragraph">
                  <wp:posOffset>1735604</wp:posOffset>
                </wp:positionV>
                <wp:extent cx="4120515" cy="233684"/>
                <wp:effectExtent l="0" t="0" r="0" b="0"/>
                <wp:wrapNone/>
                <wp:docPr id="84" name="Rektangel 55"/>
                <wp:cNvGraphicFramePr/>
                <a:graphic xmlns:a="http://schemas.openxmlformats.org/drawingml/2006/main">
                  <a:graphicData uri="http://schemas.microsoft.com/office/word/2010/wordprocessingShape">
                    <wps:wsp>
                      <wps:cNvSpPr/>
                      <wps:spPr>
                        <a:xfrm>
                          <a:off x="0" y="0"/>
                          <a:ext cx="4120515" cy="233684"/>
                        </a:xfrm>
                        <a:prstGeom prst="rect">
                          <a:avLst/>
                        </a:prstGeom>
                        <a:solidFill>
                          <a:srgbClr val="FFFFFF"/>
                        </a:solidFill>
                        <a:ln cap="flat">
                          <a:noFill/>
                          <a:prstDash val="solid"/>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4C2AB0" id="Rektangel 55" o:spid="_x0000_s1026" style="position:absolute;margin-left:99.9pt;margin-top:136.65pt;width:324.45pt;height:18.4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" stroked="f">
                <v:textbox inset="0,0,0,0"/>
              </v:rect>
            </w:pict>
          </mc:Fallback>
        </mc:AlternateContent>
      </w:r>
      <w:r>
        <w:rPr>
          <w:noProof/>
        </w:rPr>
        <mc:AlternateContent>
          <mc:Choice Requires="wps">
            <w:drawing>
              <wp:anchor distT="0" distB="0" distL="114300" distR="114300" simplePos="0" relativeHeight="251678208" behindDoc="0" locked="0" layoutInCell="1" allowOverlap="1" wp14:anchorId="001C87C2" wp14:editId="6190D1DA">
                <wp:simplePos x="0" y="0"/>
                <wp:positionH relativeFrom="column">
                  <wp:posOffset>3015709</wp:posOffset>
                </wp:positionH>
                <wp:positionV relativeFrom="paragraph">
                  <wp:posOffset>1773213</wp:posOffset>
                </wp:positionV>
                <wp:extent cx="128272" cy="128272"/>
                <wp:effectExtent l="0" t="0" r="24128" b="24128"/>
                <wp:wrapNone/>
                <wp:docPr id="85" name="Ellipse 56"/>
                <wp:cNvGraphicFramePr/>
                <a:graphic xmlns:a="http://schemas.openxmlformats.org/drawingml/2006/main">
                  <a:graphicData uri="http://schemas.microsoft.com/office/word/2010/wordprocessingShape">
                    <wps:wsp>
                      <wps:cNvSpPr/>
                      <wps:spPr>
                        <a:xfrm>
                          <a:off x="0" y="0"/>
                          <a:ext cx="128272" cy="128272"/>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C0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D76E44" id="Ellipse 56" o:spid="_x0000_s1026" style="position:absolute;margin-left:237.45pt;margin-top:139.6pt;width:10.1pt;height:10.1pt;z-index:251678208;visibility:visible;mso-wrap-style:square;mso-wrap-distance-left:9pt;mso-wrap-distance-top:0;mso-wrap-distance-right:9pt;mso-wrap-distance-bottom:0;mso-position-horizontal:absolute;mso-position-horizontal-relative:text;mso-position-vertical:absolute;mso-position-vertical-relative:text;v-text-anchor:top" coordsize="128272,128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" path="m,64136at,,128272,128272,,64136,,64136xe" filled="f" strokecolor="#c00000" strokeweight=".70561mm">
                <v:stroke joinstyle="miter"/>
                <v:path arrowok="t" o:connecttype="custom" o:connectlocs="64136,0;128272,64136;64136,128272;0,64136;18785,18785;18785,109487;109487,109487;109487,18785" o:connectangles="270,0,90,180,270,90,90,270" textboxrect="18785,18785,109487,109487"/>
              </v:shape>
            </w:pict>
          </mc:Fallback>
        </mc:AlternateContent>
      </w:r>
    </w:p>
    <w:p w14:paraId="1065D230" w14:textId="77777777" w:rsidR="00147570" w:rsidRDefault="00147570" w:rsidP="00147570"/>
    <w:p w14:paraId="2D3D47B7" w14:textId="77777777" w:rsidR="00147570" w:rsidRDefault="00147570" w:rsidP="00147570"/>
    <w:p w14:paraId="22F50DE0" w14:textId="77777777" w:rsidR="00147570" w:rsidRDefault="00147570" w:rsidP="00147570"/>
    <w:p w14:paraId="2E220E69" w14:textId="77777777" w:rsidR="00147570" w:rsidRDefault="00147570" w:rsidP="00147570"/>
    <w:p w14:paraId="6B8FA949" w14:textId="77777777" w:rsidR="00147570" w:rsidRDefault="00147570" w:rsidP="00147570"/>
    <w:p w14:paraId="015E38E1" w14:textId="77777777" w:rsidR="00147570" w:rsidRDefault="00147570" w:rsidP="00147570">
      <w:pPr>
        <w:pageBreakBefore/>
        <w:spacing w:after="200"/>
      </w:pPr>
    </w:p>
    <w:p w14:paraId="285355B2" w14:textId="24E2803F" w:rsidR="00CE51A1" w:rsidRDefault="00CE51A1" w:rsidP="00147570">
      <w:r>
        <w:rPr>
          <w:noProof/>
        </w:rPr>
        <w:drawing>
          <wp:inline distT="0" distB="0" distL="0" distR="0" wp14:anchorId="205EC03D" wp14:editId="63547ACC">
            <wp:extent cx="5760720" cy="3827261"/>
            <wp:effectExtent l="0" t="0" r="0" b="1905"/>
            <wp:docPr id="287" name="Bild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3827261"/>
                    </a:xfrm>
                    <a:prstGeom prst="rect">
                      <a:avLst/>
                    </a:prstGeom>
                  </pic:spPr>
                </pic:pic>
              </a:graphicData>
            </a:graphic>
          </wp:inline>
        </w:drawing>
      </w:r>
    </w:p>
    <w:p w14:paraId="1291B0AA" w14:textId="602C9B7B" w:rsidR="00CE51A1" w:rsidRDefault="00CE51A1" w:rsidP="00CB7430">
      <w:pPr>
        <w:pStyle w:val="Listeavsnitt"/>
        <w:numPr>
          <w:ilvl w:val="0"/>
          <w:numId w:val="29"/>
        </w:numPr>
        <w:spacing w:after="200"/>
      </w:pPr>
      <w:r>
        <w:t xml:space="preserve">For å teste om det ble lagt inn riktige metadata fra </w:t>
      </w:r>
      <w:r w:rsidR="0080317C">
        <w:rPr>
          <w:i/>
          <w:iCs/>
        </w:rPr>
        <w:t>xml med tilleggsdataverdiene</w:t>
      </w:r>
      <w:r w:rsidR="0080317C" w:rsidRPr="00CA3343">
        <w:rPr>
          <w:i/>
          <w:iCs/>
        </w:rPr>
        <w:t xml:space="preserve"> </w:t>
      </w:r>
      <w:r>
        <w:t>kan du validere filen:</w:t>
      </w:r>
    </w:p>
    <w:p w14:paraId="7A3327FC" w14:textId="0886165F" w:rsidR="00CE51A1" w:rsidRDefault="00CE51A1" w:rsidP="00CB7430">
      <w:pPr>
        <w:pStyle w:val="Listeavsnitt"/>
        <w:numPr>
          <w:ilvl w:val="0"/>
          <w:numId w:val="30"/>
        </w:numPr>
      </w:pPr>
      <w:r>
        <w:t>Hent</w:t>
      </w:r>
      <w:r w:rsidR="0080317C" w:rsidRPr="0080317C">
        <w:rPr>
          <w:i/>
          <w:iCs/>
        </w:rPr>
        <w:t xml:space="preserve"> </w:t>
      </w:r>
      <w:r w:rsidR="0080317C">
        <w:rPr>
          <w:i/>
          <w:iCs/>
        </w:rPr>
        <w:t>xml med tilleggsdataverdiene</w:t>
      </w:r>
      <w:r w:rsidRPr="00A05D57">
        <w:rPr>
          <w:i/>
          <w:iCs/>
        </w:rPr>
        <w:t xml:space="preserve">, </w:t>
      </w:r>
      <w:r>
        <w:t>som du</w:t>
      </w:r>
      <w:r w:rsidR="00D14FFE">
        <w:t xml:space="preserve"> har</w:t>
      </w:r>
      <w:r>
        <w:t xml:space="preserve"> lagret på din maskin. Pass på at navn på den lagrede filen og i skriptet stemmer (husk case sensitivt).</w:t>
      </w:r>
    </w:p>
    <w:p w14:paraId="1791D5EA" w14:textId="3AB980DE" w:rsidR="00CE51A1" w:rsidRDefault="00CE51A1" w:rsidP="00CB7430">
      <w:pPr>
        <w:pStyle w:val="Listeavsnitt"/>
        <w:numPr>
          <w:ilvl w:val="0"/>
          <w:numId w:val="30"/>
        </w:numPr>
      </w:pPr>
      <w:r>
        <w:t>Valider tilleggsdata</w:t>
      </w:r>
      <w:r>
        <w:sym w:font="Wingdings" w:char="F0E0"/>
      </w:r>
      <w:r>
        <w:t xml:space="preserve"> se om det kommer opp feilmelding eller om verdiene fra skjema har lagt seg inn under tilleggsdata. Se bilde under. </w:t>
      </w:r>
      <w:r w:rsidR="0080317C">
        <w:t xml:space="preserve"> </w:t>
      </w:r>
    </w:p>
    <w:p w14:paraId="70142B2F" w14:textId="1779C89B" w:rsidR="00147570" w:rsidRDefault="00147570" w:rsidP="00147570">
      <w:pPr>
        <w:pStyle w:val="Listeavsnitt"/>
        <w:ind w:left="360"/>
      </w:pPr>
      <w:r>
        <w:t xml:space="preserve">  </w:t>
      </w:r>
      <w:r w:rsidR="00CE51A1">
        <w:rPr>
          <w:noProof/>
        </w:rPr>
        <w:drawing>
          <wp:inline distT="0" distB="0" distL="0" distR="0" wp14:anchorId="106E6680" wp14:editId="0CA415A0">
            <wp:extent cx="2870421" cy="3119432"/>
            <wp:effectExtent l="0" t="0" r="6350" b="5080"/>
            <wp:docPr id="288" name="Bild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884569" cy="3134808"/>
                    </a:xfrm>
                    <a:prstGeom prst="rect">
                      <a:avLst/>
                    </a:prstGeom>
                  </pic:spPr>
                </pic:pic>
              </a:graphicData>
            </a:graphic>
          </wp:inline>
        </w:drawing>
      </w:r>
    </w:p>
    <w:p w14:paraId="242A3042" w14:textId="77777777" w:rsidR="00DF14B7" w:rsidRDefault="00CE51A1" w:rsidP="00DF14B7">
      <w:pPr>
        <w:pStyle w:val="Listeavsnitt"/>
        <w:numPr>
          <w:ilvl w:val="0"/>
          <w:numId w:val="29"/>
        </w:numPr>
      </w:pPr>
      <w:r>
        <w:t xml:space="preserve">Etter at du har validert skriptet må Transportnav restartes. </w:t>
      </w:r>
      <w:bookmarkStart w:id="128" w:name="_Toc47345265"/>
      <w:bookmarkStart w:id="129" w:name="_Toc47353707"/>
      <w:bookmarkStart w:id="130" w:name="_Toc61963714"/>
    </w:p>
    <w:p w14:paraId="0C91C1B5" w14:textId="4C7AF588" w:rsidR="00147570" w:rsidRPr="00E25F49" w:rsidRDefault="00147570" w:rsidP="00E25F49">
      <w:pPr>
        <w:pStyle w:val="Overskrift2"/>
      </w:pPr>
      <w:bookmarkStart w:id="131" w:name="_Toc88582416"/>
      <w:r w:rsidRPr="00E25F49">
        <w:t>Legge inn skjema i ACOS Mottak</w:t>
      </w:r>
      <w:bookmarkEnd w:id="128"/>
      <w:bookmarkEnd w:id="129"/>
      <w:bookmarkEnd w:id="130"/>
      <w:bookmarkEnd w:id="131"/>
      <w:r w:rsidRPr="00E25F49">
        <w:t xml:space="preserve"> </w:t>
      </w:r>
    </w:p>
    <w:p w14:paraId="4EC105A9" w14:textId="77777777" w:rsidR="00147570" w:rsidRPr="00E25F49" w:rsidRDefault="00147570" w:rsidP="00E25F49">
      <w:pPr>
        <w:pStyle w:val="ACOS3"/>
      </w:pPr>
      <w:bookmarkStart w:id="132" w:name="_Toc47345266"/>
      <w:bookmarkStart w:id="133" w:name="_Toc47353708"/>
      <w:bookmarkStart w:id="134" w:name="_Toc61963715"/>
      <w:bookmarkStart w:id="135" w:name="_Toc88582417"/>
      <w:r w:rsidRPr="00E25F49">
        <w:t>Søknadsskjema</w:t>
      </w:r>
      <w:bookmarkEnd w:id="132"/>
      <w:bookmarkEnd w:id="133"/>
      <w:bookmarkEnd w:id="134"/>
      <w:bookmarkEnd w:id="135"/>
      <w:r w:rsidRPr="00E25F49">
        <w:t xml:space="preserve"> </w:t>
      </w:r>
    </w:p>
    <w:p w14:paraId="5E02F41E" w14:textId="46DBF4E2" w:rsidR="00147570" w:rsidRDefault="00147570" w:rsidP="00CB7430">
      <w:pPr>
        <w:pStyle w:val="Ingenmellomrom"/>
        <w:numPr>
          <w:ilvl w:val="0"/>
          <w:numId w:val="22"/>
        </w:numPr>
      </w:pPr>
      <w:r>
        <w:t xml:space="preserve">Regelinnstillinger </w:t>
      </w:r>
      <w:r>
        <w:rPr>
          <w:rFonts w:ascii="Wingdings" w:eastAsia="Wingdings" w:hAnsi="Wingdings" w:cs="Wingdings"/>
        </w:rPr>
        <w:t></w:t>
      </w:r>
      <w:r>
        <w:t xml:space="preserve"> Skjema </w:t>
      </w:r>
      <w:r>
        <w:rPr>
          <w:rFonts w:ascii="Wingdings" w:eastAsia="Wingdings" w:hAnsi="Wingdings" w:cs="Wingdings"/>
        </w:rPr>
        <w:t></w:t>
      </w:r>
      <w:r>
        <w:t xml:space="preserve"> Avsender</w:t>
      </w:r>
      <w:r>
        <w:rPr>
          <w:rFonts w:ascii="Wingdings" w:eastAsia="Wingdings" w:hAnsi="Wingdings" w:cs="Wingdings"/>
        </w:rPr>
        <w:t></w:t>
      </w:r>
      <w:r>
        <w:t xml:space="preserve"> Eksternskjema </w:t>
      </w:r>
      <w:r>
        <w:rPr>
          <w:rFonts w:ascii="Wingdings" w:eastAsia="Wingdings" w:hAnsi="Wingdings" w:cs="Wingdings"/>
        </w:rPr>
        <w:t></w:t>
      </w:r>
      <w:r>
        <w:t xml:space="preserve"> Legg til skjema </w:t>
      </w:r>
      <w:r>
        <w:rPr>
          <w:rFonts w:ascii="Wingdings" w:eastAsia="Wingdings" w:hAnsi="Wingdings" w:cs="Wingdings"/>
        </w:rPr>
        <w:t></w:t>
      </w:r>
      <w:r>
        <w:t xml:space="preserve"> Skriv in skjemaid og Beskrivelse </w:t>
      </w:r>
      <w:r>
        <w:rPr>
          <w:rFonts w:ascii="Wingdings" w:eastAsia="Wingdings" w:hAnsi="Wingdings" w:cs="Wingdings"/>
        </w:rPr>
        <w:t></w:t>
      </w:r>
      <w:r>
        <w:t xml:space="preserve"> Legg til</w:t>
      </w:r>
    </w:p>
    <w:p w14:paraId="325C06EE" w14:textId="2B8E5F36" w:rsidR="00147570" w:rsidRDefault="00147570" w:rsidP="00CB7430">
      <w:pPr>
        <w:pStyle w:val="Ingenmellomrom"/>
        <w:numPr>
          <w:ilvl w:val="0"/>
          <w:numId w:val="22"/>
        </w:numPr>
      </w:pPr>
      <w:r>
        <w:rPr>
          <w:b/>
          <w:bCs/>
        </w:rPr>
        <w:t>websak</w:t>
      </w:r>
      <w:r>
        <w:t xml:space="preserve"> </w:t>
      </w:r>
      <w:r>
        <w:rPr>
          <w:rFonts w:ascii="Wingdings" w:eastAsia="Wingdings" w:hAnsi="Wingdings" w:cs="Wingdings"/>
        </w:rPr>
        <w:t></w:t>
      </w:r>
      <w:r>
        <w:t xml:space="preserve"> kommer opp linje med feltene som skal fylles ut </w:t>
      </w:r>
      <w:r w:rsidR="00CE51A1">
        <w:rPr>
          <w:rFonts w:ascii="Wingdings" w:eastAsia="Wingdings" w:hAnsi="Wingdings" w:cs="Wingdings"/>
        </w:rPr>
        <w:t></w:t>
      </w:r>
      <w:r w:rsidR="00CE51A1">
        <w:t xml:space="preserve"> Legg</w:t>
      </w:r>
      <w:r>
        <w:t xml:space="preserve"> til riktige verdier slik det er fremstilt på bilde under og se forklaringene under bildet</w:t>
      </w:r>
    </w:p>
    <w:p w14:paraId="0F829EBF" w14:textId="77777777" w:rsidR="00147570" w:rsidRDefault="00147570" w:rsidP="00CE51A1">
      <w:pPr>
        <w:pStyle w:val="Ingenmellomrom"/>
        <w:ind w:left="708"/>
      </w:pPr>
    </w:p>
    <w:p w14:paraId="1BBE6EDF" w14:textId="3F67C346" w:rsidR="00147570" w:rsidRDefault="00CE51A1" w:rsidP="00CE51A1">
      <w:pPr>
        <w:pStyle w:val="Ingenmellomrom"/>
      </w:pPr>
      <w:r>
        <w:rPr>
          <w:noProof/>
          <w:lang w:eastAsia="nb-NO"/>
        </w:rPr>
        <w:drawing>
          <wp:inline distT="0" distB="0" distL="0" distR="0" wp14:anchorId="0ABB24FB" wp14:editId="357E89D5">
            <wp:extent cx="5760720" cy="2388561"/>
            <wp:effectExtent l="0" t="0" r="0" b="0"/>
            <wp:docPr id="224" name="Bil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2388561"/>
                    </a:xfrm>
                    <a:prstGeom prst="rect">
                      <a:avLst/>
                    </a:prstGeom>
                  </pic:spPr>
                </pic:pic>
              </a:graphicData>
            </a:graphic>
          </wp:inline>
        </w:drawing>
      </w:r>
    </w:p>
    <w:p w14:paraId="73B01A2E" w14:textId="4A9CFDB7" w:rsidR="00147570" w:rsidRDefault="00147570" w:rsidP="00147570">
      <w:pPr>
        <w:pStyle w:val="Ingenmellomrom"/>
      </w:pPr>
    </w:p>
    <w:p w14:paraId="45E94741" w14:textId="77777777" w:rsidR="00147570" w:rsidRDefault="00147570" w:rsidP="00147570">
      <w:pPr>
        <w:pStyle w:val="Ingenmellomrom"/>
        <w:ind w:left="708"/>
      </w:pPr>
    </w:p>
    <w:tbl>
      <w:tblPr>
        <w:tblW w:w="9062" w:type="dxa"/>
        <w:tblCellMar>
          <w:left w:w="10" w:type="dxa"/>
          <w:right w:w="10" w:type="dxa"/>
        </w:tblCellMar>
        <w:tblLook w:val="0000" w:firstRow="0" w:lastRow="0" w:firstColumn="0" w:lastColumn="0" w:noHBand="0" w:noVBand="0"/>
      </w:tblPr>
      <w:tblGrid>
        <w:gridCol w:w="2405"/>
        <w:gridCol w:w="6657"/>
      </w:tblGrid>
      <w:tr w:rsidR="00147570" w14:paraId="45C01793" w14:textId="77777777" w:rsidTr="00B31D77">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F5BDC" w14:textId="77777777" w:rsidR="00147570" w:rsidRDefault="00147570" w:rsidP="00B31D77">
            <w:pPr>
              <w:pStyle w:val="Ingenmellomrom"/>
              <w:rPr>
                <w:b/>
                <w:bCs/>
              </w:rPr>
            </w:pPr>
            <w:r>
              <w:rPr>
                <w:b/>
                <w:bCs/>
              </w:rPr>
              <w:t xml:space="preserve">Auto </w:t>
            </w:r>
          </w:p>
        </w:tc>
        <w:tc>
          <w:tcPr>
            <w:tcW w:w="6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53D931" w14:textId="77777777" w:rsidR="00147570" w:rsidRDefault="00147570" w:rsidP="00B31D77">
            <w:pPr>
              <w:pStyle w:val="Ingenmellomrom"/>
            </w:pPr>
            <w:r>
              <w:t>Hukes av dersom man ønsker automatisk import til WS</w:t>
            </w:r>
          </w:p>
        </w:tc>
      </w:tr>
      <w:tr w:rsidR="00147570" w14:paraId="4AA84AB4" w14:textId="77777777" w:rsidTr="00B31D77">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553605" w14:textId="77777777" w:rsidR="00147570" w:rsidRDefault="00147570" w:rsidP="00B31D77">
            <w:pPr>
              <w:pStyle w:val="Ingenmellomrom"/>
              <w:rPr>
                <w:b/>
                <w:bCs/>
              </w:rPr>
            </w:pPr>
            <w:r>
              <w:rPr>
                <w:b/>
                <w:bCs/>
              </w:rPr>
              <w:t>Mappingregel</w:t>
            </w:r>
          </w:p>
        </w:tc>
        <w:tc>
          <w:tcPr>
            <w:tcW w:w="6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10652ED" w14:textId="728B2C8E" w:rsidR="00147570" w:rsidRDefault="00147570" w:rsidP="00B31D77">
            <w:pPr>
              <w:pStyle w:val="Ingenmellomrom"/>
            </w:pPr>
            <w:r>
              <w:t xml:space="preserve">Velg mappingregel som skal benyttes for søknadsskjemaet. </w:t>
            </w:r>
            <w:r w:rsidR="00D72B75">
              <w:t>For e</w:t>
            </w:r>
            <w:r>
              <w:t xml:space="preserve">ksempel </w:t>
            </w:r>
            <w:r>
              <w:rPr>
                <w:b/>
                <w:bCs/>
              </w:rPr>
              <w:t>Tilskudd</w:t>
            </w:r>
            <w:r w:rsidR="00D72B75">
              <w:rPr>
                <w:b/>
                <w:bCs/>
              </w:rPr>
              <w:t>.</w:t>
            </w:r>
            <w:r>
              <w:rPr>
                <w:b/>
                <w:bCs/>
              </w:rPr>
              <w:t xml:space="preserve"> </w:t>
            </w:r>
          </w:p>
        </w:tc>
      </w:tr>
      <w:tr w:rsidR="00147570" w14:paraId="4FCAE15F" w14:textId="77777777" w:rsidTr="00B31D77">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46B7DA" w14:textId="77777777" w:rsidR="00147570" w:rsidRDefault="00147570" w:rsidP="00B31D77">
            <w:pPr>
              <w:pStyle w:val="Ingenmellomrom"/>
              <w:rPr>
                <w:b/>
                <w:bCs/>
              </w:rPr>
            </w:pPr>
            <w:r>
              <w:rPr>
                <w:b/>
                <w:bCs/>
              </w:rPr>
              <w:t>Saksmetode</w:t>
            </w:r>
          </w:p>
        </w:tc>
        <w:tc>
          <w:tcPr>
            <w:tcW w:w="6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080593" w14:textId="77777777" w:rsidR="00147570" w:rsidRDefault="00147570" w:rsidP="00B31D77">
            <w:pPr>
              <w:pStyle w:val="Ingenmellomrom"/>
            </w:pPr>
            <w:r>
              <w:t xml:space="preserve">Velg </w:t>
            </w:r>
            <w:r>
              <w:rPr>
                <w:b/>
                <w:bCs/>
              </w:rPr>
              <w:t xml:space="preserve">Ny sak </w:t>
            </w:r>
            <w:r>
              <w:t xml:space="preserve">dersom det er ønskelig at det skal opprettes en ny sak for hver ny søknad. </w:t>
            </w:r>
          </w:p>
        </w:tc>
      </w:tr>
      <w:tr w:rsidR="00147570" w14:paraId="2BFE365A" w14:textId="77777777" w:rsidTr="00B31D77">
        <w:tc>
          <w:tcPr>
            <w:tcW w:w="24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34D4DA" w14:textId="77777777" w:rsidR="00147570" w:rsidRDefault="00147570" w:rsidP="00B31D77">
            <w:pPr>
              <w:pStyle w:val="Ingenmellomrom"/>
              <w:rPr>
                <w:b/>
                <w:bCs/>
              </w:rPr>
            </w:pPr>
            <w:r>
              <w:rPr>
                <w:b/>
                <w:bCs/>
              </w:rPr>
              <w:t>Mappemetode</w:t>
            </w:r>
          </w:p>
        </w:tc>
        <w:tc>
          <w:tcPr>
            <w:tcW w:w="66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D672C8" w14:textId="77777777" w:rsidR="00147570" w:rsidRDefault="00147570" w:rsidP="00B31D77">
            <w:pPr>
              <w:pStyle w:val="Ingenmellomrom"/>
            </w:pPr>
            <w:r>
              <w:t xml:space="preserve">Velg </w:t>
            </w:r>
            <w:r>
              <w:rPr>
                <w:b/>
                <w:bCs/>
              </w:rPr>
              <w:t xml:space="preserve">Klassering (kopier mappe) </w:t>
            </w:r>
            <w:r>
              <w:t>slik at det eksisterende oppsettet på samlemappen blir kopiert til en ny en ved ny søknadsrunde.</w:t>
            </w:r>
            <w:r>
              <w:rPr>
                <w:b/>
                <w:bCs/>
              </w:rPr>
              <w:t xml:space="preserve">  </w:t>
            </w:r>
          </w:p>
        </w:tc>
      </w:tr>
    </w:tbl>
    <w:p w14:paraId="5277F06A" w14:textId="77777777" w:rsidR="00147570" w:rsidRDefault="00147570" w:rsidP="00147570">
      <w:pPr>
        <w:pStyle w:val="Ingenmellomrom"/>
      </w:pPr>
    </w:p>
    <w:p w14:paraId="5E4EE48E" w14:textId="77777777" w:rsidR="00147570" w:rsidRDefault="00147570" w:rsidP="00147570">
      <w:pPr>
        <w:pStyle w:val="Ingenmellomrom"/>
        <w:ind w:left="720"/>
      </w:pPr>
    </w:p>
    <w:p w14:paraId="13A2F175" w14:textId="77777777" w:rsidR="00147570" w:rsidRDefault="00147570" w:rsidP="00CB7430">
      <w:pPr>
        <w:pStyle w:val="Ingenmellomrom"/>
        <w:numPr>
          <w:ilvl w:val="0"/>
          <w:numId w:val="21"/>
        </w:numPr>
      </w:pPr>
      <w:r>
        <w:t xml:space="preserve">Husk å friske opp og restarte Transportnav når du er ferdig. </w:t>
      </w:r>
    </w:p>
    <w:p w14:paraId="6D15CF1F" w14:textId="77777777" w:rsidR="00147570" w:rsidRDefault="00147570" w:rsidP="00147570">
      <w:pPr>
        <w:pStyle w:val="Ingenmellomrom"/>
      </w:pPr>
    </w:p>
    <w:p w14:paraId="78B7CC3F" w14:textId="6E7E8D28" w:rsidR="00147570" w:rsidRPr="00E25F49" w:rsidRDefault="00CE51A1" w:rsidP="00E25F49">
      <w:pPr>
        <w:pStyle w:val="ACOS3"/>
      </w:pPr>
      <w:bookmarkStart w:id="136" w:name="_Toc47345267"/>
      <w:bookmarkStart w:id="137" w:name="_Toc47353709"/>
      <w:bookmarkStart w:id="138" w:name="_Toc56696699"/>
      <w:bookmarkStart w:id="139" w:name="_Toc88582418"/>
      <w:r w:rsidRPr="00E25F49">
        <w:t>Skjema for ettersending</w:t>
      </w:r>
      <w:bookmarkEnd w:id="136"/>
      <w:bookmarkEnd w:id="137"/>
      <w:r w:rsidRPr="00E25F49">
        <w:t xml:space="preserve"> og rapporter</w:t>
      </w:r>
      <w:bookmarkEnd w:id="138"/>
      <w:bookmarkEnd w:id="139"/>
    </w:p>
    <w:p w14:paraId="00108004" w14:textId="7DBB7C7A" w:rsidR="00CE51A1" w:rsidRDefault="00CE51A1" w:rsidP="00CE51A1">
      <w:r>
        <w:t xml:space="preserve">Se opprettelse for søknadsskjema. Skjemaer for ettersending og rapport skal ha andre verdier i </w:t>
      </w:r>
      <w:r w:rsidRPr="00275E92">
        <w:rPr>
          <w:b/>
        </w:rPr>
        <w:t>Saksmetode</w:t>
      </w:r>
      <w:r>
        <w:t xml:space="preserve"> og </w:t>
      </w:r>
      <w:r w:rsidRPr="00275E92">
        <w:rPr>
          <w:b/>
        </w:rPr>
        <w:t>Mappemetode</w:t>
      </w:r>
      <w:r>
        <w:t>.</w:t>
      </w:r>
    </w:p>
    <w:tbl>
      <w:tblPr>
        <w:tblStyle w:val="Tabellrutenett"/>
        <w:tblW w:w="0" w:type="auto"/>
        <w:tblLook w:val="04A0" w:firstRow="1" w:lastRow="0" w:firstColumn="1" w:lastColumn="0" w:noHBand="0" w:noVBand="1"/>
      </w:tblPr>
      <w:tblGrid>
        <w:gridCol w:w="2405"/>
        <w:gridCol w:w="6657"/>
      </w:tblGrid>
      <w:tr w:rsidR="00CE51A1" w14:paraId="4B1915CC" w14:textId="77777777" w:rsidTr="00CE51A1">
        <w:tc>
          <w:tcPr>
            <w:tcW w:w="2405" w:type="dxa"/>
            <w:shd w:val="clear" w:color="auto" w:fill="D9D9D9" w:themeFill="background1" w:themeFillShade="D9"/>
          </w:tcPr>
          <w:p w14:paraId="40EB8AA2" w14:textId="77777777" w:rsidR="00CE51A1" w:rsidRPr="00A67319" w:rsidRDefault="00CE51A1" w:rsidP="00CE51A1">
            <w:pPr>
              <w:pStyle w:val="Ingenmellomrom"/>
              <w:rPr>
                <w:b/>
                <w:bCs/>
              </w:rPr>
            </w:pPr>
            <w:r w:rsidRPr="00A67319">
              <w:rPr>
                <w:b/>
                <w:bCs/>
              </w:rPr>
              <w:t xml:space="preserve">Auto </w:t>
            </w:r>
          </w:p>
        </w:tc>
        <w:tc>
          <w:tcPr>
            <w:tcW w:w="6657" w:type="dxa"/>
            <w:shd w:val="clear" w:color="auto" w:fill="D9D9D9" w:themeFill="background1" w:themeFillShade="D9"/>
          </w:tcPr>
          <w:p w14:paraId="27322DF0" w14:textId="77777777" w:rsidR="00CE51A1" w:rsidRDefault="00CE51A1" w:rsidP="00CE51A1">
            <w:pPr>
              <w:pStyle w:val="Ingenmellomrom"/>
            </w:pPr>
            <w:r>
              <w:t>Hukes av for automatisk import til WS</w:t>
            </w:r>
          </w:p>
        </w:tc>
      </w:tr>
      <w:tr w:rsidR="00CE51A1" w:rsidRPr="00C43FC7" w14:paraId="73C8EEFD" w14:textId="77777777" w:rsidTr="00CE51A1">
        <w:tc>
          <w:tcPr>
            <w:tcW w:w="2405" w:type="dxa"/>
          </w:tcPr>
          <w:p w14:paraId="1C660323" w14:textId="77777777" w:rsidR="00CE51A1" w:rsidRPr="00A67319" w:rsidRDefault="00CE51A1" w:rsidP="00CE51A1">
            <w:pPr>
              <w:pStyle w:val="Ingenmellomrom"/>
              <w:rPr>
                <w:b/>
                <w:bCs/>
              </w:rPr>
            </w:pPr>
            <w:r w:rsidRPr="00A67319">
              <w:rPr>
                <w:b/>
                <w:bCs/>
              </w:rPr>
              <w:t>Mappingregel</w:t>
            </w:r>
          </w:p>
        </w:tc>
        <w:tc>
          <w:tcPr>
            <w:tcW w:w="6657" w:type="dxa"/>
          </w:tcPr>
          <w:p w14:paraId="109308E5" w14:textId="77777777" w:rsidR="00CE51A1" w:rsidRPr="002005EA" w:rsidRDefault="00CE51A1" w:rsidP="00CE51A1">
            <w:pPr>
              <w:pStyle w:val="Ingenmellomrom"/>
              <w:rPr>
                <w:bCs/>
              </w:rPr>
            </w:pPr>
            <w:r>
              <w:rPr>
                <w:bCs/>
              </w:rPr>
              <w:t>Velg mappingregel som skal benyttes for søknadsskjemaet.</w:t>
            </w:r>
          </w:p>
        </w:tc>
      </w:tr>
      <w:tr w:rsidR="00CE51A1" w:rsidRPr="00A67319" w14:paraId="0D31092D" w14:textId="77777777" w:rsidTr="00CE51A1">
        <w:tc>
          <w:tcPr>
            <w:tcW w:w="2405" w:type="dxa"/>
            <w:shd w:val="clear" w:color="auto" w:fill="D9D9D9" w:themeFill="background1" w:themeFillShade="D9"/>
          </w:tcPr>
          <w:p w14:paraId="7E8549C8" w14:textId="77777777" w:rsidR="00CE51A1" w:rsidRPr="00A67319" w:rsidRDefault="00CE51A1" w:rsidP="00CE51A1">
            <w:pPr>
              <w:pStyle w:val="Ingenmellomrom"/>
              <w:rPr>
                <w:b/>
                <w:bCs/>
              </w:rPr>
            </w:pPr>
            <w:r w:rsidRPr="00A67319">
              <w:rPr>
                <w:b/>
                <w:bCs/>
              </w:rPr>
              <w:t>Saksmetode</w:t>
            </w:r>
          </w:p>
        </w:tc>
        <w:tc>
          <w:tcPr>
            <w:tcW w:w="6657" w:type="dxa"/>
            <w:shd w:val="clear" w:color="auto" w:fill="D9D9D9" w:themeFill="background1" w:themeFillShade="D9"/>
          </w:tcPr>
          <w:p w14:paraId="5A6C70D2" w14:textId="77777777" w:rsidR="00CE51A1" w:rsidRPr="00A67319" w:rsidRDefault="00CE51A1" w:rsidP="00CE51A1">
            <w:pPr>
              <w:pStyle w:val="Ingenmellomrom"/>
            </w:pPr>
            <w:r>
              <w:t xml:space="preserve">Velg </w:t>
            </w:r>
            <w:r>
              <w:rPr>
                <w:b/>
                <w:bCs/>
              </w:rPr>
              <w:t xml:space="preserve">Klassering (ny sak) </w:t>
            </w:r>
            <w:r>
              <w:t xml:space="preserve">for at ettersendinger/rapporter skal legges på samme sak som ble opprettet for søknaden. </w:t>
            </w:r>
          </w:p>
        </w:tc>
      </w:tr>
      <w:tr w:rsidR="00CE51A1" w:rsidRPr="008F044E" w14:paraId="6504814E" w14:textId="77777777" w:rsidTr="00CE51A1">
        <w:tc>
          <w:tcPr>
            <w:tcW w:w="2405" w:type="dxa"/>
          </w:tcPr>
          <w:p w14:paraId="2D39B181" w14:textId="77777777" w:rsidR="00CE51A1" w:rsidRPr="00A67319" w:rsidRDefault="00CE51A1" w:rsidP="00CE51A1">
            <w:pPr>
              <w:pStyle w:val="Ingenmellomrom"/>
              <w:rPr>
                <w:b/>
                <w:bCs/>
              </w:rPr>
            </w:pPr>
            <w:r>
              <w:rPr>
                <w:b/>
                <w:bCs/>
              </w:rPr>
              <w:t>Mappemetode</w:t>
            </w:r>
          </w:p>
        </w:tc>
        <w:tc>
          <w:tcPr>
            <w:tcW w:w="6657" w:type="dxa"/>
          </w:tcPr>
          <w:p w14:paraId="195B7782" w14:textId="77777777" w:rsidR="00CE51A1" w:rsidRPr="008F044E" w:rsidRDefault="00CE51A1" w:rsidP="00CE51A1">
            <w:pPr>
              <w:pStyle w:val="Ingenmellomrom"/>
              <w:rPr>
                <w:b/>
                <w:bCs/>
              </w:rPr>
            </w:pPr>
            <w:r w:rsidRPr="008F044E">
              <w:t xml:space="preserve">Velg </w:t>
            </w:r>
            <w:r>
              <w:rPr>
                <w:b/>
                <w:bCs/>
              </w:rPr>
              <w:t>&lt;Ingen&gt;.</w:t>
            </w:r>
          </w:p>
        </w:tc>
      </w:tr>
    </w:tbl>
    <w:p w14:paraId="1CA35473" w14:textId="77777777" w:rsidR="00CE51A1" w:rsidRDefault="00CE51A1" w:rsidP="00CE51A1"/>
    <w:p w14:paraId="07FA374A" w14:textId="77777777" w:rsidR="00CE51A1" w:rsidRPr="00147570" w:rsidRDefault="00CE51A1" w:rsidP="00CE51A1"/>
    <w:p w14:paraId="649E355D" w14:textId="77777777" w:rsidR="00147570" w:rsidRDefault="00147570" w:rsidP="00147570">
      <w:pPr>
        <w:pStyle w:val="Listeavsnitt"/>
        <w:ind w:left="0"/>
      </w:pPr>
      <w:r>
        <w:rPr>
          <w:noProof/>
        </w:rPr>
        <mc:AlternateContent>
          <mc:Choice Requires="wps">
            <w:drawing>
              <wp:anchor distT="0" distB="0" distL="114300" distR="114300" simplePos="0" relativeHeight="251705856" behindDoc="0" locked="0" layoutInCell="1" allowOverlap="1" wp14:anchorId="4FA07BAA" wp14:editId="5AB5097D">
                <wp:simplePos x="0" y="0"/>
                <wp:positionH relativeFrom="column">
                  <wp:posOffset>4512499</wp:posOffset>
                </wp:positionH>
                <wp:positionV relativeFrom="paragraph">
                  <wp:posOffset>976405</wp:posOffset>
                </wp:positionV>
                <wp:extent cx="697230" cy="85725"/>
                <wp:effectExtent l="0" t="0" r="26670" b="28575"/>
                <wp:wrapNone/>
                <wp:docPr id="97" name="Rektangel 43"/>
                <wp:cNvGraphicFramePr/>
                <a:graphic xmlns:a="http://schemas.openxmlformats.org/drawingml/2006/main">
                  <a:graphicData uri="http://schemas.microsoft.com/office/word/2010/wordprocessingShape">
                    <wps:wsp>
                      <wps:cNvSpPr/>
                      <wps:spPr>
                        <a:xfrm>
                          <a:off x="0" y="0"/>
                          <a:ext cx="697230" cy="85725"/>
                        </a:xfrm>
                        <a:prstGeom prst="rect">
                          <a:avLst/>
                        </a:prstGeom>
                        <a:noFill/>
                        <a:ln w="12701"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CC5045" id="Rektangel 43" o:spid="_x0000_s1026" style="position:absolute;margin-left:355.3pt;margin-top:76.9pt;width:54.9pt;height:6.75pt;z-index:25170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" filled="f" strokecolor="red" strokeweight=".35281mm">
                <v:textbox inset="0,0,0,0"/>
              </v:rect>
            </w:pict>
          </mc:Fallback>
        </mc:AlternateContent>
      </w:r>
      <w:r>
        <w:rPr>
          <w:noProof/>
        </w:rPr>
        <mc:AlternateContent>
          <mc:Choice Requires="wps">
            <w:drawing>
              <wp:anchor distT="0" distB="0" distL="114300" distR="114300" simplePos="0" relativeHeight="251704832" behindDoc="0" locked="0" layoutInCell="1" allowOverlap="1" wp14:anchorId="6E39ED5A" wp14:editId="3F5399F2">
                <wp:simplePos x="0" y="0"/>
                <wp:positionH relativeFrom="column">
                  <wp:posOffset>3156499</wp:posOffset>
                </wp:positionH>
                <wp:positionV relativeFrom="paragraph">
                  <wp:posOffset>638653</wp:posOffset>
                </wp:positionV>
                <wp:extent cx="2045339" cy="98426"/>
                <wp:effectExtent l="0" t="0" r="12061" b="15874"/>
                <wp:wrapNone/>
                <wp:docPr id="98" name="Rektangel 42"/>
                <wp:cNvGraphicFramePr/>
                <a:graphic xmlns:a="http://schemas.openxmlformats.org/drawingml/2006/main">
                  <a:graphicData uri="http://schemas.microsoft.com/office/word/2010/wordprocessingShape">
                    <wps:wsp>
                      <wps:cNvSpPr/>
                      <wps:spPr>
                        <a:xfrm>
                          <a:off x="0" y="0"/>
                          <a:ext cx="2045339" cy="98426"/>
                        </a:xfrm>
                        <a:prstGeom prst="rect">
                          <a:avLst/>
                        </a:prstGeom>
                        <a:noFill/>
                        <a:ln w="12701"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8A78A3" id="Rektangel 42" o:spid="_x0000_s1026" style="position:absolute;margin-left:248.55pt;margin-top:50.3pt;width:161.05pt;height:7.75pt;z-index:25170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" filled="f" strokecolor="red" strokeweight=".35281mm">
                <v:textbox inset="0,0,0,0"/>
              </v:rect>
            </w:pict>
          </mc:Fallback>
        </mc:AlternateContent>
      </w:r>
      <w:r>
        <w:rPr>
          <w:noProof/>
        </w:rPr>
        <mc:AlternateContent>
          <mc:Choice Requires="wps">
            <w:drawing>
              <wp:anchor distT="0" distB="0" distL="114300" distR="114300" simplePos="0" relativeHeight="251703808" behindDoc="0" locked="0" layoutInCell="1" allowOverlap="1" wp14:anchorId="0545A352" wp14:editId="5B97426D">
                <wp:simplePos x="0" y="0"/>
                <wp:positionH relativeFrom="column">
                  <wp:posOffset>3139162</wp:posOffset>
                </wp:positionH>
                <wp:positionV relativeFrom="paragraph">
                  <wp:posOffset>352629</wp:posOffset>
                </wp:positionV>
                <wp:extent cx="1658621" cy="107954"/>
                <wp:effectExtent l="0" t="0" r="17779" b="25396"/>
                <wp:wrapNone/>
                <wp:docPr id="99" name="Rektangel 41"/>
                <wp:cNvGraphicFramePr/>
                <a:graphic xmlns:a="http://schemas.openxmlformats.org/drawingml/2006/main">
                  <a:graphicData uri="http://schemas.microsoft.com/office/word/2010/wordprocessingShape">
                    <wps:wsp>
                      <wps:cNvSpPr/>
                      <wps:spPr>
                        <a:xfrm>
                          <a:off x="0" y="0"/>
                          <a:ext cx="1658621" cy="107954"/>
                        </a:xfrm>
                        <a:prstGeom prst="rect">
                          <a:avLst/>
                        </a:prstGeom>
                        <a:noFill/>
                        <a:ln w="12701"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39D6E8" id="Rektangel 41" o:spid="_x0000_s1026" style="position:absolute;margin-left:247.2pt;margin-top:27.75pt;width:130.6pt;height:8.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" filled="f" strokecolor="red" strokeweight=".35281mm">
                <v:textbox inset="0,0,0,0"/>
              </v:rect>
            </w:pict>
          </mc:Fallback>
        </mc:AlternateContent>
      </w:r>
      <w:r>
        <w:rPr>
          <w:noProof/>
        </w:rPr>
        <w:drawing>
          <wp:inline distT="0" distB="0" distL="0" distR="0" wp14:anchorId="54DC2DEE" wp14:editId="1DDAF79A">
            <wp:extent cx="6247610" cy="1593579"/>
            <wp:effectExtent l="0" t="0" r="790" b="6621"/>
            <wp:docPr id="100" name="Bild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247610" cy="1593579"/>
                    </a:xfrm>
                    <a:prstGeom prst="rect">
                      <a:avLst/>
                    </a:prstGeom>
                    <a:noFill/>
                    <a:ln>
                      <a:noFill/>
                      <a:prstDash/>
                    </a:ln>
                  </pic:spPr>
                </pic:pic>
              </a:graphicData>
            </a:graphic>
          </wp:inline>
        </w:drawing>
      </w:r>
    </w:p>
    <w:p w14:paraId="24722DD8" w14:textId="77777777" w:rsidR="00147570" w:rsidRDefault="00147570" w:rsidP="00147570">
      <w:pPr>
        <w:pStyle w:val="Listeavsnitt"/>
        <w:spacing w:after="160" w:line="254" w:lineRule="auto"/>
        <w:ind w:left="1788"/>
      </w:pPr>
    </w:p>
    <w:p w14:paraId="4B557103" w14:textId="77777777" w:rsidR="00147570" w:rsidRDefault="00147570" w:rsidP="00147570"/>
    <w:p w14:paraId="74AFB006" w14:textId="02882332" w:rsidR="00147570" w:rsidRDefault="00147570" w:rsidP="00147570"/>
    <w:p w14:paraId="1300C2C1" w14:textId="77777777" w:rsidR="00147570" w:rsidRDefault="00147570" w:rsidP="00147570"/>
    <w:p w14:paraId="1F3C213C" w14:textId="77777777" w:rsidR="00147570" w:rsidRPr="00E25F49" w:rsidRDefault="00147570" w:rsidP="00E25F49">
      <w:pPr>
        <w:pStyle w:val="Overskrift1"/>
      </w:pPr>
      <w:bookmarkStart w:id="140" w:name="_Toc47345268"/>
      <w:bookmarkStart w:id="141" w:name="_Toc47353710"/>
      <w:bookmarkStart w:id="142" w:name="_Toc61963717"/>
      <w:bookmarkStart w:id="143" w:name="_Toc88582419"/>
      <w:r w:rsidRPr="00E25F49">
        <w:t>Arkivklienten</w:t>
      </w:r>
      <w:bookmarkEnd w:id="140"/>
      <w:bookmarkEnd w:id="141"/>
      <w:bookmarkEnd w:id="142"/>
      <w:bookmarkEnd w:id="143"/>
    </w:p>
    <w:p w14:paraId="60D3BA56" w14:textId="575571CA" w:rsidR="00147570" w:rsidRPr="00E25F49" w:rsidRDefault="00147570" w:rsidP="00E25F49">
      <w:pPr>
        <w:pStyle w:val="Overskrift2"/>
      </w:pPr>
      <w:bookmarkStart w:id="144" w:name="_Toc47345269"/>
      <w:bookmarkStart w:id="145" w:name="_Toc47353711"/>
      <w:bookmarkStart w:id="146" w:name="_Toc61963718"/>
      <w:bookmarkStart w:id="147" w:name="_Toc88582420"/>
      <w:r w:rsidRPr="00E25F49">
        <w:t>Opprette samlemappe for ordningen</w:t>
      </w:r>
      <w:bookmarkEnd w:id="144"/>
      <w:bookmarkEnd w:id="145"/>
      <w:bookmarkEnd w:id="146"/>
      <w:bookmarkEnd w:id="147"/>
      <w:r w:rsidRPr="00E25F49">
        <w:t xml:space="preserve"> </w:t>
      </w:r>
    </w:p>
    <w:p w14:paraId="35A05048" w14:textId="54622C56" w:rsidR="00147570" w:rsidRDefault="00F547A0" w:rsidP="00147570">
      <w:r>
        <w:rPr>
          <w:noProof/>
        </w:rPr>
        <w:drawing>
          <wp:inline distT="0" distB="0" distL="0" distR="0" wp14:anchorId="319F808B" wp14:editId="554BC871">
            <wp:extent cx="5760720" cy="2130425"/>
            <wp:effectExtent l="0" t="0" r="0" b="3175"/>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2130425"/>
                    </a:xfrm>
                    <a:prstGeom prst="rect">
                      <a:avLst/>
                    </a:prstGeom>
                  </pic:spPr>
                </pic:pic>
              </a:graphicData>
            </a:graphic>
          </wp:inline>
        </w:drawing>
      </w:r>
    </w:p>
    <w:p w14:paraId="6234A83B" w14:textId="77777777" w:rsidR="00147570" w:rsidRDefault="00147570" w:rsidP="00CB7430">
      <w:pPr>
        <w:pStyle w:val="Listeavsnitt"/>
        <w:numPr>
          <w:ilvl w:val="0"/>
          <w:numId w:val="23"/>
        </w:numPr>
        <w:suppressAutoHyphens/>
        <w:autoSpaceDN w:val="0"/>
        <w:contextualSpacing w:val="0"/>
        <w:textAlignment w:val="baseline"/>
      </w:pPr>
      <w:bookmarkStart w:id="148" w:name="_Kontekstmeny"/>
      <w:bookmarkEnd w:id="148"/>
      <w:r>
        <w:t>Start med å opprette en ny sak i arkivklienten</w:t>
      </w:r>
    </w:p>
    <w:p w14:paraId="1926C39E" w14:textId="77777777" w:rsidR="00147570" w:rsidRDefault="00147570" w:rsidP="00CB7430">
      <w:pPr>
        <w:pStyle w:val="Listeavsnitt"/>
        <w:numPr>
          <w:ilvl w:val="0"/>
          <w:numId w:val="23"/>
        </w:numPr>
        <w:suppressAutoHyphens/>
        <w:autoSpaceDN w:val="0"/>
        <w:contextualSpacing w:val="0"/>
        <w:textAlignment w:val="baseline"/>
      </w:pPr>
      <w:r>
        <w:t>Fyll ut nødvendig metadata</w:t>
      </w:r>
    </w:p>
    <w:p w14:paraId="2E8A527D" w14:textId="77777777" w:rsidR="00F547A0" w:rsidRDefault="00F547A0" w:rsidP="00CB7430">
      <w:pPr>
        <w:pStyle w:val="Listeavsnitt"/>
        <w:numPr>
          <w:ilvl w:val="0"/>
          <w:numId w:val="23"/>
        </w:numPr>
      </w:pPr>
      <w:r w:rsidRPr="007D2BC6">
        <w:rPr>
          <w:b/>
          <w:bCs/>
        </w:rPr>
        <w:t>NB!</w:t>
      </w:r>
      <w:r w:rsidRPr="007D2BC6">
        <w:t xml:space="preserve"> </w:t>
      </w:r>
      <w:r>
        <w:t xml:space="preserve">Tilleggsdatafelter må hentes inn under knappen ved siden av </w:t>
      </w:r>
      <w:r w:rsidRPr="00883B16">
        <w:rPr>
          <w:b/>
          <w:bCs/>
        </w:rPr>
        <w:t>Sakstype</w:t>
      </w:r>
      <w:r>
        <w:t xml:space="preserve">. Du skal ikke endre på noe, kun åpne </w:t>
      </w:r>
      <w:r>
        <w:sym w:font="Wingdings" w:char="F0E0"/>
      </w:r>
      <w:r>
        <w:t xml:space="preserve"> </w:t>
      </w:r>
      <w:r w:rsidRPr="005E0252">
        <w:rPr>
          <w:b/>
          <w:bCs/>
        </w:rPr>
        <w:t>Ny</w:t>
      </w:r>
      <w:r>
        <w:t xml:space="preserve"> </w:t>
      </w:r>
      <w:r>
        <w:sym w:font="Wingdings" w:char="F0E0"/>
      </w:r>
      <w:r>
        <w:t xml:space="preserve"> Lagre og lukk. </w:t>
      </w:r>
    </w:p>
    <w:p w14:paraId="3733C7BF" w14:textId="77777777" w:rsidR="00147570" w:rsidRDefault="00147570" w:rsidP="00CB7430">
      <w:pPr>
        <w:pStyle w:val="Listeavsnitt"/>
        <w:numPr>
          <w:ilvl w:val="0"/>
          <w:numId w:val="23"/>
        </w:numPr>
        <w:suppressAutoHyphens/>
        <w:autoSpaceDN w:val="0"/>
        <w:contextualSpacing w:val="0"/>
        <w:textAlignment w:val="baseline"/>
      </w:pPr>
      <w:r>
        <w:rPr>
          <w:b/>
          <w:bCs/>
        </w:rPr>
        <w:t>NB!</w:t>
      </w:r>
      <w:r>
        <w:t xml:space="preserve"> Klassering: </w:t>
      </w:r>
    </w:p>
    <w:p w14:paraId="5882C606" w14:textId="77777777" w:rsidR="00147570" w:rsidRDefault="00147570" w:rsidP="00147570">
      <w:pPr>
        <w:ind w:left="720"/>
      </w:pPr>
      <w:r>
        <w:t>Det skal alltid legges inn to ordningsprinsipper og disse skal legges inn samtidig!</w:t>
      </w:r>
    </w:p>
    <w:p w14:paraId="2BF3B3A4" w14:textId="546CB4C7" w:rsidR="00147570" w:rsidRDefault="00147570" w:rsidP="00147570">
      <w:pPr>
        <w:pStyle w:val="Listeavsnitt"/>
        <w:ind w:left="708"/>
      </w:pPr>
      <w:r>
        <w:t>Ordningsprinsipp</w:t>
      </w:r>
      <w:r>
        <w:rPr>
          <w:b/>
          <w:bCs/>
        </w:rPr>
        <w:t xml:space="preserve"> Arkivnøkkel</w:t>
      </w:r>
      <w:r>
        <w:t xml:space="preserve"> </w:t>
      </w:r>
      <w:r>
        <w:rPr>
          <w:rFonts w:ascii="Wingdings" w:eastAsia="Wingdings" w:hAnsi="Wingdings" w:cs="Wingdings"/>
        </w:rPr>
        <w:t></w:t>
      </w:r>
      <w:r>
        <w:t xml:space="preserve"> Ordningsverdi (</w:t>
      </w:r>
      <w:r w:rsidR="00D72B75">
        <w:t xml:space="preserve">for </w:t>
      </w:r>
      <w:r>
        <w:t>eksempel: 011.27 Tilskudd fra kommune)</w:t>
      </w:r>
    </w:p>
    <w:p w14:paraId="3F3F5DCA" w14:textId="77777777" w:rsidR="00147570" w:rsidRDefault="00147570" w:rsidP="00147570">
      <w:pPr>
        <w:pStyle w:val="Listeavsnitt"/>
        <w:ind w:left="708"/>
      </w:pPr>
      <w:r>
        <w:t xml:space="preserve"> + </w:t>
      </w:r>
    </w:p>
    <w:p w14:paraId="7CFDE599" w14:textId="217379D6" w:rsidR="00147570" w:rsidRDefault="00147570" w:rsidP="00147570">
      <w:pPr>
        <w:pStyle w:val="Listeavsnitt"/>
        <w:ind w:left="708"/>
      </w:pPr>
      <w:r>
        <w:t xml:space="preserve">Ordningsprinsipp </w:t>
      </w:r>
      <w:r>
        <w:rPr>
          <w:b/>
          <w:bCs/>
        </w:rPr>
        <w:t>Ordning</w:t>
      </w:r>
      <w:r>
        <w:t xml:space="preserve"> </w:t>
      </w:r>
      <w:r>
        <w:rPr>
          <w:rFonts w:ascii="Wingdings" w:eastAsia="Wingdings" w:hAnsi="Wingdings" w:cs="Wingdings"/>
        </w:rPr>
        <w:t></w:t>
      </w:r>
      <w:r>
        <w:t xml:space="preserve"> Ordningsverdi </w:t>
      </w:r>
      <w:r>
        <w:rPr>
          <w:rFonts w:ascii="Wingdings" w:eastAsia="Wingdings" w:hAnsi="Wingdings" w:cs="Wingdings"/>
        </w:rPr>
        <w:t></w:t>
      </w:r>
      <w:r>
        <w:t xml:space="preserve"> Samme verdi som for sakstype, </w:t>
      </w:r>
      <w:r w:rsidR="00D72B75">
        <w:t xml:space="preserve">for </w:t>
      </w:r>
      <w:r>
        <w:t xml:space="preserve">eksempel </w:t>
      </w:r>
      <w:r>
        <w:rPr>
          <w:b/>
          <w:bCs/>
        </w:rPr>
        <w:t>TOKP</w:t>
      </w:r>
      <w:r>
        <w:t xml:space="preserve">. Dette er nødvendig for mapping i mottak. </w:t>
      </w:r>
    </w:p>
    <w:p w14:paraId="6615DCAF" w14:textId="121E2003" w:rsidR="005122A7" w:rsidRDefault="005122A7" w:rsidP="005122A7">
      <w:pPr>
        <w:pStyle w:val="Listeavsnitt"/>
        <w:numPr>
          <w:ilvl w:val="0"/>
          <w:numId w:val="23"/>
        </w:numPr>
      </w:pPr>
      <w:r w:rsidRPr="005122A7">
        <w:rPr>
          <w:b/>
          <w:bCs/>
        </w:rPr>
        <w:t>Sakstatus</w:t>
      </w:r>
      <w:r>
        <w:t xml:space="preserve"> skal stå i </w:t>
      </w:r>
      <w:r w:rsidRPr="005122A7">
        <w:rPr>
          <w:b/>
          <w:bCs/>
        </w:rPr>
        <w:t>R – Reservert sak</w:t>
      </w:r>
      <w:r>
        <w:t xml:space="preserve">, slik at saksbehandler skal ha tilgang til å redigere tilleggsdata på samlemappe.  </w:t>
      </w:r>
    </w:p>
    <w:p w14:paraId="335E08E8" w14:textId="6B750F1D" w:rsidR="00147570" w:rsidRDefault="00147570" w:rsidP="00147570">
      <w:pPr>
        <w:pStyle w:val="Listeavsnitt"/>
        <w:ind w:left="0"/>
      </w:pPr>
    </w:p>
    <w:p w14:paraId="39887C88" w14:textId="3AB280BD" w:rsidR="00147570" w:rsidRDefault="00F547A0" w:rsidP="00147570">
      <w:pPr>
        <w:pStyle w:val="Listeavsnitt"/>
        <w:ind w:left="0"/>
      </w:pPr>
      <w:r>
        <w:rPr>
          <w:noProof/>
        </w:rPr>
        <w:drawing>
          <wp:inline distT="0" distB="0" distL="0" distR="0" wp14:anchorId="6D019711" wp14:editId="4D9E5227">
            <wp:extent cx="5760720" cy="2565400"/>
            <wp:effectExtent l="0" t="0" r="0" b="6350"/>
            <wp:docPr id="116" name="Bild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60720" cy="2565400"/>
                    </a:xfrm>
                    <a:prstGeom prst="rect">
                      <a:avLst/>
                    </a:prstGeom>
                    <a:noFill/>
                    <a:ln>
                      <a:noFill/>
                      <a:prstDash/>
                    </a:ln>
                  </pic:spPr>
                </pic:pic>
              </a:graphicData>
            </a:graphic>
          </wp:inline>
        </w:drawing>
      </w:r>
    </w:p>
    <w:p w14:paraId="441E357D" w14:textId="14C2C895" w:rsidR="00147570" w:rsidRDefault="00147570" w:rsidP="00147570">
      <w:r>
        <w:rPr>
          <w:noProof/>
        </w:rPr>
        <mc:AlternateContent>
          <mc:Choice Requires="wps">
            <w:drawing>
              <wp:anchor distT="0" distB="0" distL="114300" distR="114300" simplePos="0" relativeHeight="251695616" behindDoc="0" locked="0" layoutInCell="1" allowOverlap="1" wp14:anchorId="1AB55D1E" wp14:editId="3AC1F72E">
                <wp:simplePos x="0" y="0"/>
                <wp:positionH relativeFrom="column">
                  <wp:posOffset>4996254</wp:posOffset>
                </wp:positionH>
                <wp:positionV relativeFrom="paragraph">
                  <wp:posOffset>2362782</wp:posOffset>
                </wp:positionV>
                <wp:extent cx="349886" cy="152403"/>
                <wp:effectExtent l="0" t="0" r="12064" b="19047"/>
                <wp:wrapNone/>
                <wp:docPr id="112" name="Ellipse 227"/>
                <wp:cNvGraphicFramePr/>
                <a:graphic xmlns:a="http://schemas.openxmlformats.org/drawingml/2006/main">
                  <a:graphicData uri="http://schemas.microsoft.com/office/word/2010/wordprocessingShape">
                    <wps:wsp>
                      <wps:cNvSpPr/>
                      <wps:spPr>
                        <a:xfrm>
                          <a:off x="0" y="0"/>
                          <a:ext cx="349886" cy="152403"/>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E702AB5" id="Ellipse 227" o:spid="_x0000_s1026" style="position:absolute;margin-left:393.4pt;margin-top:186.05pt;width:27.55pt;height:12pt;z-index:251695616;visibility:visible;mso-wrap-style:square;mso-wrap-distance-left:9pt;mso-wrap-distance-top:0;mso-wrap-distance-right:9pt;mso-wrap-distance-bottom:0;mso-position-horizontal:absolute;mso-position-horizontal-relative:text;mso-position-vertical:absolute;mso-position-vertical-relative:text;v-text-anchor:top" coordsize="349886,152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" path="m,76202at,,349886,152404,,76202,,76202xe" filled="f" strokecolor="red" strokeweight=".70561mm">
                <v:stroke joinstyle="miter"/>
                <v:path arrowok="t" o:connecttype="custom" o:connectlocs="174943,0;349886,76202;174943,152403;0,76202;51240,22319;51240,130084;298646,130084;298646,22319" o:connectangles="270,0,90,180,270,90,90,270" textboxrect="51240,22319,298646,130084"/>
              </v:shape>
            </w:pict>
          </mc:Fallback>
        </mc:AlternateContent>
      </w:r>
    </w:p>
    <w:p w14:paraId="55F6CC35" w14:textId="77777777" w:rsidR="00147570" w:rsidRDefault="00147570" w:rsidP="00147570"/>
    <w:p w14:paraId="7804F840" w14:textId="77777777" w:rsidR="00147570" w:rsidRDefault="00147570" w:rsidP="00CB7430">
      <w:pPr>
        <w:pStyle w:val="Listeavsnitt"/>
        <w:numPr>
          <w:ilvl w:val="0"/>
          <w:numId w:val="29"/>
        </w:numPr>
      </w:pPr>
      <w:r>
        <w:t xml:space="preserve">Frisk opp arkiv og administrasjon. </w:t>
      </w:r>
    </w:p>
    <w:p w14:paraId="71B497C6" w14:textId="77777777" w:rsidR="00147570" w:rsidRDefault="00147570" w:rsidP="00147570"/>
    <w:p w14:paraId="382F6FC1" w14:textId="77777777" w:rsidR="00147570" w:rsidRPr="00E25F49" w:rsidRDefault="00147570" w:rsidP="00E25F49">
      <w:pPr>
        <w:pStyle w:val="ACOS3"/>
      </w:pPr>
      <w:bookmarkStart w:id="149" w:name="_Toc47345270"/>
      <w:bookmarkStart w:id="150" w:name="_Toc47353712"/>
      <w:bookmarkStart w:id="151" w:name="_Toc61963719"/>
      <w:bookmarkStart w:id="152" w:name="_Toc88582421"/>
      <w:r w:rsidRPr="00E25F49">
        <w:t>Gjøre om saken til samlemappe</w:t>
      </w:r>
      <w:bookmarkEnd w:id="149"/>
      <w:bookmarkEnd w:id="150"/>
      <w:bookmarkEnd w:id="151"/>
      <w:bookmarkEnd w:id="152"/>
    </w:p>
    <w:p w14:paraId="0EDF1D74" w14:textId="77777777" w:rsidR="00147570" w:rsidRDefault="00147570" w:rsidP="00147570">
      <w:r>
        <w:rPr>
          <w:b/>
          <w:bCs/>
        </w:rPr>
        <w:t>Vis mapper</w:t>
      </w:r>
      <w:r>
        <w:t xml:space="preserve"> </w:t>
      </w:r>
      <w:r>
        <w:rPr>
          <w:rFonts w:ascii="Wingdings" w:eastAsia="Wingdings" w:hAnsi="Wingdings" w:cs="Wingdings"/>
        </w:rPr>
        <w:t></w:t>
      </w:r>
      <w:r>
        <w:t xml:space="preserve"> Gjør saken til samlemappe</w:t>
      </w:r>
    </w:p>
    <w:p w14:paraId="2079928E" w14:textId="139FC13B" w:rsidR="00147570" w:rsidRDefault="00147570" w:rsidP="00147570">
      <w:r>
        <w:rPr>
          <w:noProof/>
        </w:rPr>
        <mc:AlternateContent>
          <mc:Choice Requires="wps">
            <w:drawing>
              <wp:anchor distT="0" distB="0" distL="114300" distR="114300" simplePos="0" relativeHeight="251697664" behindDoc="0" locked="0" layoutInCell="1" allowOverlap="1" wp14:anchorId="6FC32F4B" wp14:editId="2DFA4FC7">
                <wp:simplePos x="0" y="0"/>
                <wp:positionH relativeFrom="column">
                  <wp:posOffset>-80138</wp:posOffset>
                </wp:positionH>
                <wp:positionV relativeFrom="paragraph">
                  <wp:posOffset>1219169</wp:posOffset>
                </wp:positionV>
                <wp:extent cx="1397002" cy="796927"/>
                <wp:effectExtent l="0" t="0" r="12698" b="22223"/>
                <wp:wrapNone/>
                <wp:docPr id="117" name="Ellipse 250"/>
                <wp:cNvGraphicFramePr/>
                <a:graphic xmlns:a="http://schemas.openxmlformats.org/drawingml/2006/main">
                  <a:graphicData uri="http://schemas.microsoft.com/office/word/2010/wordprocessingShape">
                    <wps:wsp>
                      <wps:cNvSpPr/>
                      <wps:spPr>
                        <a:xfrm>
                          <a:off x="0" y="0"/>
                          <a:ext cx="1397002" cy="796927"/>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1025A2" id="Ellipse 250" o:spid="_x0000_s1026" style="position:absolute;margin-left:-6.3pt;margin-top:96pt;width:110pt;height:62.75pt;z-index:251697664;visibility:visible;mso-wrap-style:square;mso-wrap-distance-left:9pt;mso-wrap-distance-top:0;mso-wrap-distance-right:9pt;mso-wrap-distance-bottom:0;mso-position-horizontal:absolute;mso-position-horizontal-relative:text;mso-position-vertical:absolute;mso-position-vertical-relative:text;v-text-anchor:top" coordsize="1397002,796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" path="m,398464at,,1397002,796928,,398464,,398464xe" filled="f" strokecolor="red" strokeweight=".70561mm">
                <v:stroke joinstyle="miter"/>
                <v:path arrowok="t" o:connecttype="custom" o:connectlocs="698501,0;1397002,398464;698501,796927;0,398464;204586,116707;204586,680220;1192416,680220;1192416,116707" o:connectangles="270,0,90,180,270,90,90,270" textboxrect="204586,116707,1192416,680220"/>
              </v:shape>
            </w:pict>
          </mc:Fallback>
        </mc:AlternateContent>
      </w:r>
      <w:r>
        <w:rPr>
          <w:noProof/>
        </w:rPr>
        <mc:AlternateContent>
          <mc:Choice Requires="wps">
            <w:drawing>
              <wp:anchor distT="0" distB="0" distL="114300" distR="114300" simplePos="0" relativeHeight="251696640" behindDoc="0" locked="0" layoutInCell="1" allowOverlap="1" wp14:anchorId="76D33EC3" wp14:editId="211BA4E5">
                <wp:simplePos x="0" y="0"/>
                <wp:positionH relativeFrom="column">
                  <wp:posOffset>2904106</wp:posOffset>
                </wp:positionH>
                <wp:positionV relativeFrom="paragraph">
                  <wp:posOffset>4700</wp:posOffset>
                </wp:positionV>
                <wp:extent cx="541023" cy="349886"/>
                <wp:effectExtent l="0" t="0" r="11427" b="12064"/>
                <wp:wrapNone/>
                <wp:docPr id="118" name="Ellipse 249"/>
                <wp:cNvGraphicFramePr/>
                <a:graphic xmlns:a="http://schemas.openxmlformats.org/drawingml/2006/main">
                  <a:graphicData uri="http://schemas.microsoft.com/office/word/2010/wordprocessingShape">
                    <wps:wsp>
                      <wps:cNvSpPr/>
                      <wps:spPr>
                        <a:xfrm>
                          <a:off x="0" y="0"/>
                          <a:ext cx="541023" cy="349886"/>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noFill/>
                        <a:ln w="25402" cap="flat">
                          <a:solidFill>
                            <a:srgbClr val="FF0000"/>
                          </a:solidFill>
                          <a:prstDash val="solid"/>
                          <a:miter/>
                        </a:ln>
                      </wps:spPr>
                      <wps:bodyPr lIns="0" tIns="0" rIns="0" bIns="0"/>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D1388A" id="Ellipse 249" o:spid="_x0000_s1026" style="position:absolute;margin-left:228.65pt;margin-top:.35pt;width:42.6pt;height:27.55pt;z-index:251696640;visibility:visible;mso-wrap-style:square;mso-wrap-distance-left:9pt;mso-wrap-distance-top:0;mso-wrap-distance-right:9pt;mso-wrap-distance-bottom:0;mso-position-horizontal:absolute;mso-position-horizontal-relative:text;mso-position-vertical:absolute;mso-position-vertical-relative:text;v-text-anchor:top" coordsize="541023,349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" path="m,174943at,,541024,349886,,174943,,174943xe" filled="f" strokecolor="red" strokeweight=".70561mm">
                <v:stroke joinstyle="miter"/>
                <v:path arrowok="t" o:connecttype="custom" o:connectlocs="270512,0;541023,174943;270512,349886;0,174943;79231,51240;79231,298646;461792,298646;461792,51240" o:connectangles="270,0,90,180,270,90,90,270" textboxrect="79231,51240,461792,298646"/>
              </v:shape>
            </w:pict>
          </mc:Fallback>
        </mc:AlternateContent>
      </w:r>
      <w:r>
        <w:rPr>
          <w:noProof/>
        </w:rPr>
        <w:drawing>
          <wp:inline distT="0" distB="0" distL="0" distR="0" wp14:anchorId="3C91A7F4" wp14:editId="3AE50F69">
            <wp:extent cx="5760720" cy="2562862"/>
            <wp:effectExtent l="0" t="0" r="0" b="8888"/>
            <wp:docPr id="119" name="Bild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60720" cy="2562862"/>
                    </a:xfrm>
                    <a:prstGeom prst="rect">
                      <a:avLst/>
                    </a:prstGeom>
                    <a:noFill/>
                    <a:ln>
                      <a:noFill/>
                      <a:prstDash/>
                    </a:ln>
                  </pic:spPr>
                </pic:pic>
              </a:graphicData>
            </a:graphic>
          </wp:inline>
        </w:drawing>
      </w:r>
    </w:p>
    <w:p w14:paraId="72C4B7CB" w14:textId="7FCBCBE5" w:rsidR="00637E9D" w:rsidRDefault="00637E9D" w:rsidP="00147570"/>
    <w:p w14:paraId="485A18C9" w14:textId="3BA6F62D" w:rsidR="00637E9D" w:rsidRDefault="00637E9D" w:rsidP="00147570"/>
    <w:p w14:paraId="0F3EDDB0" w14:textId="77777777" w:rsidR="00637E9D" w:rsidRDefault="00637E9D" w:rsidP="00147570"/>
    <w:p w14:paraId="08BC8EA7" w14:textId="77777777" w:rsidR="00E25F49" w:rsidRDefault="00E25F49">
      <w:pPr>
        <w:spacing w:after="200"/>
        <w:rPr>
          <w:rFonts w:ascii="Calibri" w:eastAsia="Times New Roman" w:hAnsi="Calibri" w:cs="Calibri"/>
          <w:color w:val="173D65"/>
          <w:sz w:val="32"/>
          <w:szCs w:val="24"/>
        </w:rPr>
      </w:pPr>
      <w:r>
        <w:br w:type="page"/>
      </w:r>
    </w:p>
    <w:p w14:paraId="72F819E4" w14:textId="18657EC2" w:rsidR="00147570" w:rsidRPr="00E25F49" w:rsidRDefault="006B5F87" w:rsidP="00E25F49">
      <w:pPr>
        <w:pStyle w:val="Overskrift2"/>
      </w:pPr>
      <w:bookmarkStart w:id="153" w:name="_Toc88582422"/>
      <w:r w:rsidRPr="00E25F49">
        <w:t>F</w:t>
      </w:r>
      <w:r w:rsidR="00797D84" w:rsidRPr="00E25F49">
        <w:t xml:space="preserve">lytting </w:t>
      </w:r>
      <w:r w:rsidRPr="00E25F49">
        <w:t xml:space="preserve">og feilregistrering </w:t>
      </w:r>
      <w:r w:rsidR="006410D3" w:rsidRPr="00E25F49">
        <w:t>av saker</w:t>
      </w:r>
      <w:bookmarkEnd w:id="153"/>
      <w:r w:rsidR="006410D3" w:rsidRPr="00E25F49">
        <w:t xml:space="preserve"> </w:t>
      </w:r>
    </w:p>
    <w:p w14:paraId="5F76CB02" w14:textId="54D907BD" w:rsidR="00797D84" w:rsidRDefault="00797D84" w:rsidP="00797D84">
      <w:r>
        <w:t xml:space="preserve">For å feilregistrere og flytte en sak fra samlemappe må du </w:t>
      </w:r>
      <w:r w:rsidR="006B5F87">
        <w:t>først</w:t>
      </w:r>
      <w:r w:rsidR="00BE2016">
        <w:t xml:space="preserve"> gjøre aktivere flyttefunksjon. </w:t>
      </w:r>
      <w:r>
        <w:t>Dette gjør du ved å hø</w:t>
      </w:r>
      <w:r w:rsidR="006B5F87">
        <w:t xml:space="preserve">yreklikke på samlemappe og velge </w:t>
      </w:r>
      <w:r w:rsidR="006B5F87" w:rsidRPr="006B5F87">
        <w:rPr>
          <w:b/>
          <w:bCs/>
        </w:rPr>
        <w:t>Aktiver flyttemodus</w:t>
      </w:r>
      <w:r w:rsidR="006B5F87">
        <w:t>.</w:t>
      </w:r>
    </w:p>
    <w:p w14:paraId="2A502313" w14:textId="60231740" w:rsidR="006B5F87" w:rsidRDefault="006B5F87" w:rsidP="00797D84">
      <w:r>
        <w:rPr>
          <w:noProof/>
        </w:rPr>
        <w:drawing>
          <wp:inline distT="0" distB="0" distL="0" distR="0" wp14:anchorId="3D3FDC33" wp14:editId="3746C771">
            <wp:extent cx="5760720" cy="2399665"/>
            <wp:effectExtent l="0" t="0" r="0" b="635"/>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2399665"/>
                    </a:xfrm>
                    <a:prstGeom prst="rect">
                      <a:avLst/>
                    </a:prstGeom>
                  </pic:spPr>
                </pic:pic>
              </a:graphicData>
            </a:graphic>
          </wp:inline>
        </w:drawing>
      </w:r>
    </w:p>
    <w:p w14:paraId="5F98A70D" w14:textId="77777777" w:rsidR="00BE2016" w:rsidRDefault="00BE2016" w:rsidP="00797D84"/>
    <w:p w14:paraId="7CABA416" w14:textId="77777777" w:rsidR="00BE2016" w:rsidRDefault="00BE2016" w:rsidP="00797D84"/>
    <w:p w14:paraId="4FA74C5D" w14:textId="77777777" w:rsidR="00BE2016" w:rsidRDefault="00BE2016" w:rsidP="00797D84"/>
    <w:p w14:paraId="04259340" w14:textId="77777777" w:rsidR="00BE2016" w:rsidRDefault="00BE2016" w:rsidP="00797D84"/>
    <w:p w14:paraId="5778C7C3" w14:textId="4E1F3BE8" w:rsidR="00BE2016" w:rsidRPr="00BE2016" w:rsidRDefault="00BE2016" w:rsidP="00797D84">
      <w:pPr>
        <w:rPr>
          <w:b/>
          <w:bCs/>
        </w:rPr>
      </w:pPr>
      <w:r>
        <w:t xml:space="preserve">Når du har aktivert flyttemodusen, kan du flytte saken fra samlemappe. Høyreklikk på den aktuelle saken og velg </w:t>
      </w:r>
      <w:r>
        <w:rPr>
          <w:b/>
          <w:bCs/>
        </w:rPr>
        <w:t xml:space="preserve">Løsriv fra strukturen. </w:t>
      </w:r>
    </w:p>
    <w:p w14:paraId="1755A39B" w14:textId="60D546FA" w:rsidR="006B5F87" w:rsidRPr="00797D84" w:rsidRDefault="00BE2016" w:rsidP="00797D84">
      <w:r>
        <w:rPr>
          <w:noProof/>
        </w:rPr>
        <w:drawing>
          <wp:inline distT="0" distB="0" distL="0" distR="0" wp14:anchorId="7110D642" wp14:editId="04553EC7">
            <wp:extent cx="5760720" cy="1480820"/>
            <wp:effectExtent l="0" t="0" r="0" b="508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1480820"/>
                    </a:xfrm>
                    <a:prstGeom prst="rect">
                      <a:avLst/>
                    </a:prstGeom>
                  </pic:spPr>
                </pic:pic>
              </a:graphicData>
            </a:graphic>
          </wp:inline>
        </w:drawing>
      </w:r>
      <w:r>
        <w:t xml:space="preserve"> </w:t>
      </w:r>
    </w:p>
    <w:p w14:paraId="2CE0CA29" w14:textId="7C4641FC" w:rsidR="006410D3" w:rsidRDefault="00280332" w:rsidP="006410D3">
      <w:r>
        <w:t xml:space="preserve">Nå kan du feilregistrere den løsrevede saken etter rutiner i din virksomhet. </w:t>
      </w:r>
    </w:p>
    <w:p w14:paraId="2E5E5416" w14:textId="5F955A56" w:rsidR="00280332" w:rsidRDefault="00280332" w:rsidP="006410D3">
      <w:r>
        <w:rPr>
          <w:b/>
          <w:bCs/>
        </w:rPr>
        <w:t xml:space="preserve">NB! </w:t>
      </w:r>
      <w:r>
        <w:rPr>
          <w:b/>
          <w:bCs/>
        </w:rPr>
        <w:tab/>
      </w:r>
      <w:r>
        <w:t xml:space="preserve">Sakstype skal alltid fjernes ved feilregistreringen! </w:t>
      </w:r>
    </w:p>
    <w:p w14:paraId="7FB772AD" w14:textId="1A3FD728" w:rsidR="00280332" w:rsidRDefault="00280332" w:rsidP="00280332">
      <w:pPr>
        <w:ind w:left="705"/>
      </w:pPr>
      <w:r>
        <w:t>Ved feilregistrering av samlemappe skal man i tillegg fjerne klassering. Dett</w:t>
      </w:r>
      <w:r w:rsidR="00C77C30">
        <w:t>e</w:t>
      </w:r>
      <w:r>
        <w:t xml:space="preserve"> er nødvendig for at nye ettersendinger ikke skal legge seg på den utgåtte samlemappen. </w:t>
      </w:r>
    </w:p>
    <w:p w14:paraId="373CBC60" w14:textId="30138412" w:rsidR="00280332" w:rsidRPr="00280332" w:rsidRDefault="00280332" w:rsidP="006410D3">
      <w:r>
        <w:tab/>
      </w:r>
    </w:p>
    <w:p w14:paraId="05E19092" w14:textId="77777777" w:rsidR="00E25F49" w:rsidRDefault="00E25F49">
      <w:pPr>
        <w:spacing w:after="200"/>
        <w:rPr>
          <w:rFonts w:ascii="Calibri" w:eastAsia="Times New Roman" w:hAnsi="Calibri" w:cs="Calibri"/>
          <w:color w:val="173D65"/>
          <w:sz w:val="32"/>
          <w:szCs w:val="24"/>
        </w:rPr>
      </w:pPr>
      <w:bookmarkStart w:id="154" w:name="_Toc61963720"/>
      <w:r>
        <w:br w:type="page"/>
      </w:r>
    </w:p>
    <w:p w14:paraId="0DB4540B" w14:textId="5D64FA42" w:rsidR="00147570" w:rsidRPr="00E25F49" w:rsidRDefault="00147570" w:rsidP="00E25F49">
      <w:pPr>
        <w:pStyle w:val="Overskrift2"/>
      </w:pPr>
      <w:bookmarkStart w:id="155" w:name="_Toc88582423"/>
      <w:r w:rsidRPr="00E25F49">
        <w:t>Manuell opprettelse av sak(søknad) på en ordning</w:t>
      </w:r>
      <w:bookmarkEnd w:id="154"/>
      <w:bookmarkEnd w:id="155"/>
    </w:p>
    <w:p w14:paraId="370B5544" w14:textId="60EC9E89" w:rsidR="00810210" w:rsidRDefault="00810210" w:rsidP="00810210">
      <w:r>
        <w:t>I utgangspunktet skal alle søknadene komme automatisk via ACOS Mottak til W</w:t>
      </w:r>
      <w:r w:rsidR="00FD09AB">
        <w:t>eb</w:t>
      </w:r>
      <w:r>
        <w:t>S</w:t>
      </w:r>
      <w:r w:rsidR="00FD09AB">
        <w:t>ak</w:t>
      </w:r>
      <w:r>
        <w:t xml:space="preserve">. Ved behov kan man legge inn søknaden manuelt ved å opprette en ny sak på samlemappen (ordning). </w:t>
      </w:r>
    </w:p>
    <w:p w14:paraId="0F95E567" w14:textId="77777777" w:rsidR="00810210" w:rsidRDefault="00810210" w:rsidP="00CB7430">
      <w:pPr>
        <w:pStyle w:val="Listeavsnitt"/>
        <w:numPr>
          <w:ilvl w:val="0"/>
          <w:numId w:val="29"/>
        </w:numPr>
      </w:pPr>
      <w:r>
        <w:t xml:space="preserve">Aktiver </w:t>
      </w:r>
      <w:r w:rsidRPr="006463B1">
        <w:rPr>
          <w:b/>
          <w:bCs/>
        </w:rPr>
        <w:t xml:space="preserve">Vis mapper </w:t>
      </w:r>
    </w:p>
    <w:p w14:paraId="048E4C2E" w14:textId="77777777" w:rsidR="00810210" w:rsidRDefault="00810210" w:rsidP="00CB7430">
      <w:pPr>
        <w:pStyle w:val="Listeavsnitt"/>
        <w:numPr>
          <w:ilvl w:val="0"/>
          <w:numId w:val="29"/>
        </w:numPr>
      </w:pPr>
      <w:r>
        <w:t>Høyreklikk på samlemappen</w:t>
      </w:r>
    </w:p>
    <w:p w14:paraId="620D372F" w14:textId="77777777" w:rsidR="00810210" w:rsidRDefault="00810210" w:rsidP="00CB7430">
      <w:pPr>
        <w:pStyle w:val="Listeavsnitt"/>
        <w:numPr>
          <w:ilvl w:val="0"/>
          <w:numId w:val="29"/>
        </w:numPr>
      </w:pPr>
      <w:r>
        <w:t xml:space="preserve">Start med å opprette </w:t>
      </w:r>
      <w:r w:rsidRPr="00C61EF2">
        <w:rPr>
          <w:b/>
        </w:rPr>
        <w:t xml:space="preserve">Ny </w:t>
      </w:r>
      <w:r w:rsidRPr="006463B1">
        <w:rPr>
          <w:b/>
          <w:bCs/>
        </w:rPr>
        <w:t xml:space="preserve">generell sak </w:t>
      </w:r>
      <w:r>
        <w:t xml:space="preserve">og gjør den om til riktig sakstype, for eksempel </w:t>
      </w:r>
      <w:r>
        <w:rPr>
          <w:b/>
          <w:bCs/>
        </w:rPr>
        <w:t>BYMU</w:t>
      </w:r>
      <w:r>
        <w:t xml:space="preserve">. </w:t>
      </w:r>
    </w:p>
    <w:p w14:paraId="300AE1F0" w14:textId="77777777" w:rsidR="00810210" w:rsidRDefault="00810210" w:rsidP="00CB7430">
      <w:pPr>
        <w:pStyle w:val="Listeavsnitt"/>
        <w:numPr>
          <w:ilvl w:val="0"/>
          <w:numId w:val="29"/>
        </w:numPr>
      </w:pPr>
      <w:r>
        <w:t xml:space="preserve">Full ut nødvendig metadata </w:t>
      </w:r>
    </w:p>
    <w:p w14:paraId="2ECD2875" w14:textId="1222FD5A" w:rsidR="00810210" w:rsidRPr="00810210" w:rsidRDefault="00810210" w:rsidP="00CB7430">
      <w:pPr>
        <w:pStyle w:val="Listeavsnitt"/>
        <w:numPr>
          <w:ilvl w:val="0"/>
          <w:numId w:val="29"/>
        </w:numPr>
        <w:rPr>
          <w:b/>
          <w:bCs/>
        </w:rPr>
      </w:pPr>
      <w:r w:rsidRPr="00C16064">
        <w:rPr>
          <w:b/>
          <w:bCs/>
        </w:rPr>
        <w:t>NB!</w:t>
      </w:r>
      <w:r>
        <w:rPr>
          <w:b/>
          <w:bCs/>
        </w:rPr>
        <w:t xml:space="preserve"> </w:t>
      </w:r>
      <w:r>
        <w:t xml:space="preserve">Hent tilleggsdatasettet </w:t>
      </w:r>
    </w:p>
    <w:p w14:paraId="7EAC8B91" w14:textId="77777777" w:rsidR="00810210" w:rsidRDefault="00810210" w:rsidP="00810210"/>
    <w:p w14:paraId="18A01979" w14:textId="77777777" w:rsidR="00147570" w:rsidRDefault="00147570" w:rsidP="00147570">
      <w:r>
        <w:rPr>
          <w:noProof/>
        </w:rPr>
        <w:drawing>
          <wp:inline distT="0" distB="0" distL="0" distR="0" wp14:anchorId="008D0BD6" wp14:editId="3E0BB84E">
            <wp:extent cx="5760720" cy="1868805"/>
            <wp:effectExtent l="0" t="0" r="0" b="0"/>
            <wp:docPr id="120" name="Bilde 2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0720" cy="1868805"/>
                    </a:xfrm>
                    <a:prstGeom prst="rect">
                      <a:avLst/>
                    </a:prstGeom>
                    <a:noFill/>
                    <a:ln>
                      <a:noFill/>
                      <a:prstDash/>
                    </a:ln>
                  </pic:spPr>
                </pic:pic>
              </a:graphicData>
            </a:graphic>
          </wp:inline>
        </w:drawing>
      </w:r>
    </w:p>
    <w:p w14:paraId="50FDE9C2" w14:textId="77777777" w:rsidR="00147570" w:rsidRDefault="00147570" w:rsidP="00147570"/>
    <w:p w14:paraId="37FD9729" w14:textId="77777777" w:rsidR="00147570" w:rsidRPr="00147570" w:rsidRDefault="00147570" w:rsidP="00147570">
      <w:pPr>
        <w:pStyle w:val="Overskrift1"/>
      </w:pPr>
      <w:bookmarkStart w:id="156" w:name="_Toc61963721"/>
      <w:bookmarkStart w:id="157" w:name="_Toc88582424"/>
      <w:r w:rsidRPr="00147570">
        <w:t>Økonomi</w:t>
      </w:r>
      <w:bookmarkEnd w:id="156"/>
      <w:bookmarkEnd w:id="157"/>
    </w:p>
    <w:p w14:paraId="04E8A4EA" w14:textId="130E4367" w:rsidR="00750191" w:rsidRDefault="00147570" w:rsidP="00750191">
      <w:r>
        <w:t xml:space="preserve">Se dokumentasjon for Økonomi i </w:t>
      </w:r>
      <w:r w:rsidR="00750191">
        <w:t xml:space="preserve">dokumentasjon API for Tilskuddsutbetaling. </w:t>
      </w:r>
    </w:p>
    <w:p w14:paraId="169CD803" w14:textId="6C0B6871" w:rsidR="00147570" w:rsidRPr="00750191" w:rsidRDefault="00147570" w:rsidP="00147570"/>
    <w:p w14:paraId="1A17B5F2" w14:textId="77777777" w:rsidR="00147570" w:rsidRDefault="00147570" w:rsidP="00147570"/>
    <w:p w14:paraId="1AABCA00" w14:textId="77777777" w:rsidR="00147570" w:rsidRDefault="00147570" w:rsidP="00147570">
      <w:pPr>
        <w:spacing w:after="0" w:line="240" w:lineRule="auto"/>
        <w:rPr>
          <w:rFonts w:ascii="Segoe UI" w:eastAsia="Times New Roman" w:hAnsi="Segoe UI" w:cs="Segoe UI"/>
          <w:sz w:val="21"/>
          <w:szCs w:val="21"/>
        </w:rPr>
      </w:pPr>
    </w:p>
    <w:p w14:paraId="4B71279C" w14:textId="77777777" w:rsidR="00147570" w:rsidRDefault="00147570" w:rsidP="00147570">
      <w:pPr>
        <w:spacing w:after="0" w:line="240" w:lineRule="auto"/>
      </w:pPr>
    </w:p>
    <w:p w14:paraId="4F095BB2" w14:textId="77777777" w:rsidR="00147570" w:rsidRDefault="00147570" w:rsidP="00147570">
      <w:pPr>
        <w:spacing w:after="0" w:line="240" w:lineRule="auto"/>
      </w:pPr>
    </w:p>
    <w:p w14:paraId="350F9534" w14:textId="77777777" w:rsidR="00147570" w:rsidRDefault="00147570" w:rsidP="00147570">
      <w:pPr>
        <w:spacing w:after="0" w:line="240" w:lineRule="auto"/>
      </w:pPr>
    </w:p>
    <w:p w14:paraId="31DBC80E" w14:textId="096AA050" w:rsidR="008B0097" w:rsidRDefault="008B0097">
      <w:pPr>
        <w:spacing w:after="200"/>
      </w:pPr>
      <w:r>
        <w:br w:type="page"/>
      </w:r>
    </w:p>
    <w:p w14:paraId="5A94DC27" w14:textId="53FC28E0" w:rsidR="00147570" w:rsidRPr="00E25F49" w:rsidRDefault="008B0097" w:rsidP="00E25F49">
      <w:pPr>
        <w:pStyle w:val="Overskrift1"/>
      </w:pPr>
      <w:bookmarkStart w:id="158" w:name="_Toc88582425"/>
      <w:r w:rsidRPr="00E25F49">
        <w:t xml:space="preserve">Rediger faser og sortering av saker </w:t>
      </w:r>
      <w:r w:rsidR="000A23B3" w:rsidRPr="00E25F49">
        <w:t>(W</w:t>
      </w:r>
      <w:r w:rsidR="00B74D94" w:rsidRPr="00E25F49">
        <w:t>eb</w:t>
      </w:r>
      <w:r w:rsidR="000A23B3" w:rsidRPr="00E25F49">
        <w:t>S</w:t>
      </w:r>
      <w:r w:rsidR="00B74D94" w:rsidRPr="00E25F49">
        <w:t>ak</w:t>
      </w:r>
      <w:r w:rsidR="000A23B3" w:rsidRPr="00E25F49">
        <w:t>+)</w:t>
      </w:r>
      <w:bookmarkEnd w:id="158"/>
    </w:p>
    <w:p w14:paraId="60C2E27A" w14:textId="0ED94866" w:rsidR="008B0097" w:rsidRPr="00E25F49" w:rsidRDefault="008B0097" w:rsidP="00E25F49">
      <w:pPr>
        <w:pStyle w:val="Overskrift2"/>
      </w:pPr>
      <w:bookmarkStart w:id="159" w:name="_Toc88582426"/>
      <w:r w:rsidRPr="00E25F49">
        <w:t>Rediger faser</w:t>
      </w:r>
      <w:bookmarkEnd w:id="159"/>
      <w:r w:rsidRPr="00E25F49">
        <w:t xml:space="preserve"> </w:t>
      </w:r>
    </w:p>
    <w:p w14:paraId="6816D577" w14:textId="304E9F20" w:rsidR="00BE33D0" w:rsidRDefault="00BE33D0" w:rsidP="00BE33D0">
      <w:pPr>
        <w:pStyle w:val="Brdtekst"/>
      </w:pPr>
      <w:r>
        <w:t>Systemansvarlig kan opprette predefinerte søk (</w:t>
      </w:r>
      <w:r>
        <w:rPr>
          <w:b/>
          <w:bCs/>
        </w:rPr>
        <w:t>faser</w:t>
      </w:r>
      <w:r>
        <w:t xml:space="preserve">) for visnig av saker i samlemappe. Valget </w:t>
      </w:r>
      <w:r w:rsidRPr="000136BB">
        <w:rPr>
          <w:b/>
          <w:bCs/>
        </w:rPr>
        <w:t>Rediger faser</w:t>
      </w:r>
      <w:r>
        <w:rPr>
          <w:b/>
          <w:bCs/>
          <w:i/>
          <w:iCs/>
        </w:rPr>
        <w:t xml:space="preserve"> </w:t>
      </w:r>
      <w:r>
        <w:t>vises kun for brukere med den type rettig</w:t>
      </w:r>
      <w:r w:rsidR="00B74D94">
        <w:t>he</w:t>
      </w:r>
      <w:r>
        <w:t>t</w:t>
      </w:r>
      <w:r w:rsidR="00B74D94">
        <w:t>en</w:t>
      </w:r>
      <w:r>
        <w:t>. Saksbehandler kan derfor bestille</w:t>
      </w:r>
      <w:r w:rsidRPr="00B618FA">
        <w:rPr>
          <w:b/>
          <w:bCs/>
        </w:rPr>
        <w:t xml:space="preserve"> Fase</w:t>
      </w:r>
      <w:r>
        <w:t xml:space="preserve"> hos bruker med systemforvalterrolle</w:t>
      </w:r>
      <w:r w:rsidR="00746581">
        <w:t>n</w:t>
      </w:r>
      <w:r>
        <w:t xml:space="preserve">. </w:t>
      </w:r>
    </w:p>
    <w:p w14:paraId="2C1DEDE8" w14:textId="3FC08BE0" w:rsidR="008B0097" w:rsidRPr="000136BB" w:rsidRDefault="00C408EB" w:rsidP="008B0097">
      <w:pPr>
        <w:pStyle w:val="Brdtekst"/>
      </w:pPr>
      <w:r>
        <w:t xml:space="preserve">Fasene blir synlige på tvers av ordninger for alle brukere innen adm.enher i din virksomhet.  </w:t>
      </w:r>
    </w:p>
    <w:p w14:paraId="133CB4E0" w14:textId="62E996D9" w:rsidR="008B0097" w:rsidRDefault="008B0097" w:rsidP="008B0097">
      <w:pPr>
        <w:pStyle w:val="Brdtekst"/>
        <w:spacing w:before="167"/>
      </w:pPr>
      <w:r>
        <w:t xml:space="preserve">Klikk på </w:t>
      </w:r>
      <w:r w:rsidRPr="00694FC8">
        <w:rPr>
          <w:b/>
          <w:bCs/>
        </w:rPr>
        <w:t>Rediger faser</w:t>
      </w:r>
      <w:r>
        <w:rPr>
          <w:b/>
          <w:bCs/>
        </w:rPr>
        <w:t xml:space="preserve"> </w:t>
      </w:r>
      <w:r w:rsidRPr="00D261B4">
        <w:t>i konteks</w:t>
      </w:r>
      <w:r w:rsidR="00D261B4" w:rsidRPr="00D261B4">
        <w:t>tment på sak i Tilskudd</w:t>
      </w:r>
      <w:r>
        <w:t xml:space="preserve"> for å opprette en ny fase.</w:t>
      </w:r>
    </w:p>
    <w:p w14:paraId="1AF3B5D1" w14:textId="77777777" w:rsidR="008B0097" w:rsidRDefault="008B0097" w:rsidP="008B0097">
      <w:pPr>
        <w:pStyle w:val="Brdtekst"/>
        <w:spacing w:before="167"/>
        <w:ind w:left="115"/>
      </w:pPr>
    </w:p>
    <w:p w14:paraId="1292CE7F" w14:textId="77777777" w:rsidR="008B0097" w:rsidRDefault="008B0097" w:rsidP="008B0097">
      <w:r>
        <w:rPr>
          <w:noProof/>
        </w:rPr>
        <w:drawing>
          <wp:inline distT="0" distB="0" distL="0" distR="0" wp14:anchorId="2508A120" wp14:editId="571A0AEF">
            <wp:extent cx="1521726" cy="2567493"/>
            <wp:effectExtent l="0" t="0" r="2540" b="4445"/>
            <wp:docPr id="204"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528217" cy="2578445"/>
                    </a:xfrm>
                    <a:prstGeom prst="rect">
                      <a:avLst/>
                    </a:prstGeom>
                  </pic:spPr>
                </pic:pic>
              </a:graphicData>
            </a:graphic>
          </wp:inline>
        </w:drawing>
      </w:r>
    </w:p>
    <w:p w14:paraId="231AAB4F" w14:textId="77777777" w:rsidR="008B0097" w:rsidRPr="008B0097" w:rsidRDefault="008B0097" w:rsidP="008B0097"/>
    <w:p w14:paraId="69F6403E" w14:textId="77777777" w:rsidR="008B0097" w:rsidRDefault="008B0097" w:rsidP="008B0097">
      <w:pPr>
        <w:pStyle w:val="Brdtekst"/>
        <w:spacing w:before="167"/>
      </w:pPr>
      <w:r w:rsidRPr="00B9388F">
        <w:t xml:space="preserve">Det er </w:t>
      </w:r>
      <w:r>
        <w:t xml:space="preserve">mulig å lagre kombinasjoner av </w:t>
      </w:r>
      <w:r w:rsidRPr="001A5476">
        <w:rPr>
          <w:b/>
        </w:rPr>
        <w:t>Velg gruppering</w:t>
      </w:r>
      <w:r>
        <w:t xml:space="preserve"> og </w:t>
      </w:r>
      <w:r w:rsidRPr="001A5476">
        <w:rPr>
          <w:b/>
        </w:rPr>
        <w:t>Velg sortering</w:t>
      </w:r>
      <w:r>
        <w:t xml:space="preserve"> som knapper. Se punkter under for mer detaljert forklaring. </w:t>
      </w:r>
    </w:p>
    <w:p w14:paraId="270B7FDD" w14:textId="77777777" w:rsidR="008B0097" w:rsidRPr="00B9388F" w:rsidRDefault="008B0097" w:rsidP="008B0097">
      <w:pPr>
        <w:pStyle w:val="Brdtekst"/>
        <w:spacing w:before="167"/>
        <w:ind w:left="115"/>
      </w:pPr>
      <w:r>
        <w:rPr>
          <w:noProof/>
          <w:lang w:val="nb-NO" w:eastAsia="nb-NO"/>
        </w:rPr>
        <w:drawing>
          <wp:inline distT="0" distB="0" distL="0" distR="0" wp14:anchorId="708BDE03" wp14:editId="40D102D0">
            <wp:extent cx="5760720" cy="758190"/>
            <wp:effectExtent l="0" t="0" r="0" b="3810"/>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758190"/>
                    </a:xfrm>
                    <a:prstGeom prst="rect">
                      <a:avLst/>
                    </a:prstGeom>
                  </pic:spPr>
                </pic:pic>
              </a:graphicData>
            </a:graphic>
          </wp:inline>
        </w:drawing>
      </w:r>
    </w:p>
    <w:p w14:paraId="7F3505FE" w14:textId="77777777" w:rsidR="008B0097" w:rsidRDefault="008B0097" w:rsidP="008B0097">
      <w:pPr>
        <w:pStyle w:val="Brdtekst"/>
        <w:spacing w:before="167"/>
        <w:rPr>
          <w:noProof/>
        </w:rPr>
      </w:pPr>
      <w:r>
        <w:rPr>
          <w:noProof/>
        </w:rPr>
        <w:t xml:space="preserve">Når du trykker på knappen TEST – FASE i dette eksempelet, vil </w:t>
      </w:r>
      <w:r w:rsidRPr="00B9388F">
        <w:rPr>
          <w:b/>
          <w:noProof/>
        </w:rPr>
        <w:t>Velg gruppering</w:t>
      </w:r>
      <w:r>
        <w:rPr>
          <w:noProof/>
        </w:rPr>
        <w:t xml:space="preserve"> bli satt lik </w:t>
      </w:r>
      <w:r w:rsidRPr="00B9388F">
        <w:rPr>
          <w:b/>
          <w:noProof/>
        </w:rPr>
        <w:t>status</w:t>
      </w:r>
      <w:r>
        <w:rPr>
          <w:noProof/>
        </w:rPr>
        <w:t xml:space="preserve"> og </w:t>
      </w:r>
      <w:r w:rsidRPr="00B9388F">
        <w:rPr>
          <w:b/>
          <w:noProof/>
        </w:rPr>
        <w:t>Velg sortering</w:t>
      </w:r>
      <w:r>
        <w:rPr>
          <w:noProof/>
        </w:rPr>
        <w:t xml:space="preserve"> bli satt lik </w:t>
      </w:r>
      <w:r>
        <w:rPr>
          <w:b/>
          <w:noProof/>
        </w:rPr>
        <w:t>i</w:t>
      </w:r>
      <w:r w:rsidRPr="00B9388F">
        <w:rPr>
          <w:b/>
          <w:noProof/>
        </w:rPr>
        <w:t>nnstilt beløp</w:t>
      </w:r>
      <w:r>
        <w:rPr>
          <w:noProof/>
        </w:rPr>
        <w:t>.</w:t>
      </w:r>
    </w:p>
    <w:p w14:paraId="3033D0C5" w14:textId="77777777" w:rsidR="008B0097" w:rsidRDefault="008B0097" w:rsidP="008B0097">
      <w:pPr>
        <w:rPr>
          <w:noProof/>
        </w:rPr>
      </w:pPr>
    </w:p>
    <w:p w14:paraId="4EDCD3D5" w14:textId="77777777" w:rsidR="008B0097" w:rsidRDefault="008B0097" w:rsidP="008B0097">
      <w:pPr>
        <w:rPr>
          <w:color w:val="FF0000"/>
        </w:rPr>
      </w:pPr>
      <w:r>
        <w:rPr>
          <w:noProof/>
        </w:rPr>
        <w:drawing>
          <wp:inline distT="0" distB="0" distL="0" distR="0" wp14:anchorId="2D65CACB" wp14:editId="3521906F">
            <wp:extent cx="4565176" cy="1581105"/>
            <wp:effectExtent l="0" t="0" r="6985" b="635"/>
            <wp:docPr id="202" name="Bilde 20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ilde 202" descr="Et bilde som inneholder tekst&#10;&#10;Automatisk generert beskrivelse"/>
                    <pic:cNvPicPr/>
                  </pic:nvPicPr>
                  <pic:blipFill>
                    <a:blip r:embed="rId94"/>
                    <a:stretch>
                      <a:fillRect/>
                    </a:stretch>
                  </pic:blipFill>
                  <pic:spPr>
                    <a:xfrm>
                      <a:off x="0" y="0"/>
                      <a:ext cx="4577515" cy="1585379"/>
                    </a:xfrm>
                    <a:prstGeom prst="rect">
                      <a:avLst/>
                    </a:prstGeom>
                  </pic:spPr>
                </pic:pic>
              </a:graphicData>
            </a:graphic>
          </wp:inline>
        </w:drawing>
      </w:r>
    </w:p>
    <w:p w14:paraId="08B76A0C" w14:textId="77777777" w:rsidR="008B0097" w:rsidRDefault="008B0097" w:rsidP="008B0097">
      <w:pPr>
        <w:rPr>
          <w:color w:val="FF0000"/>
        </w:rPr>
      </w:pPr>
    </w:p>
    <w:p w14:paraId="7F6C15C3" w14:textId="77777777" w:rsidR="008B0097" w:rsidRPr="00694FC8" w:rsidRDefault="008B0097" w:rsidP="008B0097">
      <w:pPr>
        <w:rPr>
          <w:color w:val="FF0000"/>
        </w:rPr>
      </w:pPr>
      <w:r>
        <w:rPr>
          <w:noProof/>
        </w:rPr>
        <w:drawing>
          <wp:inline distT="0" distB="0" distL="0" distR="0" wp14:anchorId="63AEBF20" wp14:editId="41E70F6F">
            <wp:extent cx="5760720" cy="1264285"/>
            <wp:effectExtent l="0" t="0" r="0" b="0"/>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720" cy="1264285"/>
                    </a:xfrm>
                    <a:prstGeom prst="rect">
                      <a:avLst/>
                    </a:prstGeom>
                  </pic:spPr>
                </pic:pic>
              </a:graphicData>
            </a:graphic>
          </wp:inline>
        </w:drawing>
      </w:r>
    </w:p>
    <w:p w14:paraId="150ABCFA" w14:textId="77777777" w:rsidR="008B0097" w:rsidRPr="00E25F49" w:rsidRDefault="008B0097" w:rsidP="00E25F49">
      <w:pPr>
        <w:pStyle w:val="Overskrift2"/>
      </w:pPr>
      <w:bookmarkStart w:id="160" w:name="_Toc87604286"/>
      <w:bookmarkStart w:id="161" w:name="_Toc88582427"/>
      <w:r w:rsidRPr="00E25F49">
        <w:t>Gruppering og sortering</w:t>
      </w:r>
      <w:bookmarkEnd w:id="160"/>
      <w:bookmarkEnd w:id="161"/>
    </w:p>
    <w:p w14:paraId="580082E2" w14:textId="77777777" w:rsidR="008B0097" w:rsidRDefault="008B0097" w:rsidP="008B0097">
      <w:pPr>
        <w:spacing w:before="178"/>
        <w:ind w:right="1876"/>
      </w:pPr>
      <w:r>
        <w:t xml:space="preserve">ACOS Tilskudd har to funksjoner som kan kombineres for å se informasjon om søknadene i sammenheng: </w:t>
      </w:r>
      <w:r>
        <w:rPr>
          <w:b/>
        </w:rPr>
        <w:t xml:space="preserve">Velg gruppering </w:t>
      </w:r>
      <w:r>
        <w:t xml:space="preserve">og </w:t>
      </w:r>
      <w:r>
        <w:rPr>
          <w:b/>
        </w:rPr>
        <w:t>Velg sortering</w:t>
      </w:r>
      <w:r>
        <w:t>.</w:t>
      </w:r>
    </w:p>
    <w:p w14:paraId="26A9FD8E" w14:textId="77777777" w:rsidR="008B0097" w:rsidRDefault="008B0097" w:rsidP="008B0097">
      <w:pPr>
        <w:pStyle w:val="Brdtekst"/>
      </w:pPr>
    </w:p>
    <w:p w14:paraId="6271082D" w14:textId="77777777" w:rsidR="008B0097" w:rsidRDefault="008B0097" w:rsidP="008B0097">
      <w:pPr>
        <w:pStyle w:val="Brdtekst"/>
      </w:pPr>
    </w:p>
    <w:p w14:paraId="25538D27" w14:textId="77777777" w:rsidR="008B0097" w:rsidRDefault="008B0097" w:rsidP="008B0097">
      <w:pPr>
        <w:pStyle w:val="Brdtekst"/>
        <w:spacing w:before="7"/>
        <w:rPr>
          <w:sz w:val="20"/>
        </w:rPr>
      </w:pPr>
    </w:p>
    <w:p w14:paraId="115ACCBD" w14:textId="77777777" w:rsidR="008B0097" w:rsidRDefault="008B0097" w:rsidP="008B0097">
      <w:pPr>
        <w:tabs>
          <w:tab w:val="left" w:pos="1315"/>
        </w:tabs>
      </w:pPr>
      <w:r>
        <w:rPr>
          <w:noProof/>
        </w:rPr>
        <w:drawing>
          <wp:anchor distT="0" distB="0" distL="0" distR="0" simplePos="0" relativeHeight="251714048" behindDoc="1" locked="0" layoutInCell="1" allowOverlap="1" wp14:anchorId="60EE0034" wp14:editId="258AC314">
            <wp:simplePos x="0" y="0"/>
            <wp:positionH relativeFrom="page">
              <wp:posOffset>1405004</wp:posOffset>
            </wp:positionH>
            <wp:positionV relativeFrom="paragraph">
              <wp:posOffset>-75447</wp:posOffset>
            </wp:positionV>
            <wp:extent cx="190073" cy="114040"/>
            <wp:effectExtent l="0" t="0" r="0" b="0"/>
            <wp:wrapNone/>
            <wp:docPr id="8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96" cstate="print"/>
                    <a:stretch>
                      <a:fillRect/>
                    </a:stretch>
                  </pic:blipFill>
                  <pic:spPr>
                    <a:xfrm>
                      <a:off x="0" y="0"/>
                      <a:ext cx="190073" cy="114040"/>
                    </a:xfrm>
                    <a:prstGeom prst="rect">
                      <a:avLst/>
                    </a:prstGeom>
                  </pic:spPr>
                </pic:pic>
              </a:graphicData>
            </a:graphic>
          </wp:anchor>
        </w:drawing>
      </w:r>
      <w:r>
        <w:t>Klikk på</w:t>
      </w:r>
      <w:r>
        <w:tab/>
        <w:t xml:space="preserve">for å vise/skjule </w:t>
      </w:r>
      <w:r>
        <w:rPr>
          <w:b/>
        </w:rPr>
        <w:t xml:space="preserve">Velg gruppering </w:t>
      </w:r>
      <w:r>
        <w:t xml:space="preserve">og </w:t>
      </w:r>
      <w:r>
        <w:rPr>
          <w:b/>
        </w:rPr>
        <w:t>Velg</w:t>
      </w:r>
      <w:r>
        <w:rPr>
          <w:b/>
          <w:spacing w:val="-7"/>
        </w:rPr>
        <w:t xml:space="preserve"> </w:t>
      </w:r>
      <w:r>
        <w:rPr>
          <w:b/>
        </w:rPr>
        <w:t>sortering</w:t>
      </w:r>
      <w:r>
        <w:t>.</w:t>
      </w:r>
    </w:p>
    <w:p w14:paraId="636D31A5" w14:textId="77777777" w:rsidR="008B0097" w:rsidRDefault="008B0097" w:rsidP="008B0097">
      <w:pPr>
        <w:spacing w:before="178"/>
        <w:ind w:right="1876"/>
      </w:pPr>
      <w:r>
        <w:rPr>
          <w:b/>
        </w:rPr>
        <w:br/>
      </w:r>
      <w:r>
        <w:rPr>
          <w:noProof/>
        </w:rPr>
        <w:drawing>
          <wp:anchor distT="0" distB="0" distL="0" distR="0" simplePos="0" relativeHeight="251709952" behindDoc="0" locked="0" layoutInCell="1" allowOverlap="1" wp14:anchorId="576A973A" wp14:editId="2F38786B">
            <wp:simplePos x="0" y="0"/>
            <wp:positionH relativeFrom="page">
              <wp:posOffset>907110</wp:posOffset>
            </wp:positionH>
            <wp:positionV relativeFrom="paragraph">
              <wp:posOffset>102870</wp:posOffset>
            </wp:positionV>
            <wp:extent cx="5645639" cy="669607"/>
            <wp:effectExtent l="0" t="0" r="0" b="0"/>
            <wp:wrapTopAndBottom/>
            <wp:docPr id="90"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97" cstate="print"/>
                    <a:stretch>
                      <a:fillRect/>
                    </a:stretch>
                  </pic:blipFill>
                  <pic:spPr>
                    <a:xfrm>
                      <a:off x="0" y="0"/>
                      <a:ext cx="5645639" cy="669607"/>
                    </a:xfrm>
                    <a:prstGeom prst="rect">
                      <a:avLst/>
                    </a:prstGeom>
                  </pic:spPr>
                </pic:pic>
              </a:graphicData>
            </a:graphic>
          </wp:anchor>
        </w:drawing>
      </w:r>
      <w:r>
        <w:rPr>
          <w:b/>
        </w:rPr>
        <w:t xml:space="preserve">Velg </w:t>
      </w:r>
      <w:r w:rsidRPr="00B74D94">
        <w:rPr>
          <w:b/>
          <w:bCs/>
        </w:rPr>
        <w:t>gruppering</w:t>
      </w:r>
      <w:r>
        <w:rPr>
          <w:b/>
        </w:rPr>
        <w:t xml:space="preserve"> </w:t>
      </w:r>
      <w:r>
        <w:t xml:space="preserve">grupperer søknadene i henhold til verdiene som de har i forbindelse med feltene i behandlingsbildet. For eksempel </w:t>
      </w:r>
      <w:r>
        <w:rPr>
          <w:b/>
        </w:rPr>
        <w:t xml:space="preserve">status </w:t>
      </w:r>
      <w:r>
        <w:t xml:space="preserve">der søknadene grupperes etter </w:t>
      </w:r>
      <w:r>
        <w:rPr>
          <w:b/>
        </w:rPr>
        <w:t>Avslag</w:t>
      </w:r>
      <w:r>
        <w:t xml:space="preserve">, </w:t>
      </w:r>
      <w:r>
        <w:rPr>
          <w:b/>
        </w:rPr>
        <w:t xml:space="preserve">Ikke behandlet </w:t>
      </w:r>
      <w:r>
        <w:t xml:space="preserve">og </w:t>
      </w:r>
      <w:r>
        <w:rPr>
          <w:b/>
        </w:rPr>
        <w:t>Tilsagn</w:t>
      </w:r>
      <w:r>
        <w:t>.</w:t>
      </w:r>
    </w:p>
    <w:p w14:paraId="6F166F9D" w14:textId="77777777" w:rsidR="008B0097" w:rsidRDefault="008B0097" w:rsidP="008B0097">
      <w:pPr>
        <w:spacing w:before="119"/>
        <w:ind w:right="1322"/>
      </w:pPr>
      <w:r>
        <w:rPr>
          <w:b/>
        </w:rPr>
        <w:t xml:space="preserve">Velg sortering </w:t>
      </w:r>
      <w:r>
        <w:t xml:space="preserve">brukes til å sortere søknadene innenfor den enkelte gruppe. For eksempel </w:t>
      </w:r>
      <w:r>
        <w:rPr>
          <w:b/>
        </w:rPr>
        <w:t xml:space="preserve">innstilt beløp </w:t>
      </w:r>
      <w:r>
        <w:t>for alle søknader.</w:t>
      </w:r>
    </w:p>
    <w:p w14:paraId="4AC4D0B9" w14:textId="77777777" w:rsidR="008B0097" w:rsidRDefault="008B0097" w:rsidP="008B0097">
      <w:pPr>
        <w:pStyle w:val="Brdtekst"/>
        <w:rPr>
          <w:sz w:val="20"/>
        </w:rPr>
      </w:pPr>
    </w:p>
    <w:p w14:paraId="7B881841" w14:textId="77777777" w:rsidR="008B0097" w:rsidRDefault="008B0097" w:rsidP="008B0097">
      <w:pPr>
        <w:pStyle w:val="Brdtekst"/>
      </w:pPr>
      <w:r>
        <w:rPr>
          <w:noProof/>
          <w:lang w:val="nb-NO" w:eastAsia="nb-NO"/>
        </w:rPr>
        <w:drawing>
          <wp:anchor distT="0" distB="0" distL="0" distR="0" simplePos="0" relativeHeight="251710976" behindDoc="0" locked="0" layoutInCell="1" allowOverlap="1" wp14:anchorId="24706D60" wp14:editId="0820C0D0">
            <wp:simplePos x="0" y="0"/>
            <wp:positionH relativeFrom="page">
              <wp:posOffset>899795</wp:posOffset>
            </wp:positionH>
            <wp:positionV relativeFrom="paragraph">
              <wp:posOffset>195878</wp:posOffset>
            </wp:positionV>
            <wp:extent cx="5768033" cy="2193417"/>
            <wp:effectExtent l="0" t="0" r="0" b="0"/>
            <wp:wrapTopAndBottom/>
            <wp:docPr id="9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98" cstate="print"/>
                    <a:stretch>
                      <a:fillRect/>
                    </a:stretch>
                  </pic:blipFill>
                  <pic:spPr>
                    <a:xfrm>
                      <a:off x="0" y="0"/>
                      <a:ext cx="5768033" cy="2193417"/>
                    </a:xfrm>
                    <a:prstGeom prst="rect">
                      <a:avLst/>
                    </a:prstGeom>
                  </pic:spPr>
                </pic:pic>
              </a:graphicData>
            </a:graphic>
          </wp:anchor>
        </w:drawing>
      </w:r>
    </w:p>
    <w:p w14:paraId="2F1767A8" w14:textId="77777777" w:rsidR="008B0097" w:rsidRDefault="008B0097" w:rsidP="008B0097">
      <w:pPr>
        <w:pStyle w:val="Brdtekst"/>
      </w:pPr>
    </w:p>
    <w:p w14:paraId="2FF05D31" w14:textId="77777777" w:rsidR="008B0097" w:rsidRDefault="008B0097" w:rsidP="008B0097">
      <w:pPr>
        <w:pStyle w:val="Brdtekst"/>
        <w:spacing w:before="6"/>
        <w:rPr>
          <w:sz w:val="23"/>
        </w:rPr>
      </w:pPr>
    </w:p>
    <w:p w14:paraId="3333ED61" w14:textId="77777777" w:rsidR="008B0097" w:rsidRDefault="008B0097" w:rsidP="008B0097">
      <w:pPr>
        <w:pStyle w:val="Brdtekst"/>
      </w:pPr>
      <w:r>
        <w:t>TIPS!</w:t>
      </w:r>
    </w:p>
    <w:p w14:paraId="6A266E23" w14:textId="77777777" w:rsidR="008B0097" w:rsidRDefault="008B0097" w:rsidP="008B0097">
      <w:pPr>
        <w:pStyle w:val="Brdtekst"/>
        <w:spacing w:before="161" w:line="273" w:lineRule="auto"/>
        <w:ind w:right="1102"/>
      </w:pPr>
      <w:r>
        <w:rPr>
          <w:noProof/>
          <w:lang w:val="nb-NO" w:eastAsia="nb-NO"/>
        </w:rPr>
        <w:drawing>
          <wp:anchor distT="0" distB="0" distL="0" distR="0" simplePos="0" relativeHeight="251712000" behindDoc="0" locked="0" layoutInCell="1" allowOverlap="1" wp14:anchorId="6B91A33B" wp14:editId="4D300D10">
            <wp:simplePos x="0" y="0"/>
            <wp:positionH relativeFrom="page">
              <wp:posOffset>899795</wp:posOffset>
            </wp:positionH>
            <wp:positionV relativeFrom="paragraph">
              <wp:posOffset>570493</wp:posOffset>
            </wp:positionV>
            <wp:extent cx="5692992" cy="1140142"/>
            <wp:effectExtent l="0" t="0" r="0" b="0"/>
            <wp:wrapTopAndBottom/>
            <wp:docPr id="92"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99" cstate="print"/>
                    <a:stretch>
                      <a:fillRect/>
                    </a:stretch>
                  </pic:blipFill>
                  <pic:spPr>
                    <a:xfrm>
                      <a:off x="0" y="0"/>
                      <a:ext cx="5692992" cy="1140142"/>
                    </a:xfrm>
                    <a:prstGeom prst="rect">
                      <a:avLst/>
                    </a:prstGeom>
                  </pic:spPr>
                </pic:pic>
              </a:graphicData>
            </a:graphic>
          </wp:anchor>
        </w:drawing>
      </w:r>
      <w:r>
        <w:rPr>
          <w:b/>
        </w:rPr>
        <w:t xml:space="preserve">Velg sortering </w:t>
      </w:r>
      <w:r>
        <w:t>kan være nyttig dersom du ønsker å endre ett tilleggsdatafelt for alle søknadene. Du slipper å gå til visningen av alle tilleggsdatafelter på hver enkelt sak.</w:t>
      </w:r>
    </w:p>
    <w:p w14:paraId="5F5C34FE" w14:textId="77777777" w:rsidR="008B0097" w:rsidRDefault="008B0097" w:rsidP="008B0097">
      <w:pPr>
        <w:pStyle w:val="Brdtekst"/>
        <w:spacing w:before="4"/>
        <w:rPr>
          <w:sz w:val="23"/>
        </w:rPr>
      </w:pPr>
    </w:p>
    <w:p w14:paraId="6F69CCE9" w14:textId="77777777" w:rsidR="008B0097" w:rsidRPr="00E25F49" w:rsidRDefault="008B0097" w:rsidP="00E25F49">
      <w:pPr>
        <w:pStyle w:val="Overskrift2"/>
      </w:pPr>
      <w:bookmarkStart w:id="162" w:name="2.5_Filter"/>
      <w:bookmarkStart w:id="163" w:name="_Toc87604287"/>
      <w:bookmarkStart w:id="164" w:name="_Toc88582428"/>
      <w:bookmarkEnd w:id="162"/>
      <w:r w:rsidRPr="00E25F49">
        <w:t>Filter</w:t>
      </w:r>
      <w:bookmarkEnd w:id="163"/>
      <w:bookmarkEnd w:id="164"/>
    </w:p>
    <w:p w14:paraId="48E70247" w14:textId="77777777" w:rsidR="008B0097" w:rsidRDefault="008B0097" w:rsidP="008B0097">
      <w:pPr>
        <w:pStyle w:val="Brdtekst"/>
        <w:spacing w:before="178" w:line="276" w:lineRule="auto"/>
        <w:ind w:right="1124"/>
      </w:pPr>
      <w:r>
        <w:t xml:space="preserve">Dersom du har mange søknader, kan </w:t>
      </w:r>
      <w:r>
        <w:rPr>
          <w:b/>
        </w:rPr>
        <w:t xml:space="preserve">Filter </w:t>
      </w:r>
      <w:r>
        <w:t xml:space="preserve">være en nyttig funksjon. </w:t>
      </w:r>
      <w:r>
        <w:rPr>
          <w:b/>
        </w:rPr>
        <w:t xml:space="preserve">Filter </w:t>
      </w:r>
      <w:r>
        <w:t xml:space="preserve">vil kun vise søknader som inneholder det du skriver i feltet. </w:t>
      </w:r>
      <w:r>
        <w:rPr>
          <w:b/>
        </w:rPr>
        <w:t xml:space="preserve">Filter </w:t>
      </w:r>
      <w:r>
        <w:t>søker i tittel på saken samt valgte prioriterte koblinger.</w:t>
      </w:r>
    </w:p>
    <w:p w14:paraId="614F2C8A" w14:textId="77777777" w:rsidR="008B0097" w:rsidRDefault="008B0097" w:rsidP="008B0097">
      <w:pPr>
        <w:pStyle w:val="Brdtekst"/>
        <w:spacing w:before="121"/>
      </w:pPr>
      <w:r>
        <w:t>Eksempel 1:</w:t>
      </w:r>
    </w:p>
    <w:p w14:paraId="356CA6AA" w14:textId="77777777" w:rsidR="008B0097" w:rsidRDefault="008B0097" w:rsidP="008B0097">
      <w:pPr>
        <w:pStyle w:val="Brdtekst"/>
        <w:spacing w:before="11"/>
        <w:rPr>
          <w:sz w:val="9"/>
        </w:rPr>
      </w:pPr>
      <w:r>
        <w:rPr>
          <w:noProof/>
          <w:lang w:val="nb-NO" w:eastAsia="nb-NO"/>
        </w:rPr>
        <w:drawing>
          <wp:anchor distT="0" distB="0" distL="0" distR="0" simplePos="0" relativeHeight="251713024" behindDoc="0" locked="0" layoutInCell="1" allowOverlap="1" wp14:anchorId="4771F7C1" wp14:editId="7A3A71E3">
            <wp:simplePos x="0" y="0"/>
            <wp:positionH relativeFrom="page">
              <wp:posOffset>899795</wp:posOffset>
            </wp:positionH>
            <wp:positionV relativeFrom="paragraph">
              <wp:posOffset>102085</wp:posOffset>
            </wp:positionV>
            <wp:extent cx="3113165" cy="1320831"/>
            <wp:effectExtent l="0" t="0" r="0" b="0"/>
            <wp:wrapTopAndBottom/>
            <wp:docPr id="93" name="image26.jpeg"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6.jpeg" descr="Et bilde som inneholder tekst&#10;&#10;Automatisk generert beskrivelse"/>
                    <pic:cNvPicPr/>
                  </pic:nvPicPr>
                  <pic:blipFill>
                    <a:blip r:embed="rId100" cstate="print"/>
                    <a:stretch>
                      <a:fillRect/>
                    </a:stretch>
                  </pic:blipFill>
                  <pic:spPr>
                    <a:xfrm>
                      <a:off x="0" y="0"/>
                      <a:ext cx="3113165" cy="1320831"/>
                    </a:xfrm>
                    <a:prstGeom prst="rect">
                      <a:avLst/>
                    </a:prstGeom>
                  </pic:spPr>
                </pic:pic>
              </a:graphicData>
            </a:graphic>
          </wp:anchor>
        </w:drawing>
      </w:r>
    </w:p>
    <w:p w14:paraId="24429D41" w14:textId="77777777" w:rsidR="008B0097" w:rsidRDefault="008B0097" w:rsidP="008B0097">
      <w:pPr>
        <w:pStyle w:val="Brdtekst"/>
        <w:spacing w:before="152"/>
      </w:pPr>
      <w:r>
        <w:t>Eksempel 2:</w:t>
      </w:r>
    </w:p>
    <w:p w14:paraId="2A9783C2" w14:textId="77777777" w:rsidR="008B0097" w:rsidRDefault="008B0097" w:rsidP="008B0097">
      <w:pPr>
        <w:pStyle w:val="Brdtekst"/>
        <w:spacing w:before="152"/>
        <w:ind w:left="116"/>
        <w:rPr>
          <w:sz w:val="20"/>
        </w:rPr>
      </w:pPr>
      <w:r>
        <w:rPr>
          <w:noProof/>
          <w:sz w:val="20"/>
          <w:lang w:val="nb-NO" w:eastAsia="nb-NO"/>
        </w:rPr>
        <w:drawing>
          <wp:inline distT="0" distB="0" distL="0" distR="0" wp14:anchorId="2F301C4F" wp14:editId="63BACC80">
            <wp:extent cx="3116355" cy="1398174"/>
            <wp:effectExtent l="0" t="0" r="0" b="0"/>
            <wp:docPr id="94" name="image27.jpeg"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jpeg" descr="Et bilde som inneholder tekst&#10;&#10;Automatisk generert beskrivelse"/>
                    <pic:cNvPicPr/>
                  </pic:nvPicPr>
                  <pic:blipFill>
                    <a:blip r:embed="rId101" cstate="print"/>
                    <a:stretch>
                      <a:fillRect/>
                    </a:stretch>
                  </pic:blipFill>
                  <pic:spPr>
                    <a:xfrm>
                      <a:off x="0" y="0"/>
                      <a:ext cx="3116355" cy="1398174"/>
                    </a:xfrm>
                    <a:prstGeom prst="rect">
                      <a:avLst/>
                    </a:prstGeom>
                  </pic:spPr>
                </pic:pic>
              </a:graphicData>
            </a:graphic>
          </wp:inline>
        </w:drawing>
      </w:r>
    </w:p>
    <w:p w14:paraId="11A66559" w14:textId="77777777" w:rsidR="008B0097" w:rsidRDefault="008B0097" w:rsidP="008B0097">
      <w:pPr>
        <w:pStyle w:val="Brdtekst"/>
        <w:spacing w:before="152"/>
        <w:rPr>
          <w:sz w:val="20"/>
        </w:rPr>
      </w:pPr>
    </w:p>
    <w:p w14:paraId="378ABFD4" w14:textId="77777777" w:rsidR="008B0097" w:rsidRDefault="008B0097" w:rsidP="008B0097">
      <w:pPr>
        <w:pStyle w:val="Brdtekst"/>
        <w:rPr>
          <w:sz w:val="20"/>
        </w:rPr>
      </w:pPr>
    </w:p>
    <w:p w14:paraId="57968498" w14:textId="77777777" w:rsidR="00147570" w:rsidRDefault="00147570" w:rsidP="00147570"/>
    <w:p w14:paraId="4469AE4F" w14:textId="77777777" w:rsidR="00147570" w:rsidRPr="00E25F49" w:rsidRDefault="00147570" w:rsidP="00E25F49">
      <w:pPr>
        <w:pStyle w:val="Overskrift1"/>
      </w:pPr>
      <w:bookmarkStart w:id="165" w:name="_Toc61963730"/>
      <w:bookmarkStart w:id="166" w:name="_Toc88582429"/>
      <w:r w:rsidRPr="00E25F49">
        <w:t>Feilsøking</w:t>
      </w:r>
      <w:bookmarkEnd w:id="165"/>
      <w:bookmarkEnd w:id="166"/>
    </w:p>
    <w:tbl>
      <w:tblPr>
        <w:tblW w:w="9062" w:type="dxa"/>
        <w:tblCellMar>
          <w:left w:w="10" w:type="dxa"/>
          <w:right w:w="10" w:type="dxa"/>
        </w:tblCellMar>
        <w:tblLook w:val="0000" w:firstRow="0" w:lastRow="0" w:firstColumn="0" w:lastColumn="0" w:noHBand="0" w:noVBand="0"/>
      </w:tblPr>
      <w:tblGrid>
        <w:gridCol w:w="2972"/>
        <w:gridCol w:w="6090"/>
      </w:tblGrid>
      <w:tr w:rsidR="00147570" w14:paraId="0F83713B" w14:textId="77777777" w:rsidTr="00B31D77">
        <w:trPr>
          <w:trHeight w:val="56"/>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50E68A" w14:textId="77777777" w:rsidR="00147570" w:rsidRDefault="00147570" w:rsidP="00B31D77">
            <w:pPr>
              <w:spacing w:line="240" w:lineRule="auto"/>
            </w:pPr>
            <w:r>
              <w:t xml:space="preserve">Beskrivelse av feil </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A90DCE" w14:textId="77777777" w:rsidR="00147570" w:rsidRDefault="00147570" w:rsidP="00B31D77">
            <w:pPr>
              <w:spacing w:line="240" w:lineRule="auto"/>
            </w:pPr>
            <w:r>
              <w:t xml:space="preserve">Mulige årsaker eller løsninger </w:t>
            </w:r>
          </w:p>
        </w:tc>
      </w:tr>
      <w:tr w:rsidR="00147570" w14:paraId="046A3138" w14:textId="77777777" w:rsidTr="00B31D77">
        <w:trPr>
          <w:trHeight w:val="56"/>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9B8C4C" w14:textId="77777777" w:rsidR="00147570" w:rsidRDefault="00147570" w:rsidP="00B31D77">
            <w:pPr>
              <w:spacing w:line="240" w:lineRule="auto"/>
            </w:pPr>
            <w:r>
              <w:t xml:space="preserve">Skjema valideres ikke i ACOS Mottak </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620B5D" w14:textId="77777777" w:rsidR="00147570" w:rsidRDefault="00147570" w:rsidP="00CB7430">
            <w:pPr>
              <w:pStyle w:val="Listeavsnitt"/>
              <w:numPr>
                <w:ilvl w:val="0"/>
                <w:numId w:val="24"/>
              </w:numPr>
              <w:suppressAutoHyphens/>
              <w:autoSpaceDN w:val="0"/>
              <w:spacing w:line="240" w:lineRule="auto"/>
              <w:contextualSpacing w:val="0"/>
              <w:textAlignment w:val="baseline"/>
            </w:pPr>
            <w:r>
              <w:t xml:space="preserve">Ikke identisk navn på fil som det valideres og i regelinnstillinger for tilleggsdata. For eksempel </w:t>
            </w:r>
            <w:r>
              <w:rPr>
                <w:i/>
                <w:iCs/>
              </w:rPr>
              <w:t>Tilleggsdata.xml</w:t>
            </w:r>
            <w:r>
              <w:t xml:space="preserve"> og </w:t>
            </w:r>
            <w:r>
              <w:rPr>
                <w:i/>
                <w:iCs/>
              </w:rPr>
              <w:t xml:space="preserve">tilleggsdata.xml. </w:t>
            </w:r>
          </w:p>
          <w:p w14:paraId="0E5ABAC4" w14:textId="77777777" w:rsidR="00147570" w:rsidRDefault="00147570" w:rsidP="00CB7430">
            <w:pPr>
              <w:pStyle w:val="Listeavsnitt"/>
              <w:numPr>
                <w:ilvl w:val="0"/>
                <w:numId w:val="24"/>
              </w:numPr>
              <w:suppressAutoHyphens/>
              <w:autoSpaceDN w:val="0"/>
              <w:spacing w:line="240" w:lineRule="auto"/>
              <w:contextualSpacing w:val="0"/>
              <w:textAlignment w:val="baseline"/>
            </w:pPr>
            <w:r>
              <w:t xml:space="preserve">Uoverensstemmelse mellom tilleggsdata i filen og tilleggsdata i regelinnstillinger. </w:t>
            </w:r>
          </w:p>
          <w:p w14:paraId="49BBABB9" w14:textId="77777777" w:rsidR="00147570" w:rsidRDefault="00147570" w:rsidP="00CB7430">
            <w:pPr>
              <w:pStyle w:val="Listeavsnitt"/>
              <w:numPr>
                <w:ilvl w:val="0"/>
                <w:numId w:val="24"/>
              </w:numPr>
              <w:suppressAutoHyphens/>
              <w:autoSpaceDN w:val="0"/>
              <w:spacing w:line="240" w:lineRule="auto"/>
              <w:contextualSpacing w:val="0"/>
              <w:textAlignment w:val="baseline"/>
            </w:pPr>
            <w:r>
              <w:t>Feil i mapping av sakstype</w:t>
            </w:r>
          </w:p>
          <w:p w14:paraId="3FB7ACBA" w14:textId="77777777" w:rsidR="00147570" w:rsidRDefault="00147570" w:rsidP="00CB7430">
            <w:pPr>
              <w:pStyle w:val="Listeavsnitt"/>
              <w:numPr>
                <w:ilvl w:val="0"/>
                <w:numId w:val="24"/>
              </w:numPr>
              <w:suppressAutoHyphens/>
              <w:autoSpaceDN w:val="0"/>
              <w:spacing w:line="240" w:lineRule="auto"/>
              <w:contextualSpacing w:val="0"/>
              <w:textAlignment w:val="baseline"/>
            </w:pPr>
            <w:r>
              <w:t xml:space="preserve">Ikke restartet Transportnav </w:t>
            </w:r>
          </w:p>
        </w:tc>
      </w:tr>
      <w:tr w:rsidR="00147570" w14:paraId="3CFAEBB4" w14:textId="77777777" w:rsidTr="00B31D77">
        <w:trPr>
          <w:trHeight w:val="56"/>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EED60E" w14:textId="77777777" w:rsidR="00147570" w:rsidRDefault="00147570" w:rsidP="00B31D77">
            <w:pPr>
              <w:spacing w:line="240" w:lineRule="auto"/>
            </w:pPr>
            <w:r>
              <w:t>Den nyopprettede ordningen vises ikke i kurven for Tilskuddsordningene</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96D76F" w14:textId="77777777" w:rsidR="00147570" w:rsidRDefault="00147570" w:rsidP="00CB7430">
            <w:pPr>
              <w:pStyle w:val="Listeavsnitt"/>
              <w:numPr>
                <w:ilvl w:val="0"/>
                <w:numId w:val="24"/>
              </w:numPr>
              <w:suppressAutoHyphens/>
              <w:autoSpaceDN w:val="0"/>
              <w:spacing w:line="240" w:lineRule="auto"/>
              <w:contextualSpacing w:val="0"/>
              <w:textAlignment w:val="baseline"/>
            </w:pPr>
            <w:r>
              <w:t xml:space="preserve">Samlemappen knyttet til feil sakstype i arkivet </w:t>
            </w:r>
          </w:p>
          <w:p w14:paraId="1ED3C360" w14:textId="77777777" w:rsidR="00147570" w:rsidRDefault="00147570" w:rsidP="00CB7430">
            <w:pPr>
              <w:pStyle w:val="Listeavsnitt"/>
              <w:numPr>
                <w:ilvl w:val="0"/>
                <w:numId w:val="24"/>
              </w:numPr>
              <w:suppressAutoHyphens/>
              <w:autoSpaceDN w:val="0"/>
              <w:spacing w:line="240" w:lineRule="auto"/>
              <w:contextualSpacing w:val="0"/>
              <w:textAlignment w:val="baseline"/>
            </w:pPr>
            <w:r>
              <w:t xml:space="preserve">Tilleggsdatasettet ikke knyttet til </w:t>
            </w:r>
          </w:p>
        </w:tc>
      </w:tr>
      <w:tr w:rsidR="00147570" w14:paraId="212149E7" w14:textId="77777777" w:rsidTr="00B31D77">
        <w:trPr>
          <w:trHeight w:val="56"/>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312A37" w14:textId="77777777" w:rsidR="00147570" w:rsidRDefault="00147570" w:rsidP="00B31D77">
            <w:pPr>
              <w:spacing w:line="240" w:lineRule="auto"/>
            </w:pPr>
            <w:r>
              <w:t>Man ser alle tilskuddsordninger i Arkivet, men ikke selve søknadene på ordningene</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2D40F1" w14:textId="77777777" w:rsidR="00147570" w:rsidRDefault="00147570" w:rsidP="00CB7430">
            <w:pPr>
              <w:pStyle w:val="Listeavsnitt"/>
              <w:numPr>
                <w:ilvl w:val="0"/>
                <w:numId w:val="24"/>
              </w:numPr>
              <w:suppressAutoHyphens/>
              <w:autoSpaceDN w:val="0"/>
              <w:spacing w:line="240" w:lineRule="auto"/>
              <w:contextualSpacing w:val="0"/>
              <w:textAlignment w:val="baseline"/>
            </w:pPr>
            <w:r>
              <w:rPr>
                <w:b/>
                <w:bCs/>
              </w:rPr>
              <w:t xml:space="preserve">Vis i mapper </w:t>
            </w:r>
            <w:r>
              <w:t>er ikke aktivert</w:t>
            </w:r>
            <w:r>
              <w:rPr>
                <w:b/>
                <w:bCs/>
              </w:rPr>
              <w:t xml:space="preserve"> </w:t>
            </w:r>
          </w:p>
        </w:tc>
      </w:tr>
      <w:tr w:rsidR="00147570" w14:paraId="5D3C1BE8" w14:textId="77777777" w:rsidTr="00B31D77">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1CD486" w14:textId="77777777" w:rsidR="00147570" w:rsidRDefault="00147570" w:rsidP="00B31D77">
            <w:pPr>
              <w:spacing w:line="240" w:lineRule="auto"/>
            </w:pPr>
            <w:r>
              <w:t>Ny ordning vises i Arkivet og Administrasjon, men ikke i WS+</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11D59A" w14:textId="77777777" w:rsidR="00147570" w:rsidRDefault="00147570" w:rsidP="00CB7430">
            <w:pPr>
              <w:pStyle w:val="Listeavsnitt"/>
              <w:numPr>
                <w:ilvl w:val="0"/>
                <w:numId w:val="25"/>
              </w:numPr>
              <w:suppressAutoHyphens/>
              <w:autoSpaceDN w:val="0"/>
              <w:spacing w:line="240" w:lineRule="auto"/>
              <w:contextualSpacing w:val="0"/>
              <w:textAlignment w:val="baseline"/>
            </w:pPr>
            <w:r>
              <w:t>Frisk opp på Arkiv, Administrasjon og tøm casche i WS+</w:t>
            </w:r>
          </w:p>
        </w:tc>
      </w:tr>
      <w:tr w:rsidR="00147570" w14:paraId="622A13D9" w14:textId="77777777" w:rsidTr="00B31D77">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077E80" w14:textId="77777777" w:rsidR="00147570" w:rsidRDefault="00147570" w:rsidP="00B31D77">
            <w:pPr>
              <w:spacing w:line="240" w:lineRule="auto"/>
            </w:pPr>
            <w:r>
              <w:t xml:space="preserve">Tilleggsdata ligger på saken, men i WS+ ser ikke saken ut som andre tilskuddssaker (uten farge) </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CF1EE" w14:textId="77777777" w:rsidR="00147570" w:rsidRDefault="00147570" w:rsidP="00CB7430">
            <w:pPr>
              <w:pStyle w:val="Listeavsnitt"/>
              <w:numPr>
                <w:ilvl w:val="0"/>
                <w:numId w:val="26"/>
              </w:numPr>
              <w:suppressAutoHyphens/>
              <w:autoSpaceDN w:val="0"/>
              <w:spacing w:line="240" w:lineRule="auto"/>
              <w:contextualSpacing w:val="0"/>
              <w:textAlignment w:val="baseline"/>
            </w:pPr>
            <w:r>
              <w:t>Status ikke satt til «Ikke behandlet»</w:t>
            </w:r>
          </w:p>
        </w:tc>
      </w:tr>
      <w:tr w:rsidR="00147570" w14:paraId="1B1F1B1A" w14:textId="77777777" w:rsidTr="00B31D77">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84440" w14:textId="77777777" w:rsidR="00147570" w:rsidRDefault="00147570" w:rsidP="00B31D77">
            <w:pPr>
              <w:spacing w:line="240" w:lineRule="auto"/>
            </w:pPr>
            <w:r>
              <w:t>Utgående dokument (journalpost) lagres uten dokumentfil</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6F0B9E" w14:textId="77777777" w:rsidR="00147570" w:rsidRDefault="00147570" w:rsidP="00CB7430">
            <w:pPr>
              <w:pStyle w:val="Listeavsnitt"/>
              <w:numPr>
                <w:ilvl w:val="0"/>
                <w:numId w:val="27"/>
              </w:numPr>
              <w:suppressAutoHyphens/>
              <w:autoSpaceDN w:val="0"/>
              <w:spacing w:line="240" w:lineRule="auto"/>
              <w:contextualSpacing w:val="0"/>
              <w:textAlignment w:val="baseline"/>
            </w:pPr>
            <w:r>
              <w:t xml:space="preserve">Sakstypen i Administrasjon er ikke koblet til tekstmal </w:t>
            </w:r>
          </w:p>
          <w:p w14:paraId="6D1D60FF" w14:textId="77777777" w:rsidR="00147570" w:rsidRDefault="00147570" w:rsidP="00CB7430">
            <w:pPr>
              <w:pStyle w:val="Listeavsnitt"/>
              <w:numPr>
                <w:ilvl w:val="0"/>
                <w:numId w:val="27"/>
              </w:numPr>
              <w:suppressAutoHyphens/>
              <w:autoSpaceDN w:val="0"/>
              <w:spacing w:line="240" w:lineRule="auto"/>
              <w:contextualSpacing w:val="0"/>
              <w:textAlignment w:val="baseline"/>
            </w:pPr>
            <w:r>
              <w:t>Mangler Mailid under tilleggsdata på samlemappen i WS+</w:t>
            </w:r>
          </w:p>
        </w:tc>
      </w:tr>
      <w:tr w:rsidR="00147570" w14:paraId="740050BF" w14:textId="77777777" w:rsidTr="00B31D77">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F848C" w14:textId="77777777" w:rsidR="00147570" w:rsidRDefault="00147570" w:rsidP="00B31D77">
            <w:pPr>
              <w:spacing w:line="240" w:lineRule="auto"/>
            </w:pPr>
            <w:r>
              <w:t>Utgående brev genereres ikke ved dokumentproduksjon</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CA901" w14:textId="77777777" w:rsidR="00147570" w:rsidRDefault="00147570" w:rsidP="00CB7430">
            <w:pPr>
              <w:pStyle w:val="Listeavsnitt"/>
              <w:numPr>
                <w:ilvl w:val="0"/>
                <w:numId w:val="27"/>
              </w:numPr>
              <w:suppressAutoHyphens/>
              <w:autoSpaceDN w:val="0"/>
              <w:spacing w:line="240" w:lineRule="auto"/>
              <w:contextualSpacing w:val="0"/>
              <w:textAlignment w:val="baseline"/>
            </w:pPr>
            <w:r>
              <w:t>Mangler saks-/dokumentansvarlig</w:t>
            </w:r>
          </w:p>
          <w:p w14:paraId="639E50AA" w14:textId="77777777" w:rsidR="00147570" w:rsidRDefault="00147570" w:rsidP="00CB7430">
            <w:pPr>
              <w:pStyle w:val="Listeavsnitt"/>
              <w:numPr>
                <w:ilvl w:val="0"/>
                <w:numId w:val="27"/>
              </w:numPr>
              <w:suppressAutoHyphens/>
              <w:autoSpaceDN w:val="0"/>
              <w:spacing w:line="240" w:lineRule="auto"/>
              <w:contextualSpacing w:val="0"/>
              <w:textAlignment w:val="baseline"/>
            </w:pPr>
            <w:r>
              <w:t>Det inngående brevet har blitt avskrevet (vedtaksbrev)</w:t>
            </w:r>
          </w:p>
          <w:p w14:paraId="4B897953" w14:textId="77777777" w:rsidR="00147570" w:rsidRDefault="00147570" w:rsidP="00CB7430">
            <w:pPr>
              <w:pStyle w:val="Listeavsnitt"/>
              <w:numPr>
                <w:ilvl w:val="0"/>
                <w:numId w:val="27"/>
              </w:numPr>
              <w:suppressAutoHyphens/>
              <w:autoSpaceDN w:val="0"/>
              <w:spacing w:line="240" w:lineRule="auto"/>
              <w:contextualSpacing w:val="0"/>
              <w:textAlignment w:val="baseline"/>
            </w:pPr>
            <w:r>
              <w:t>Mangler TilsagnsTittel og AvslagsTittel på samlemappe</w:t>
            </w:r>
          </w:p>
        </w:tc>
      </w:tr>
      <w:tr w:rsidR="00147570" w14:paraId="2DCDBA69" w14:textId="77777777" w:rsidTr="00B31D77">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26A94B" w14:textId="77777777" w:rsidR="00147570" w:rsidRDefault="00147570" w:rsidP="00B31D77">
            <w:pPr>
              <w:spacing w:line="240" w:lineRule="auto"/>
            </w:pPr>
            <w:r>
              <w:t xml:space="preserve">Felter på ordninger er sperret for redigering ellet skjult </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399078" w14:textId="77777777" w:rsidR="00147570" w:rsidRDefault="00147570" w:rsidP="00CB7430">
            <w:pPr>
              <w:pStyle w:val="Listeavsnitt"/>
              <w:numPr>
                <w:ilvl w:val="0"/>
                <w:numId w:val="27"/>
              </w:numPr>
              <w:suppressAutoHyphens/>
              <w:autoSpaceDN w:val="0"/>
              <w:spacing w:line="240" w:lineRule="auto"/>
              <w:contextualSpacing w:val="0"/>
              <w:textAlignment w:val="baseline"/>
            </w:pPr>
            <w:r>
              <w:t>Se brukerrettigheter og tilganger</w:t>
            </w:r>
          </w:p>
          <w:p w14:paraId="2C68067D" w14:textId="77777777" w:rsidR="00147570" w:rsidRDefault="00147570" w:rsidP="00CB7430">
            <w:pPr>
              <w:pStyle w:val="Listeavsnitt"/>
              <w:numPr>
                <w:ilvl w:val="0"/>
                <w:numId w:val="27"/>
              </w:numPr>
              <w:suppressAutoHyphens/>
              <w:autoSpaceDN w:val="0"/>
              <w:spacing w:line="240" w:lineRule="auto"/>
              <w:contextualSpacing w:val="0"/>
              <w:textAlignment w:val="baseline"/>
            </w:pPr>
            <w:r>
              <w:t>Se Innstillinger for Flyt/prosess</w:t>
            </w:r>
            <w:r>
              <w:rPr>
                <w:b/>
                <w:bCs/>
              </w:rPr>
              <w:t xml:space="preserve"> </w:t>
            </w:r>
            <w:r>
              <w:t xml:space="preserve">i Administrasjon </w:t>
            </w:r>
          </w:p>
        </w:tc>
      </w:tr>
      <w:tr w:rsidR="00147570" w14:paraId="48BC3068" w14:textId="77777777" w:rsidTr="00B31D77">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50F2F" w14:textId="77777777" w:rsidR="00147570" w:rsidRDefault="00147570" w:rsidP="00B31D77">
            <w:pPr>
              <w:spacing w:line="240" w:lineRule="auto"/>
            </w:pPr>
            <w:r>
              <w:t xml:space="preserve">Felter som ikke skav være tilgjengelige er synlige eller åpne for redigering </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D44B06" w14:textId="77777777" w:rsidR="00147570" w:rsidRDefault="00147570" w:rsidP="00CB7430">
            <w:pPr>
              <w:pStyle w:val="Listeavsnitt"/>
              <w:numPr>
                <w:ilvl w:val="0"/>
                <w:numId w:val="27"/>
              </w:numPr>
              <w:suppressAutoHyphens/>
              <w:autoSpaceDN w:val="0"/>
              <w:spacing w:line="240" w:lineRule="auto"/>
              <w:contextualSpacing w:val="0"/>
              <w:textAlignment w:val="baseline"/>
            </w:pPr>
            <w:r>
              <w:t xml:space="preserve">Se innstillingene på Tilskuddsbruker i Administrasjon </w:t>
            </w:r>
          </w:p>
          <w:p w14:paraId="644F13EC" w14:textId="77777777" w:rsidR="00147570" w:rsidRDefault="00147570" w:rsidP="00CB7430">
            <w:pPr>
              <w:pStyle w:val="Listeavsnitt"/>
              <w:numPr>
                <w:ilvl w:val="0"/>
                <w:numId w:val="27"/>
              </w:numPr>
              <w:suppressAutoHyphens/>
              <w:autoSpaceDN w:val="0"/>
              <w:spacing w:line="240" w:lineRule="auto"/>
              <w:contextualSpacing w:val="0"/>
              <w:textAlignment w:val="baseline"/>
            </w:pPr>
            <w:r>
              <w:t>Se Innstillinger for Flyt/prosess</w:t>
            </w:r>
            <w:r>
              <w:rPr>
                <w:b/>
                <w:bCs/>
              </w:rPr>
              <w:t xml:space="preserve"> </w:t>
            </w:r>
            <w:r>
              <w:t>i Administrasjon</w:t>
            </w:r>
          </w:p>
        </w:tc>
      </w:tr>
      <w:tr w:rsidR="008C349B" w14:paraId="2FB6DA76" w14:textId="77777777" w:rsidTr="00B31D77">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AAEDF4" w14:textId="1B10E606" w:rsidR="008C349B" w:rsidRDefault="008C349B" w:rsidP="00B31D77">
            <w:pPr>
              <w:spacing w:line="240" w:lineRule="auto"/>
            </w:pPr>
            <w:r>
              <w:t xml:space="preserve">Saksbehandler står som saksansvarlig, men får ikke til å redigere tilleggsdata på samlemappe </w:t>
            </w:r>
          </w:p>
        </w:tc>
        <w:tc>
          <w:tcPr>
            <w:tcW w:w="60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7781AF" w14:textId="62B6F492" w:rsidR="008C349B" w:rsidRDefault="008C349B" w:rsidP="00CB7430">
            <w:pPr>
              <w:pStyle w:val="Listeavsnitt"/>
              <w:numPr>
                <w:ilvl w:val="0"/>
                <w:numId w:val="27"/>
              </w:numPr>
              <w:suppressAutoHyphens/>
              <w:autoSpaceDN w:val="0"/>
              <w:spacing w:line="240" w:lineRule="auto"/>
              <w:contextualSpacing w:val="0"/>
              <w:textAlignment w:val="baseline"/>
            </w:pPr>
            <w:r>
              <w:t>Sakstatus på samlemappe er ikke satt til R – Reservert sak</w:t>
            </w:r>
          </w:p>
        </w:tc>
      </w:tr>
    </w:tbl>
    <w:p w14:paraId="5EC85BF9" w14:textId="77777777" w:rsidR="00147570" w:rsidRDefault="00147570" w:rsidP="00D07460"/>
    <w:p w14:paraId="7EA6DA12" w14:textId="0B6C5E53" w:rsidR="008A61B0" w:rsidRDefault="008A61B0" w:rsidP="001E4407">
      <w:pPr>
        <w:sectPr w:rsidR="008A61B0" w:rsidSect="00C242F8">
          <w:headerReference w:type="even" r:id="rId102"/>
          <w:headerReference w:type="default" r:id="rId103"/>
          <w:footerReference w:type="even" r:id="rId104"/>
          <w:footerReference w:type="default" r:id="rId105"/>
          <w:headerReference w:type="first" r:id="rId106"/>
          <w:footerReference w:type="first" r:id="rId107"/>
          <w:pgSz w:w="11906" w:h="16838"/>
          <w:pgMar w:top="1417" w:right="1417" w:bottom="1417" w:left="1417" w:header="708" w:footer="708" w:gutter="0"/>
          <w:cols w:space="708"/>
          <w:titlePg/>
          <w:docGrid w:linePitch="360"/>
        </w:sectPr>
      </w:pPr>
    </w:p>
    <w:p w14:paraId="070AFE39" w14:textId="77777777" w:rsidR="008A61B0" w:rsidRPr="0080122E" w:rsidRDefault="008A61B0" w:rsidP="008C57A6">
      <w:pPr>
        <w:pStyle w:val="GlossaryPageDefinition"/>
      </w:pPr>
    </w:p>
    <w:sectPr w:rsidR="008A61B0" w:rsidRPr="0080122E" w:rsidSect="00C242F8">
      <w:type w:val="continuous"/>
      <w:pgSz w:w="11906" w:h="16838"/>
      <w:pgMar w:top="1417" w:right="1417" w:bottom="1417" w:left="1417" w:header="708" w:footer="708" w:gutter="0"/>
      <w:cols w:num="2"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DC01AF" w14:textId="77777777" w:rsidR="00F42BDC" w:rsidRDefault="00F42BDC" w:rsidP="008F0E21">
      <w:r>
        <w:separator/>
      </w:r>
    </w:p>
  </w:endnote>
  <w:endnote w:type="continuationSeparator" w:id="0">
    <w:p w14:paraId="00DD2F40" w14:textId="77777777" w:rsidR="00F42BDC" w:rsidRDefault="00F42BDC" w:rsidP="008F0E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0357A37-A57E-4781-9E94-F93A37182352}"/>
    <w:embedBold r:id="rId2" w:fontKey="{F1A6FA6A-880D-4794-B4B2-3C9B27E68DA8}"/>
    <w:embedItalic r:id="rId3" w:fontKey="{A5F25DE7-2D41-48F1-9B3C-8E0790F15576}"/>
    <w:embedBoldItalic r:id="rId4" w:fontKey="{A4877EF8-0AAC-45D8-8374-67099FB1649E}"/>
  </w:font>
  <w:font w:name="Cambria">
    <w:panose1 w:val="02040503050406030204"/>
    <w:charset w:val="00"/>
    <w:family w:val="roman"/>
    <w:pitch w:val="variable"/>
    <w:sig w:usb0="E00006FF" w:usb1="420024FF" w:usb2="02000000" w:usb3="00000000" w:csb0="0000019F" w:csb1="00000000"/>
    <w:embedRegular r:id="rId5" w:fontKey="{AC094B45-C722-482E-BA65-10ADA111EF2F}"/>
    <w:embedBold r:id="rId6" w:fontKey="{95565D38-6C25-4618-BAB2-9FCAA6EB0A0C}"/>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7" w:fontKey="{81267E09-6174-41F2-95FB-D5189848D8EF}"/>
  </w:font>
  <w:font w:name="Varela Round">
    <w:charset w:val="00"/>
    <w:family w:val="auto"/>
    <w:pitch w:val="variable"/>
    <w:sig w:usb0="20000807" w:usb1="00000003" w:usb2="00000000" w:usb3="00000000" w:csb0="000001B3" w:csb1="00000000"/>
    <w:embedRegular r:id="rId8" w:fontKey="{F74F95BA-19E7-49EC-B1FC-0D303D45B9D2}"/>
    <w:embedBold r:id="rId9" w:fontKey="{B8F2AA36-7AF4-456D-BCFD-DA65C8113EEC}"/>
    <w:embedItalic r:id="rId10" w:fontKey="{17FE4F72-0EE2-427E-9B61-CA17E0EDB56B}"/>
  </w:font>
  <w:font w:name="Century Schoolbook">
    <w:panose1 w:val="02040604050505020304"/>
    <w:charset w:val="00"/>
    <w:family w:val="roman"/>
    <w:pitch w:val="variable"/>
    <w:sig w:usb0="00000287" w:usb1="00000000" w:usb2="00000000" w:usb3="00000000" w:csb0="0000009F" w:csb1="00000000"/>
    <w:embedBold r:id="rId11" w:fontKey="{A2E75E2A-B765-46B1-8B13-27C1B5DB97EA}"/>
  </w:font>
  <w:font w:name="Segoe UI">
    <w:panose1 w:val="020B0502040204020203"/>
    <w:charset w:val="00"/>
    <w:family w:val="swiss"/>
    <w:pitch w:val="variable"/>
    <w:sig w:usb0="E4002EFF" w:usb1="C000E47F" w:usb2="00000009" w:usb3="00000000" w:csb0="000001FF" w:csb1="00000000"/>
    <w:embedRegular r:id="rId12" w:fontKey="{BF63A06C-1E16-489A-83D5-4EF912154043}"/>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A80E7F" w14:textId="77777777" w:rsidR="006D55EC" w:rsidRDefault="006D55EC">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362213"/>
      <w:docPartObj>
        <w:docPartGallery w:val="Page Numbers (Bottom of Page)"/>
        <w:docPartUnique/>
      </w:docPartObj>
    </w:sdtPr>
    <w:sdtEndPr/>
    <w:sdtContent>
      <w:p w14:paraId="2C21E0AA" w14:textId="544883C4" w:rsidR="00810210" w:rsidRPr="00EB111B" w:rsidRDefault="00810210" w:rsidP="008F0E21">
        <w:pPr>
          <w:pStyle w:val="Bunntekst"/>
        </w:pPr>
        <w:r w:rsidRPr="00ED57B3">
          <w:t>Side</w:t>
        </w:r>
        <w:r>
          <w:t xml:space="preserve"> </w:t>
        </w:r>
        <w:r>
          <w:fldChar w:fldCharType="begin"/>
        </w:r>
        <w:r>
          <w:instrText>PAGE  \* Arabic  \* MERGEFORMAT</w:instrText>
        </w:r>
        <w:r>
          <w:fldChar w:fldCharType="separate"/>
        </w:r>
        <w:r w:rsidR="006D55EC">
          <w:rPr>
            <w:noProof/>
          </w:rPr>
          <w:t>51</w:t>
        </w:r>
        <w:r>
          <w:fldChar w:fldCharType="end"/>
        </w:r>
        <w:r>
          <w:t xml:space="preserve"> av </w:t>
        </w:r>
        <w:fldSimple w:instr="NUMPAGES  \* Arabic  \* MERGEFORMAT">
          <w:r w:rsidR="006D55EC">
            <w:rPr>
              <w:noProof/>
            </w:rPr>
            <w:t>51</w:t>
          </w:r>
        </w:fldSimple>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89D820" w14:textId="77777777" w:rsidR="006D55EC" w:rsidRDefault="006D55EC">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4408C4" w14:textId="77777777" w:rsidR="00F42BDC" w:rsidRDefault="00F42BDC" w:rsidP="008F0E21">
      <w:r>
        <w:separator/>
      </w:r>
    </w:p>
  </w:footnote>
  <w:footnote w:type="continuationSeparator" w:id="0">
    <w:p w14:paraId="3E02ADA1" w14:textId="77777777" w:rsidR="00F42BDC" w:rsidRDefault="00F42BDC" w:rsidP="008F0E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DC9801" w14:textId="77777777" w:rsidR="006D55EC" w:rsidRDefault="006D55EC">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C8CE0" w14:textId="77777777" w:rsidR="006D55EC" w:rsidRDefault="006D55EC">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50ABC" w14:textId="77777777" w:rsidR="006D55EC" w:rsidRDefault="006D55EC">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C5ACC"/>
    <w:multiLevelType w:val="multilevel"/>
    <w:tmpl w:val="3EE432DE"/>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abstractNum w:abstractNumId="1" w15:restartNumberingAfterBreak="0">
    <w:nsid w:val="04DA4AFC"/>
    <w:multiLevelType w:val="multilevel"/>
    <w:tmpl w:val="EEB07FD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B934484"/>
    <w:multiLevelType w:val="multilevel"/>
    <w:tmpl w:val="848C7BC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130B5218"/>
    <w:multiLevelType w:val="hybridMultilevel"/>
    <w:tmpl w:val="F8F8E086"/>
    <w:lvl w:ilvl="0" w:tplc="440041DE">
      <w:numFmt w:val="bullet"/>
      <w:lvlText w:val="-"/>
      <w:lvlJc w:val="left"/>
      <w:pPr>
        <w:ind w:left="720" w:hanging="360"/>
      </w:pPr>
      <w:rPr>
        <w:rFonts w:ascii="Calibri" w:eastAsiaTheme="minorEastAsia"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38223AE"/>
    <w:multiLevelType w:val="multilevel"/>
    <w:tmpl w:val="2BD059F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13E72EC5"/>
    <w:multiLevelType w:val="hybridMultilevel"/>
    <w:tmpl w:val="95C056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14B62D4A"/>
    <w:multiLevelType w:val="hybridMultilevel"/>
    <w:tmpl w:val="C1C43528"/>
    <w:lvl w:ilvl="0" w:tplc="9C2CC110">
      <w:start w:val="1"/>
      <w:numFmt w:val="bullet"/>
      <w:pStyle w:val="NormalBulleted"/>
      <w:lvlText w:val=""/>
      <w:lvlJc w:val="left"/>
      <w:pPr>
        <w:ind w:left="1068" w:hanging="360"/>
      </w:pPr>
      <w:rPr>
        <w:rFonts w:ascii="Symbol" w:hAnsi="Symbol" w:hint="default"/>
      </w:rPr>
    </w:lvl>
    <w:lvl w:ilvl="1" w:tplc="04140003">
      <w:start w:val="1"/>
      <w:numFmt w:val="bullet"/>
      <w:lvlText w:val="o"/>
      <w:lvlJc w:val="left"/>
      <w:pPr>
        <w:ind w:left="1788" w:hanging="360"/>
      </w:pPr>
      <w:rPr>
        <w:rFonts w:ascii="Courier New" w:hAnsi="Courier New" w:cs="Courier New" w:hint="default"/>
      </w:rPr>
    </w:lvl>
    <w:lvl w:ilvl="2" w:tplc="04140005">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7" w15:restartNumberingAfterBreak="0">
    <w:nsid w:val="18FA65A4"/>
    <w:multiLevelType w:val="multilevel"/>
    <w:tmpl w:val="20DE596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198F405E"/>
    <w:multiLevelType w:val="multilevel"/>
    <w:tmpl w:val="10644266"/>
    <w:lvl w:ilvl="0">
      <w:numFmt w:val="bullet"/>
      <w:lvlText w:val=""/>
      <w:lvlJc w:val="left"/>
      <w:pPr>
        <w:ind w:left="2484" w:hanging="360"/>
      </w:pPr>
      <w:rPr>
        <w:rFonts w:ascii="Symbol" w:hAnsi="Symbol"/>
      </w:rPr>
    </w:lvl>
    <w:lvl w:ilvl="1">
      <w:numFmt w:val="bullet"/>
      <w:lvlText w:val="o"/>
      <w:lvlJc w:val="left"/>
      <w:pPr>
        <w:ind w:left="3204" w:hanging="360"/>
      </w:pPr>
      <w:rPr>
        <w:rFonts w:ascii="Courier New" w:hAnsi="Courier New" w:cs="Courier New"/>
      </w:rPr>
    </w:lvl>
    <w:lvl w:ilvl="2">
      <w:numFmt w:val="bullet"/>
      <w:lvlText w:val=""/>
      <w:lvlJc w:val="left"/>
      <w:pPr>
        <w:ind w:left="3924" w:hanging="360"/>
      </w:pPr>
      <w:rPr>
        <w:rFonts w:ascii="Wingdings" w:hAnsi="Wingdings"/>
      </w:rPr>
    </w:lvl>
    <w:lvl w:ilvl="3">
      <w:numFmt w:val="bullet"/>
      <w:lvlText w:val=""/>
      <w:lvlJc w:val="left"/>
      <w:pPr>
        <w:ind w:left="4644" w:hanging="360"/>
      </w:pPr>
      <w:rPr>
        <w:rFonts w:ascii="Symbol" w:hAnsi="Symbol"/>
      </w:rPr>
    </w:lvl>
    <w:lvl w:ilvl="4">
      <w:numFmt w:val="bullet"/>
      <w:lvlText w:val="o"/>
      <w:lvlJc w:val="left"/>
      <w:pPr>
        <w:ind w:left="5364" w:hanging="360"/>
      </w:pPr>
      <w:rPr>
        <w:rFonts w:ascii="Courier New" w:hAnsi="Courier New" w:cs="Courier New"/>
      </w:rPr>
    </w:lvl>
    <w:lvl w:ilvl="5">
      <w:numFmt w:val="bullet"/>
      <w:lvlText w:val=""/>
      <w:lvlJc w:val="left"/>
      <w:pPr>
        <w:ind w:left="6084" w:hanging="360"/>
      </w:pPr>
      <w:rPr>
        <w:rFonts w:ascii="Wingdings" w:hAnsi="Wingdings"/>
      </w:rPr>
    </w:lvl>
    <w:lvl w:ilvl="6">
      <w:numFmt w:val="bullet"/>
      <w:lvlText w:val=""/>
      <w:lvlJc w:val="left"/>
      <w:pPr>
        <w:ind w:left="6804" w:hanging="360"/>
      </w:pPr>
      <w:rPr>
        <w:rFonts w:ascii="Symbol" w:hAnsi="Symbol"/>
      </w:rPr>
    </w:lvl>
    <w:lvl w:ilvl="7">
      <w:numFmt w:val="bullet"/>
      <w:lvlText w:val="o"/>
      <w:lvlJc w:val="left"/>
      <w:pPr>
        <w:ind w:left="7524" w:hanging="360"/>
      </w:pPr>
      <w:rPr>
        <w:rFonts w:ascii="Courier New" w:hAnsi="Courier New" w:cs="Courier New"/>
      </w:rPr>
    </w:lvl>
    <w:lvl w:ilvl="8">
      <w:numFmt w:val="bullet"/>
      <w:lvlText w:val=""/>
      <w:lvlJc w:val="left"/>
      <w:pPr>
        <w:ind w:left="8244" w:hanging="360"/>
      </w:pPr>
      <w:rPr>
        <w:rFonts w:ascii="Wingdings" w:hAnsi="Wingdings"/>
      </w:rPr>
    </w:lvl>
  </w:abstractNum>
  <w:abstractNum w:abstractNumId="9" w15:restartNumberingAfterBreak="0">
    <w:nsid w:val="1EB37DA7"/>
    <w:multiLevelType w:val="multilevel"/>
    <w:tmpl w:val="A0880B2E"/>
    <w:lvl w:ilvl="0">
      <w:numFmt w:val="bullet"/>
      <w:lvlText w:val=""/>
      <w:lvlJc w:val="left"/>
      <w:pPr>
        <w:ind w:left="766" w:hanging="360"/>
      </w:pPr>
      <w:rPr>
        <w:rFonts w:ascii="Symbol" w:hAnsi="Symbol"/>
      </w:rPr>
    </w:lvl>
    <w:lvl w:ilvl="1">
      <w:numFmt w:val="bullet"/>
      <w:lvlText w:val="o"/>
      <w:lvlJc w:val="left"/>
      <w:pPr>
        <w:ind w:left="1486" w:hanging="360"/>
      </w:pPr>
      <w:rPr>
        <w:rFonts w:ascii="Courier New" w:hAnsi="Courier New" w:cs="Courier New"/>
      </w:rPr>
    </w:lvl>
    <w:lvl w:ilvl="2">
      <w:numFmt w:val="bullet"/>
      <w:lvlText w:val=""/>
      <w:lvlJc w:val="left"/>
      <w:pPr>
        <w:ind w:left="2206" w:hanging="360"/>
      </w:pPr>
      <w:rPr>
        <w:rFonts w:ascii="Wingdings" w:hAnsi="Wingdings"/>
      </w:rPr>
    </w:lvl>
    <w:lvl w:ilvl="3">
      <w:numFmt w:val="bullet"/>
      <w:lvlText w:val=""/>
      <w:lvlJc w:val="left"/>
      <w:pPr>
        <w:ind w:left="2926" w:hanging="360"/>
      </w:pPr>
      <w:rPr>
        <w:rFonts w:ascii="Symbol" w:hAnsi="Symbol"/>
      </w:rPr>
    </w:lvl>
    <w:lvl w:ilvl="4">
      <w:numFmt w:val="bullet"/>
      <w:lvlText w:val="o"/>
      <w:lvlJc w:val="left"/>
      <w:pPr>
        <w:ind w:left="3646" w:hanging="360"/>
      </w:pPr>
      <w:rPr>
        <w:rFonts w:ascii="Courier New" w:hAnsi="Courier New" w:cs="Courier New"/>
      </w:rPr>
    </w:lvl>
    <w:lvl w:ilvl="5">
      <w:numFmt w:val="bullet"/>
      <w:lvlText w:val=""/>
      <w:lvlJc w:val="left"/>
      <w:pPr>
        <w:ind w:left="4366" w:hanging="360"/>
      </w:pPr>
      <w:rPr>
        <w:rFonts w:ascii="Wingdings" w:hAnsi="Wingdings"/>
      </w:rPr>
    </w:lvl>
    <w:lvl w:ilvl="6">
      <w:numFmt w:val="bullet"/>
      <w:lvlText w:val=""/>
      <w:lvlJc w:val="left"/>
      <w:pPr>
        <w:ind w:left="5086" w:hanging="360"/>
      </w:pPr>
      <w:rPr>
        <w:rFonts w:ascii="Symbol" w:hAnsi="Symbol"/>
      </w:rPr>
    </w:lvl>
    <w:lvl w:ilvl="7">
      <w:numFmt w:val="bullet"/>
      <w:lvlText w:val="o"/>
      <w:lvlJc w:val="left"/>
      <w:pPr>
        <w:ind w:left="5806" w:hanging="360"/>
      </w:pPr>
      <w:rPr>
        <w:rFonts w:ascii="Courier New" w:hAnsi="Courier New" w:cs="Courier New"/>
      </w:rPr>
    </w:lvl>
    <w:lvl w:ilvl="8">
      <w:numFmt w:val="bullet"/>
      <w:lvlText w:val=""/>
      <w:lvlJc w:val="left"/>
      <w:pPr>
        <w:ind w:left="6526" w:hanging="360"/>
      </w:pPr>
      <w:rPr>
        <w:rFonts w:ascii="Wingdings" w:hAnsi="Wingdings"/>
      </w:rPr>
    </w:lvl>
  </w:abstractNum>
  <w:abstractNum w:abstractNumId="10" w15:restartNumberingAfterBreak="0">
    <w:nsid w:val="2BDE3225"/>
    <w:multiLevelType w:val="multilevel"/>
    <w:tmpl w:val="DBF28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DB12B9B"/>
    <w:multiLevelType w:val="hybridMultilevel"/>
    <w:tmpl w:val="10F6FA2C"/>
    <w:lvl w:ilvl="0" w:tplc="04140003">
      <w:start w:val="1"/>
      <w:numFmt w:val="bullet"/>
      <w:lvlText w:val="o"/>
      <w:lvlJc w:val="left"/>
      <w:pPr>
        <w:ind w:left="2160" w:hanging="360"/>
      </w:pPr>
      <w:rPr>
        <w:rFonts w:ascii="Courier New" w:hAnsi="Courier New" w:cs="Courier New" w:hint="default"/>
      </w:rPr>
    </w:lvl>
    <w:lvl w:ilvl="1" w:tplc="04140003" w:tentative="1">
      <w:start w:val="1"/>
      <w:numFmt w:val="bullet"/>
      <w:lvlText w:val="o"/>
      <w:lvlJc w:val="left"/>
      <w:pPr>
        <w:ind w:left="2880" w:hanging="360"/>
      </w:pPr>
      <w:rPr>
        <w:rFonts w:ascii="Courier New" w:hAnsi="Courier New" w:cs="Courier New" w:hint="default"/>
      </w:rPr>
    </w:lvl>
    <w:lvl w:ilvl="2" w:tplc="04140005" w:tentative="1">
      <w:start w:val="1"/>
      <w:numFmt w:val="bullet"/>
      <w:lvlText w:val=""/>
      <w:lvlJc w:val="left"/>
      <w:pPr>
        <w:ind w:left="3600" w:hanging="360"/>
      </w:pPr>
      <w:rPr>
        <w:rFonts w:ascii="Wingdings" w:hAnsi="Wingdings" w:hint="default"/>
      </w:rPr>
    </w:lvl>
    <w:lvl w:ilvl="3" w:tplc="04140001" w:tentative="1">
      <w:start w:val="1"/>
      <w:numFmt w:val="bullet"/>
      <w:lvlText w:val=""/>
      <w:lvlJc w:val="left"/>
      <w:pPr>
        <w:ind w:left="4320" w:hanging="360"/>
      </w:pPr>
      <w:rPr>
        <w:rFonts w:ascii="Symbol" w:hAnsi="Symbol" w:hint="default"/>
      </w:rPr>
    </w:lvl>
    <w:lvl w:ilvl="4" w:tplc="04140003" w:tentative="1">
      <w:start w:val="1"/>
      <w:numFmt w:val="bullet"/>
      <w:lvlText w:val="o"/>
      <w:lvlJc w:val="left"/>
      <w:pPr>
        <w:ind w:left="5040" w:hanging="360"/>
      </w:pPr>
      <w:rPr>
        <w:rFonts w:ascii="Courier New" w:hAnsi="Courier New" w:cs="Courier New" w:hint="default"/>
      </w:rPr>
    </w:lvl>
    <w:lvl w:ilvl="5" w:tplc="04140005" w:tentative="1">
      <w:start w:val="1"/>
      <w:numFmt w:val="bullet"/>
      <w:lvlText w:val=""/>
      <w:lvlJc w:val="left"/>
      <w:pPr>
        <w:ind w:left="5760" w:hanging="360"/>
      </w:pPr>
      <w:rPr>
        <w:rFonts w:ascii="Wingdings" w:hAnsi="Wingdings" w:hint="default"/>
      </w:rPr>
    </w:lvl>
    <w:lvl w:ilvl="6" w:tplc="04140001" w:tentative="1">
      <w:start w:val="1"/>
      <w:numFmt w:val="bullet"/>
      <w:lvlText w:val=""/>
      <w:lvlJc w:val="left"/>
      <w:pPr>
        <w:ind w:left="6480" w:hanging="360"/>
      </w:pPr>
      <w:rPr>
        <w:rFonts w:ascii="Symbol" w:hAnsi="Symbol" w:hint="default"/>
      </w:rPr>
    </w:lvl>
    <w:lvl w:ilvl="7" w:tplc="04140003" w:tentative="1">
      <w:start w:val="1"/>
      <w:numFmt w:val="bullet"/>
      <w:lvlText w:val="o"/>
      <w:lvlJc w:val="left"/>
      <w:pPr>
        <w:ind w:left="7200" w:hanging="360"/>
      </w:pPr>
      <w:rPr>
        <w:rFonts w:ascii="Courier New" w:hAnsi="Courier New" w:cs="Courier New" w:hint="default"/>
      </w:rPr>
    </w:lvl>
    <w:lvl w:ilvl="8" w:tplc="04140005" w:tentative="1">
      <w:start w:val="1"/>
      <w:numFmt w:val="bullet"/>
      <w:lvlText w:val=""/>
      <w:lvlJc w:val="left"/>
      <w:pPr>
        <w:ind w:left="7920" w:hanging="360"/>
      </w:pPr>
      <w:rPr>
        <w:rFonts w:ascii="Wingdings" w:hAnsi="Wingdings" w:hint="default"/>
      </w:rPr>
    </w:lvl>
  </w:abstractNum>
  <w:abstractNum w:abstractNumId="12" w15:restartNumberingAfterBreak="0">
    <w:nsid w:val="2E7B6CC9"/>
    <w:multiLevelType w:val="multilevel"/>
    <w:tmpl w:val="34DEB10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2F284485"/>
    <w:multiLevelType w:val="multilevel"/>
    <w:tmpl w:val="DCFE7F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0655D5D"/>
    <w:multiLevelType w:val="multilevel"/>
    <w:tmpl w:val="F066FB5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35843B9A"/>
    <w:multiLevelType w:val="hybridMultilevel"/>
    <w:tmpl w:val="C20841C0"/>
    <w:lvl w:ilvl="0" w:tplc="D9CAD740">
      <w:start w:val="1"/>
      <w:numFmt w:val="bullet"/>
      <w:pStyle w:val="ACOSunummerertepunkter"/>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19C4E0B"/>
    <w:multiLevelType w:val="multilevel"/>
    <w:tmpl w:val="678E176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15:restartNumberingAfterBreak="0">
    <w:nsid w:val="41D976F0"/>
    <w:multiLevelType w:val="multilevel"/>
    <w:tmpl w:val="65109106"/>
    <w:lvl w:ilvl="0">
      <w:numFmt w:val="bullet"/>
      <w:lvlText w:val=""/>
      <w:lvlJc w:val="left"/>
      <w:pPr>
        <w:ind w:left="766" w:hanging="360"/>
      </w:pPr>
      <w:rPr>
        <w:rFonts w:ascii="Symbol" w:hAnsi="Symbol"/>
      </w:rPr>
    </w:lvl>
    <w:lvl w:ilvl="1">
      <w:numFmt w:val="bullet"/>
      <w:lvlText w:val="o"/>
      <w:lvlJc w:val="left"/>
      <w:pPr>
        <w:ind w:left="1486" w:hanging="360"/>
      </w:pPr>
      <w:rPr>
        <w:rFonts w:ascii="Courier New" w:hAnsi="Courier New" w:cs="Courier New"/>
      </w:rPr>
    </w:lvl>
    <w:lvl w:ilvl="2">
      <w:numFmt w:val="bullet"/>
      <w:lvlText w:val=""/>
      <w:lvlJc w:val="left"/>
      <w:pPr>
        <w:ind w:left="2206" w:hanging="360"/>
      </w:pPr>
      <w:rPr>
        <w:rFonts w:ascii="Wingdings" w:hAnsi="Wingdings"/>
      </w:rPr>
    </w:lvl>
    <w:lvl w:ilvl="3">
      <w:numFmt w:val="bullet"/>
      <w:lvlText w:val=""/>
      <w:lvlJc w:val="left"/>
      <w:pPr>
        <w:ind w:left="2926" w:hanging="360"/>
      </w:pPr>
      <w:rPr>
        <w:rFonts w:ascii="Symbol" w:hAnsi="Symbol"/>
      </w:rPr>
    </w:lvl>
    <w:lvl w:ilvl="4">
      <w:numFmt w:val="bullet"/>
      <w:lvlText w:val="o"/>
      <w:lvlJc w:val="left"/>
      <w:pPr>
        <w:ind w:left="3646" w:hanging="360"/>
      </w:pPr>
      <w:rPr>
        <w:rFonts w:ascii="Courier New" w:hAnsi="Courier New" w:cs="Courier New"/>
      </w:rPr>
    </w:lvl>
    <w:lvl w:ilvl="5">
      <w:numFmt w:val="bullet"/>
      <w:lvlText w:val=""/>
      <w:lvlJc w:val="left"/>
      <w:pPr>
        <w:ind w:left="4366" w:hanging="360"/>
      </w:pPr>
      <w:rPr>
        <w:rFonts w:ascii="Wingdings" w:hAnsi="Wingdings"/>
      </w:rPr>
    </w:lvl>
    <w:lvl w:ilvl="6">
      <w:numFmt w:val="bullet"/>
      <w:lvlText w:val=""/>
      <w:lvlJc w:val="left"/>
      <w:pPr>
        <w:ind w:left="5086" w:hanging="360"/>
      </w:pPr>
      <w:rPr>
        <w:rFonts w:ascii="Symbol" w:hAnsi="Symbol"/>
      </w:rPr>
    </w:lvl>
    <w:lvl w:ilvl="7">
      <w:numFmt w:val="bullet"/>
      <w:lvlText w:val="o"/>
      <w:lvlJc w:val="left"/>
      <w:pPr>
        <w:ind w:left="5806" w:hanging="360"/>
      </w:pPr>
      <w:rPr>
        <w:rFonts w:ascii="Courier New" w:hAnsi="Courier New" w:cs="Courier New"/>
      </w:rPr>
    </w:lvl>
    <w:lvl w:ilvl="8">
      <w:numFmt w:val="bullet"/>
      <w:lvlText w:val=""/>
      <w:lvlJc w:val="left"/>
      <w:pPr>
        <w:ind w:left="6526" w:hanging="360"/>
      </w:pPr>
      <w:rPr>
        <w:rFonts w:ascii="Wingdings" w:hAnsi="Wingdings"/>
      </w:rPr>
    </w:lvl>
  </w:abstractNum>
  <w:abstractNum w:abstractNumId="18" w15:restartNumberingAfterBreak="0">
    <w:nsid w:val="430316D9"/>
    <w:multiLevelType w:val="hybridMultilevel"/>
    <w:tmpl w:val="71BA77B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45557E9E"/>
    <w:multiLevelType w:val="multilevel"/>
    <w:tmpl w:val="8548AA8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 w15:restartNumberingAfterBreak="0">
    <w:nsid w:val="48A05B44"/>
    <w:multiLevelType w:val="hybridMultilevel"/>
    <w:tmpl w:val="0A6ACA32"/>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1" w15:restartNumberingAfterBreak="0">
    <w:nsid w:val="4E27028B"/>
    <w:multiLevelType w:val="multilevel"/>
    <w:tmpl w:val="6730140C"/>
    <w:lvl w:ilvl="0">
      <w:start w:val="1"/>
      <w:numFmt w:val="decimal"/>
      <w:pStyle w:val="Overskrift1"/>
      <w:lvlText w:val="%1"/>
      <w:lvlJc w:val="left"/>
      <w:pPr>
        <w:tabs>
          <w:tab w:val="num" w:pos="432"/>
        </w:tabs>
        <w:ind w:left="432" w:hanging="432"/>
      </w:pPr>
      <w:rPr>
        <w:rFonts w:hint="default"/>
      </w:rPr>
    </w:lvl>
    <w:lvl w:ilvl="1">
      <w:start w:val="1"/>
      <w:numFmt w:val="decimal"/>
      <w:pStyle w:val="Overskrift2"/>
      <w:lvlText w:val="%1.%2"/>
      <w:lvlJc w:val="left"/>
      <w:pPr>
        <w:tabs>
          <w:tab w:val="num" w:pos="576"/>
        </w:tabs>
        <w:ind w:left="576" w:hanging="576"/>
      </w:pPr>
      <w:rPr>
        <w:rFonts w:asciiTheme="minorHAnsi" w:hAnsiTheme="minorHAnsi" w:cstheme="minorHAnsi" w:hint="default"/>
        <w:sz w:val="32"/>
        <w:szCs w:val="32"/>
      </w:rPr>
    </w:lvl>
    <w:lvl w:ilvl="2">
      <w:start w:val="1"/>
      <w:numFmt w:val="decimal"/>
      <w:pStyle w:val="ACOS3"/>
      <w:lvlText w:val="%1.%2.%3"/>
      <w:lvlJc w:val="left"/>
      <w:pPr>
        <w:tabs>
          <w:tab w:val="num" w:pos="720"/>
        </w:tabs>
        <w:ind w:left="1418" w:hanging="1418"/>
      </w:pPr>
      <w:rPr>
        <w:rFonts w:hint="default"/>
        <w:i w:val="0"/>
      </w:rPr>
    </w:lvl>
    <w:lvl w:ilvl="3">
      <w:start w:val="1"/>
      <w:numFmt w:val="decimal"/>
      <w:pStyle w:val="Overskrift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Overskrift6"/>
      <w:lvlText w:val="%1.%2.%3.%4.%5.%6"/>
      <w:lvlJc w:val="left"/>
      <w:pPr>
        <w:tabs>
          <w:tab w:val="num" w:pos="1152"/>
        </w:tabs>
        <w:ind w:left="1152" w:hanging="1152"/>
      </w:pPr>
      <w:rPr>
        <w:rFonts w:hint="default"/>
      </w:rPr>
    </w:lvl>
    <w:lvl w:ilvl="6">
      <w:start w:val="1"/>
      <w:numFmt w:val="decimal"/>
      <w:pStyle w:val="Overskrift7"/>
      <w:lvlText w:val="%1.%2.%3.%4.%5.%6.%7"/>
      <w:lvlJc w:val="left"/>
      <w:pPr>
        <w:tabs>
          <w:tab w:val="num" w:pos="1296"/>
        </w:tabs>
        <w:ind w:left="1296" w:hanging="1296"/>
      </w:pPr>
      <w:rPr>
        <w:rFonts w:hint="default"/>
      </w:rPr>
    </w:lvl>
    <w:lvl w:ilvl="7">
      <w:start w:val="1"/>
      <w:numFmt w:val="decimal"/>
      <w:pStyle w:val="Overskrift8"/>
      <w:lvlText w:val="%1.%2.%3.%4.%5.%6.%7.%8"/>
      <w:lvlJc w:val="left"/>
      <w:pPr>
        <w:tabs>
          <w:tab w:val="num" w:pos="1440"/>
        </w:tabs>
        <w:ind w:left="1440" w:hanging="1440"/>
      </w:pPr>
      <w:rPr>
        <w:rFonts w:hint="default"/>
      </w:rPr>
    </w:lvl>
    <w:lvl w:ilvl="8">
      <w:start w:val="1"/>
      <w:numFmt w:val="decimal"/>
      <w:pStyle w:val="Overskrift9"/>
      <w:lvlText w:val="%1.%2.%3.%4.%5.%6.%7.%8.%9"/>
      <w:lvlJc w:val="left"/>
      <w:pPr>
        <w:tabs>
          <w:tab w:val="num" w:pos="1584"/>
        </w:tabs>
        <w:ind w:left="1584" w:hanging="1584"/>
      </w:pPr>
      <w:rPr>
        <w:rFonts w:hint="default"/>
      </w:rPr>
    </w:lvl>
  </w:abstractNum>
  <w:abstractNum w:abstractNumId="22" w15:restartNumberingAfterBreak="0">
    <w:nsid w:val="50CF4D03"/>
    <w:multiLevelType w:val="multilevel"/>
    <w:tmpl w:val="722C670C"/>
    <w:lvl w:ilvl="0">
      <w:numFmt w:val="bullet"/>
      <w:lvlText w:val=""/>
      <w:lvlJc w:val="left"/>
      <w:pPr>
        <w:ind w:left="766" w:hanging="360"/>
      </w:pPr>
      <w:rPr>
        <w:rFonts w:ascii="Symbol" w:hAnsi="Symbol"/>
      </w:rPr>
    </w:lvl>
    <w:lvl w:ilvl="1">
      <w:numFmt w:val="bullet"/>
      <w:lvlText w:val="o"/>
      <w:lvlJc w:val="left"/>
      <w:pPr>
        <w:ind w:left="1486" w:hanging="360"/>
      </w:pPr>
      <w:rPr>
        <w:rFonts w:ascii="Courier New" w:hAnsi="Courier New" w:cs="Courier New"/>
      </w:rPr>
    </w:lvl>
    <w:lvl w:ilvl="2">
      <w:numFmt w:val="bullet"/>
      <w:lvlText w:val=""/>
      <w:lvlJc w:val="left"/>
      <w:pPr>
        <w:ind w:left="2206" w:hanging="360"/>
      </w:pPr>
      <w:rPr>
        <w:rFonts w:ascii="Wingdings" w:hAnsi="Wingdings"/>
      </w:rPr>
    </w:lvl>
    <w:lvl w:ilvl="3">
      <w:numFmt w:val="bullet"/>
      <w:lvlText w:val=""/>
      <w:lvlJc w:val="left"/>
      <w:pPr>
        <w:ind w:left="2926" w:hanging="360"/>
      </w:pPr>
      <w:rPr>
        <w:rFonts w:ascii="Symbol" w:hAnsi="Symbol"/>
      </w:rPr>
    </w:lvl>
    <w:lvl w:ilvl="4">
      <w:numFmt w:val="bullet"/>
      <w:lvlText w:val="o"/>
      <w:lvlJc w:val="left"/>
      <w:pPr>
        <w:ind w:left="3646" w:hanging="360"/>
      </w:pPr>
      <w:rPr>
        <w:rFonts w:ascii="Courier New" w:hAnsi="Courier New" w:cs="Courier New"/>
      </w:rPr>
    </w:lvl>
    <w:lvl w:ilvl="5">
      <w:numFmt w:val="bullet"/>
      <w:lvlText w:val=""/>
      <w:lvlJc w:val="left"/>
      <w:pPr>
        <w:ind w:left="4366" w:hanging="360"/>
      </w:pPr>
      <w:rPr>
        <w:rFonts w:ascii="Wingdings" w:hAnsi="Wingdings"/>
      </w:rPr>
    </w:lvl>
    <w:lvl w:ilvl="6">
      <w:numFmt w:val="bullet"/>
      <w:lvlText w:val=""/>
      <w:lvlJc w:val="left"/>
      <w:pPr>
        <w:ind w:left="5086" w:hanging="360"/>
      </w:pPr>
      <w:rPr>
        <w:rFonts w:ascii="Symbol" w:hAnsi="Symbol"/>
      </w:rPr>
    </w:lvl>
    <w:lvl w:ilvl="7">
      <w:numFmt w:val="bullet"/>
      <w:lvlText w:val="o"/>
      <w:lvlJc w:val="left"/>
      <w:pPr>
        <w:ind w:left="5806" w:hanging="360"/>
      </w:pPr>
      <w:rPr>
        <w:rFonts w:ascii="Courier New" w:hAnsi="Courier New" w:cs="Courier New"/>
      </w:rPr>
    </w:lvl>
    <w:lvl w:ilvl="8">
      <w:numFmt w:val="bullet"/>
      <w:lvlText w:val=""/>
      <w:lvlJc w:val="left"/>
      <w:pPr>
        <w:ind w:left="6526" w:hanging="360"/>
      </w:pPr>
      <w:rPr>
        <w:rFonts w:ascii="Wingdings" w:hAnsi="Wingdings"/>
      </w:rPr>
    </w:lvl>
  </w:abstractNum>
  <w:abstractNum w:abstractNumId="23" w15:restartNumberingAfterBreak="0">
    <w:nsid w:val="5118438C"/>
    <w:multiLevelType w:val="multilevel"/>
    <w:tmpl w:val="348EBAB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537C7F76"/>
    <w:multiLevelType w:val="multilevel"/>
    <w:tmpl w:val="67A6DE7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53D2647F"/>
    <w:multiLevelType w:val="multilevel"/>
    <w:tmpl w:val="37E84D0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56106297"/>
    <w:multiLevelType w:val="multilevel"/>
    <w:tmpl w:val="027228DE"/>
    <w:lvl w:ilvl="0">
      <w:start w:val="1"/>
      <w:numFmt w:val="decimal"/>
      <w:lvlText w:val="%1."/>
      <w:lvlJc w:val="left"/>
      <w:pPr>
        <w:ind w:left="1069" w:hanging="360"/>
      </w:pPr>
      <w:rPr>
        <w:color w:val="auto"/>
      </w:rPr>
    </w:lvl>
    <w:lvl w:ilvl="1">
      <w:numFmt w:val="bullet"/>
      <w:lvlText w:val=""/>
      <w:lvlJc w:val="left"/>
      <w:pPr>
        <w:ind w:left="1788" w:hanging="360"/>
      </w:pPr>
      <w:rPr>
        <w:rFonts w:ascii="Symbol" w:hAnsi="Symbol"/>
      </w:r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7" w15:restartNumberingAfterBreak="0">
    <w:nsid w:val="5AE00A3D"/>
    <w:multiLevelType w:val="multilevel"/>
    <w:tmpl w:val="F606CBDE"/>
    <w:styleLink w:val="LFO2"/>
    <w:lvl w:ilvl="0">
      <w:start w:val="1"/>
      <w:numFmt w:val="decimal"/>
      <w:lvlText w:val="%1"/>
      <w:lvlJc w:val="left"/>
      <w:pPr>
        <w:ind w:left="432" w:hanging="432"/>
      </w:pPr>
    </w:lvl>
    <w:lvl w:ilvl="1">
      <w:start w:val="1"/>
      <w:numFmt w:val="decimal"/>
      <w:lvlText w:val="%1.%2"/>
      <w:lvlJc w:val="left"/>
      <w:pPr>
        <w:ind w:left="576" w:hanging="576"/>
      </w:pPr>
      <w:rPr>
        <w:rFonts w:ascii="Calibri" w:hAnsi="Calibri" w:cs="Calibri"/>
        <w:sz w:val="32"/>
        <w:szCs w:val="32"/>
      </w:rPr>
    </w:lvl>
    <w:lvl w:ilvl="2">
      <w:start w:val="1"/>
      <w:numFmt w:val="decimal"/>
      <w:lvlText w:val="%1.%2.%3"/>
      <w:lvlJc w:val="left"/>
      <w:pPr>
        <w:ind w:left="1843" w:hanging="1418"/>
      </w:pPr>
      <w:rPr>
        <w:i w:val="0"/>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5DBD784B"/>
    <w:multiLevelType w:val="hybridMultilevel"/>
    <w:tmpl w:val="C5BAEE6E"/>
    <w:lvl w:ilvl="0" w:tplc="7A5E074C">
      <w:start w:val="1"/>
      <w:numFmt w:val="bullet"/>
      <w:pStyle w:val="Punkter"/>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5E6C1364"/>
    <w:multiLevelType w:val="hybridMultilevel"/>
    <w:tmpl w:val="1F2AF8B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68EF5755"/>
    <w:multiLevelType w:val="hybridMultilevel"/>
    <w:tmpl w:val="91142D7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6F0739EA"/>
    <w:multiLevelType w:val="hybridMultilevel"/>
    <w:tmpl w:val="B972E296"/>
    <w:lvl w:ilvl="0" w:tplc="39501E18">
      <w:start w:val="1"/>
      <w:numFmt w:val="decimal"/>
      <w:pStyle w:val="ACOSnummerertliste"/>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2" w15:restartNumberingAfterBreak="0">
    <w:nsid w:val="79DD77DD"/>
    <w:multiLevelType w:val="multilevel"/>
    <w:tmpl w:val="4ECEC3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EC825FF"/>
    <w:multiLevelType w:val="multilevel"/>
    <w:tmpl w:val="A15846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F967192"/>
    <w:multiLevelType w:val="hybridMultilevel"/>
    <w:tmpl w:val="900CA6F2"/>
    <w:lvl w:ilvl="0" w:tplc="0414000F">
      <w:start w:val="1"/>
      <w:numFmt w:val="decimal"/>
      <w:lvlText w:val="%1."/>
      <w:lvlJc w:val="left"/>
      <w:pPr>
        <w:ind w:left="1080" w:hanging="360"/>
      </w:pPr>
    </w:lvl>
    <w:lvl w:ilvl="1" w:tplc="04140019" w:tentative="1">
      <w:start w:val="1"/>
      <w:numFmt w:val="lowerLetter"/>
      <w:lvlText w:val="%2."/>
      <w:lvlJc w:val="left"/>
      <w:pPr>
        <w:ind w:left="1800" w:hanging="360"/>
      </w:pPr>
    </w:lvl>
    <w:lvl w:ilvl="2" w:tplc="0414001B" w:tentative="1">
      <w:start w:val="1"/>
      <w:numFmt w:val="lowerRoman"/>
      <w:lvlText w:val="%3."/>
      <w:lvlJc w:val="right"/>
      <w:pPr>
        <w:ind w:left="2520" w:hanging="180"/>
      </w:pPr>
    </w:lvl>
    <w:lvl w:ilvl="3" w:tplc="0414000F" w:tentative="1">
      <w:start w:val="1"/>
      <w:numFmt w:val="decimal"/>
      <w:lvlText w:val="%4."/>
      <w:lvlJc w:val="left"/>
      <w:pPr>
        <w:ind w:left="3240" w:hanging="360"/>
      </w:pPr>
    </w:lvl>
    <w:lvl w:ilvl="4" w:tplc="04140019" w:tentative="1">
      <w:start w:val="1"/>
      <w:numFmt w:val="lowerLetter"/>
      <w:lvlText w:val="%5."/>
      <w:lvlJc w:val="left"/>
      <w:pPr>
        <w:ind w:left="3960" w:hanging="360"/>
      </w:pPr>
    </w:lvl>
    <w:lvl w:ilvl="5" w:tplc="0414001B" w:tentative="1">
      <w:start w:val="1"/>
      <w:numFmt w:val="lowerRoman"/>
      <w:lvlText w:val="%6."/>
      <w:lvlJc w:val="right"/>
      <w:pPr>
        <w:ind w:left="4680" w:hanging="180"/>
      </w:pPr>
    </w:lvl>
    <w:lvl w:ilvl="6" w:tplc="0414000F" w:tentative="1">
      <w:start w:val="1"/>
      <w:numFmt w:val="decimal"/>
      <w:lvlText w:val="%7."/>
      <w:lvlJc w:val="left"/>
      <w:pPr>
        <w:ind w:left="5400" w:hanging="360"/>
      </w:pPr>
    </w:lvl>
    <w:lvl w:ilvl="7" w:tplc="04140019" w:tentative="1">
      <w:start w:val="1"/>
      <w:numFmt w:val="lowerLetter"/>
      <w:lvlText w:val="%8."/>
      <w:lvlJc w:val="left"/>
      <w:pPr>
        <w:ind w:left="6120" w:hanging="360"/>
      </w:pPr>
    </w:lvl>
    <w:lvl w:ilvl="8" w:tplc="0414001B" w:tentative="1">
      <w:start w:val="1"/>
      <w:numFmt w:val="lowerRoman"/>
      <w:lvlText w:val="%9."/>
      <w:lvlJc w:val="right"/>
      <w:pPr>
        <w:ind w:left="6840" w:hanging="180"/>
      </w:pPr>
    </w:lvl>
  </w:abstractNum>
  <w:num w:numId="1">
    <w:abstractNumId w:val="6"/>
  </w:num>
  <w:num w:numId="2">
    <w:abstractNumId w:val="21"/>
  </w:num>
  <w:num w:numId="3">
    <w:abstractNumId w:val="28"/>
  </w:num>
  <w:num w:numId="4">
    <w:abstractNumId w:val="31"/>
  </w:num>
  <w:num w:numId="5">
    <w:abstractNumId w:val="15"/>
  </w:num>
  <w:num w:numId="6">
    <w:abstractNumId w:val="10"/>
  </w:num>
  <w:num w:numId="7">
    <w:abstractNumId w:val="25"/>
  </w:num>
  <w:num w:numId="8">
    <w:abstractNumId w:val="27"/>
  </w:num>
  <w:num w:numId="9">
    <w:abstractNumId w:val="22"/>
  </w:num>
  <w:num w:numId="10">
    <w:abstractNumId w:val="19"/>
  </w:num>
  <w:num w:numId="11">
    <w:abstractNumId w:val="9"/>
  </w:num>
  <w:num w:numId="12">
    <w:abstractNumId w:val="12"/>
  </w:num>
  <w:num w:numId="13">
    <w:abstractNumId w:val="24"/>
  </w:num>
  <w:num w:numId="14">
    <w:abstractNumId w:val="26"/>
  </w:num>
  <w:num w:numId="15">
    <w:abstractNumId w:val="8"/>
  </w:num>
  <w:num w:numId="16">
    <w:abstractNumId w:val="17"/>
  </w:num>
  <w:num w:numId="17">
    <w:abstractNumId w:val="1"/>
  </w:num>
  <w:num w:numId="18">
    <w:abstractNumId w:val="23"/>
  </w:num>
  <w:num w:numId="19">
    <w:abstractNumId w:val="13"/>
  </w:num>
  <w:num w:numId="20">
    <w:abstractNumId w:val="0"/>
  </w:num>
  <w:num w:numId="21">
    <w:abstractNumId w:val="16"/>
  </w:num>
  <w:num w:numId="22">
    <w:abstractNumId w:val="33"/>
  </w:num>
  <w:num w:numId="23">
    <w:abstractNumId w:val="32"/>
  </w:num>
  <w:num w:numId="24">
    <w:abstractNumId w:val="14"/>
  </w:num>
  <w:num w:numId="25">
    <w:abstractNumId w:val="2"/>
  </w:num>
  <w:num w:numId="26">
    <w:abstractNumId w:val="7"/>
  </w:num>
  <w:num w:numId="27">
    <w:abstractNumId w:val="4"/>
  </w:num>
  <w:num w:numId="28">
    <w:abstractNumId w:val="5"/>
  </w:num>
  <w:num w:numId="29">
    <w:abstractNumId w:val="29"/>
  </w:num>
  <w:num w:numId="30">
    <w:abstractNumId w:val="11"/>
  </w:num>
  <w:num w:numId="31">
    <w:abstractNumId w:val="30"/>
  </w:num>
  <w:num w:numId="32">
    <w:abstractNumId w:val="3"/>
  </w:num>
  <w:num w:numId="33">
    <w:abstractNumId w:val="18"/>
  </w:num>
  <w:num w:numId="34">
    <w:abstractNumId w:val="34"/>
  </w:num>
  <w:num w:numId="35">
    <w:abstractNumId w:val="2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00"/>
  <w:embedTrueTypeFonts/>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7C9"/>
    <w:rsid w:val="00006D10"/>
    <w:rsid w:val="00007D19"/>
    <w:rsid w:val="0002124B"/>
    <w:rsid w:val="00021EF8"/>
    <w:rsid w:val="000235F5"/>
    <w:rsid w:val="00024B88"/>
    <w:rsid w:val="000469B4"/>
    <w:rsid w:val="00056DF9"/>
    <w:rsid w:val="000570F6"/>
    <w:rsid w:val="00093F58"/>
    <w:rsid w:val="00095973"/>
    <w:rsid w:val="000A23B3"/>
    <w:rsid w:val="000C48FD"/>
    <w:rsid w:val="000D132F"/>
    <w:rsid w:val="000D58EC"/>
    <w:rsid w:val="000E0B6F"/>
    <w:rsid w:val="000E12BC"/>
    <w:rsid w:val="000E2857"/>
    <w:rsid w:val="0010477C"/>
    <w:rsid w:val="00110B1C"/>
    <w:rsid w:val="00111730"/>
    <w:rsid w:val="00111D21"/>
    <w:rsid w:val="00120445"/>
    <w:rsid w:val="00134881"/>
    <w:rsid w:val="00137F4F"/>
    <w:rsid w:val="00146580"/>
    <w:rsid w:val="0014686C"/>
    <w:rsid w:val="00147570"/>
    <w:rsid w:val="00153435"/>
    <w:rsid w:val="00154BCD"/>
    <w:rsid w:val="00165669"/>
    <w:rsid w:val="001730CC"/>
    <w:rsid w:val="001750B3"/>
    <w:rsid w:val="00187B8B"/>
    <w:rsid w:val="001B1689"/>
    <w:rsid w:val="001B32EF"/>
    <w:rsid w:val="001B6A95"/>
    <w:rsid w:val="001B73C4"/>
    <w:rsid w:val="001C2564"/>
    <w:rsid w:val="001C6A8C"/>
    <w:rsid w:val="001C7EC3"/>
    <w:rsid w:val="001D27E6"/>
    <w:rsid w:val="001E4407"/>
    <w:rsid w:val="001E678B"/>
    <w:rsid w:val="001F2167"/>
    <w:rsid w:val="001F7174"/>
    <w:rsid w:val="00201F60"/>
    <w:rsid w:val="00247383"/>
    <w:rsid w:val="00263311"/>
    <w:rsid w:val="002707CD"/>
    <w:rsid w:val="002778A1"/>
    <w:rsid w:val="00280332"/>
    <w:rsid w:val="00280A03"/>
    <w:rsid w:val="00280E5E"/>
    <w:rsid w:val="00283FB7"/>
    <w:rsid w:val="002A36A1"/>
    <w:rsid w:val="002B33E2"/>
    <w:rsid w:val="002C5170"/>
    <w:rsid w:val="002C68ED"/>
    <w:rsid w:val="002E3392"/>
    <w:rsid w:val="002E7E7D"/>
    <w:rsid w:val="002F184A"/>
    <w:rsid w:val="002F2E24"/>
    <w:rsid w:val="002F6304"/>
    <w:rsid w:val="003001BC"/>
    <w:rsid w:val="003110DC"/>
    <w:rsid w:val="00321DEC"/>
    <w:rsid w:val="00334EAC"/>
    <w:rsid w:val="00345EED"/>
    <w:rsid w:val="00353984"/>
    <w:rsid w:val="00366902"/>
    <w:rsid w:val="00370805"/>
    <w:rsid w:val="00373E31"/>
    <w:rsid w:val="003754A8"/>
    <w:rsid w:val="003971F8"/>
    <w:rsid w:val="003A0D1F"/>
    <w:rsid w:val="003A17E5"/>
    <w:rsid w:val="003A3032"/>
    <w:rsid w:val="003B2142"/>
    <w:rsid w:val="004005AD"/>
    <w:rsid w:val="004176E7"/>
    <w:rsid w:val="004207DF"/>
    <w:rsid w:val="00424C81"/>
    <w:rsid w:val="004444CB"/>
    <w:rsid w:val="00471634"/>
    <w:rsid w:val="00487CCD"/>
    <w:rsid w:val="004902A5"/>
    <w:rsid w:val="004C51E7"/>
    <w:rsid w:val="004C6FB2"/>
    <w:rsid w:val="004E5F85"/>
    <w:rsid w:val="004E7226"/>
    <w:rsid w:val="0050186F"/>
    <w:rsid w:val="0050308D"/>
    <w:rsid w:val="005062F4"/>
    <w:rsid w:val="005122A7"/>
    <w:rsid w:val="00540195"/>
    <w:rsid w:val="0054279E"/>
    <w:rsid w:val="00544F02"/>
    <w:rsid w:val="00555B1F"/>
    <w:rsid w:val="00565D87"/>
    <w:rsid w:val="005954FA"/>
    <w:rsid w:val="00595FC1"/>
    <w:rsid w:val="005B15E8"/>
    <w:rsid w:val="005B3695"/>
    <w:rsid w:val="005C613C"/>
    <w:rsid w:val="005D5F1F"/>
    <w:rsid w:val="005E5CDE"/>
    <w:rsid w:val="005F65B4"/>
    <w:rsid w:val="00623A19"/>
    <w:rsid w:val="006377B4"/>
    <w:rsid w:val="00637E9D"/>
    <w:rsid w:val="006410D3"/>
    <w:rsid w:val="00643EAD"/>
    <w:rsid w:val="006511CE"/>
    <w:rsid w:val="00655B58"/>
    <w:rsid w:val="00681CCD"/>
    <w:rsid w:val="00696B27"/>
    <w:rsid w:val="006A15C0"/>
    <w:rsid w:val="006A7F0D"/>
    <w:rsid w:val="006B5F87"/>
    <w:rsid w:val="006C7B65"/>
    <w:rsid w:val="006D55EC"/>
    <w:rsid w:val="006D596B"/>
    <w:rsid w:val="006D5EBF"/>
    <w:rsid w:val="006E1CEA"/>
    <w:rsid w:val="006F0DA4"/>
    <w:rsid w:val="00703239"/>
    <w:rsid w:val="00705BCB"/>
    <w:rsid w:val="00712B37"/>
    <w:rsid w:val="00713125"/>
    <w:rsid w:val="00722B88"/>
    <w:rsid w:val="0073289A"/>
    <w:rsid w:val="00737D78"/>
    <w:rsid w:val="00746581"/>
    <w:rsid w:val="00750191"/>
    <w:rsid w:val="00751992"/>
    <w:rsid w:val="007574F2"/>
    <w:rsid w:val="00762A3D"/>
    <w:rsid w:val="00776C62"/>
    <w:rsid w:val="0078380C"/>
    <w:rsid w:val="007854B4"/>
    <w:rsid w:val="00786A52"/>
    <w:rsid w:val="00797D84"/>
    <w:rsid w:val="007A6A45"/>
    <w:rsid w:val="007B232C"/>
    <w:rsid w:val="007F0766"/>
    <w:rsid w:val="0080122E"/>
    <w:rsid w:val="008027CE"/>
    <w:rsid w:val="0080317C"/>
    <w:rsid w:val="00810210"/>
    <w:rsid w:val="00810F5C"/>
    <w:rsid w:val="00814197"/>
    <w:rsid w:val="008432BE"/>
    <w:rsid w:val="00853845"/>
    <w:rsid w:val="00863632"/>
    <w:rsid w:val="00872A58"/>
    <w:rsid w:val="00875346"/>
    <w:rsid w:val="00891F09"/>
    <w:rsid w:val="008A0DAC"/>
    <w:rsid w:val="008A5FCB"/>
    <w:rsid w:val="008A61B0"/>
    <w:rsid w:val="008B0097"/>
    <w:rsid w:val="008B60DF"/>
    <w:rsid w:val="008C0C87"/>
    <w:rsid w:val="008C349B"/>
    <w:rsid w:val="008C57A6"/>
    <w:rsid w:val="008D0239"/>
    <w:rsid w:val="008D5AE1"/>
    <w:rsid w:val="008E4046"/>
    <w:rsid w:val="008F0E21"/>
    <w:rsid w:val="008F3B5B"/>
    <w:rsid w:val="00902053"/>
    <w:rsid w:val="00911037"/>
    <w:rsid w:val="00917553"/>
    <w:rsid w:val="00924581"/>
    <w:rsid w:val="00927198"/>
    <w:rsid w:val="00933765"/>
    <w:rsid w:val="00944FE0"/>
    <w:rsid w:val="00946AE5"/>
    <w:rsid w:val="009657E2"/>
    <w:rsid w:val="00966F51"/>
    <w:rsid w:val="00977A5B"/>
    <w:rsid w:val="00983808"/>
    <w:rsid w:val="009B07C9"/>
    <w:rsid w:val="009C50F3"/>
    <w:rsid w:val="009D57D9"/>
    <w:rsid w:val="009E7EDC"/>
    <w:rsid w:val="009F578D"/>
    <w:rsid w:val="00A01724"/>
    <w:rsid w:val="00A10F6D"/>
    <w:rsid w:val="00A80876"/>
    <w:rsid w:val="00A813EE"/>
    <w:rsid w:val="00A87E64"/>
    <w:rsid w:val="00A922F4"/>
    <w:rsid w:val="00AA74ED"/>
    <w:rsid w:val="00AB5D90"/>
    <w:rsid w:val="00AB6214"/>
    <w:rsid w:val="00AC3B56"/>
    <w:rsid w:val="00AD01C7"/>
    <w:rsid w:val="00AD37C9"/>
    <w:rsid w:val="00AD5CA4"/>
    <w:rsid w:val="00AE419D"/>
    <w:rsid w:val="00B118AC"/>
    <w:rsid w:val="00B11A08"/>
    <w:rsid w:val="00B1554B"/>
    <w:rsid w:val="00B17797"/>
    <w:rsid w:val="00B23A00"/>
    <w:rsid w:val="00B31D77"/>
    <w:rsid w:val="00B57DAF"/>
    <w:rsid w:val="00B74D94"/>
    <w:rsid w:val="00B87B03"/>
    <w:rsid w:val="00BA15E8"/>
    <w:rsid w:val="00BB47A8"/>
    <w:rsid w:val="00BC162D"/>
    <w:rsid w:val="00BC63FB"/>
    <w:rsid w:val="00BD6509"/>
    <w:rsid w:val="00BE2016"/>
    <w:rsid w:val="00BE33D0"/>
    <w:rsid w:val="00BE5A6F"/>
    <w:rsid w:val="00BE6048"/>
    <w:rsid w:val="00BE78BA"/>
    <w:rsid w:val="00BF18A7"/>
    <w:rsid w:val="00C06A8E"/>
    <w:rsid w:val="00C21614"/>
    <w:rsid w:val="00C242F8"/>
    <w:rsid w:val="00C3310C"/>
    <w:rsid w:val="00C408EB"/>
    <w:rsid w:val="00C65CD7"/>
    <w:rsid w:val="00C73687"/>
    <w:rsid w:val="00C77C30"/>
    <w:rsid w:val="00C83532"/>
    <w:rsid w:val="00C93567"/>
    <w:rsid w:val="00C96335"/>
    <w:rsid w:val="00CA3343"/>
    <w:rsid w:val="00CB230A"/>
    <w:rsid w:val="00CB5077"/>
    <w:rsid w:val="00CB7430"/>
    <w:rsid w:val="00CE1304"/>
    <w:rsid w:val="00CE51A1"/>
    <w:rsid w:val="00CF22A6"/>
    <w:rsid w:val="00D05C68"/>
    <w:rsid w:val="00D07460"/>
    <w:rsid w:val="00D14FFE"/>
    <w:rsid w:val="00D17073"/>
    <w:rsid w:val="00D2090D"/>
    <w:rsid w:val="00D261B4"/>
    <w:rsid w:val="00D416EB"/>
    <w:rsid w:val="00D542EA"/>
    <w:rsid w:val="00D6675C"/>
    <w:rsid w:val="00D72B75"/>
    <w:rsid w:val="00D90EB2"/>
    <w:rsid w:val="00D9276D"/>
    <w:rsid w:val="00D9406F"/>
    <w:rsid w:val="00D95BFE"/>
    <w:rsid w:val="00DA1733"/>
    <w:rsid w:val="00DB11F3"/>
    <w:rsid w:val="00DB385C"/>
    <w:rsid w:val="00DE08EB"/>
    <w:rsid w:val="00DF14B7"/>
    <w:rsid w:val="00E10B41"/>
    <w:rsid w:val="00E134E4"/>
    <w:rsid w:val="00E20D3F"/>
    <w:rsid w:val="00E24D78"/>
    <w:rsid w:val="00E25F49"/>
    <w:rsid w:val="00E32CF2"/>
    <w:rsid w:val="00E3523E"/>
    <w:rsid w:val="00E37131"/>
    <w:rsid w:val="00E6362E"/>
    <w:rsid w:val="00E65D7A"/>
    <w:rsid w:val="00E70877"/>
    <w:rsid w:val="00E73261"/>
    <w:rsid w:val="00E73FC9"/>
    <w:rsid w:val="00E84DD3"/>
    <w:rsid w:val="00EA1D57"/>
    <w:rsid w:val="00EA6342"/>
    <w:rsid w:val="00EA7E51"/>
    <w:rsid w:val="00EB111B"/>
    <w:rsid w:val="00EB166C"/>
    <w:rsid w:val="00EB7E31"/>
    <w:rsid w:val="00ED57B3"/>
    <w:rsid w:val="00EE0C42"/>
    <w:rsid w:val="00EE617A"/>
    <w:rsid w:val="00EF35C3"/>
    <w:rsid w:val="00F002EB"/>
    <w:rsid w:val="00F009B3"/>
    <w:rsid w:val="00F1547B"/>
    <w:rsid w:val="00F15556"/>
    <w:rsid w:val="00F15CB6"/>
    <w:rsid w:val="00F42BDC"/>
    <w:rsid w:val="00F450B8"/>
    <w:rsid w:val="00F547A0"/>
    <w:rsid w:val="00F67A45"/>
    <w:rsid w:val="00F72C4E"/>
    <w:rsid w:val="00F909D9"/>
    <w:rsid w:val="00F91696"/>
    <w:rsid w:val="00F942A7"/>
    <w:rsid w:val="00FA50BC"/>
    <w:rsid w:val="00FB53D4"/>
    <w:rsid w:val="00FC42E2"/>
    <w:rsid w:val="00FC52CE"/>
    <w:rsid w:val="00FD09AB"/>
    <w:rsid w:val="00FD170E"/>
    <w:rsid w:val="00FD28D3"/>
    <w:rsid w:val="00FD4B58"/>
    <w:rsid w:val="00FD5F5C"/>
    <w:rsid w:val="00FD6435"/>
    <w:rsid w:val="00FD75EF"/>
    <w:rsid w:val="00FE62C5"/>
    <w:rsid w:val="00FF55EA"/>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210227"/>
  <w15:docId w15:val="{88C5FAD8-9938-4A43-B02B-59E94FA97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lsdException w:name="heading 4" w:semiHidden="1" w:uiPriority="0" w:unhideWhenUsed="1" w:qFormat="1"/>
    <w:lsdException w:name="heading 5" w:semiHidden="1" w:uiPriority="9"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0E21"/>
    <w:pPr>
      <w:spacing w:after="120"/>
    </w:pPr>
  </w:style>
  <w:style w:type="paragraph" w:styleId="Overskrift1">
    <w:name w:val="heading 1"/>
    <w:aliases w:val="ACOS1"/>
    <w:basedOn w:val="Normal"/>
    <w:next w:val="Normal"/>
    <w:link w:val="Overskrift1Tegn"/>
    <w:qFormat/>
    <w:rsid w:val="00C242F8"/>
    <w:pPr>
      <w:keepNext/>
      <w:pageBreakBefore/>
      <w:numPr>
        <w:numId w:val="2"/>
      </w:numPr>
      <w:tabs>
        <w:tab w:val="clear" w:pos="432"/>
      </w:tabs>
      <w:spacing w:before="240" w:line="240" w:lineRule="auto"/>
      <w:ind w:left="1134" w:hanging="1134"/>
      <w:outlineLvl w:val="0"/>
    </w:pPr>
    <w:rPr>
      <w:rFonts w:ascii="Calibri" w:eastAsia="Times New Roman" w:hAnsi="Calibri" w:cs="Calibri"/>
      <w:color w:val="173D65"/>
      <w:kern w:val="28"/>
      <w:sz w:val="36"/>
      <w:szCs w:val="24"/>
    </w:rPr>
  </w:style>
  <w:style w:type="paragraph" w:styleId="Overskrift2">
    <w:name w:val="heading 2"/>
    <w:aliases w:val="ACOS2"/>
    <w:basedOn w:val="Normal"/>
    <w:next w:val="Normal"/>
    <w:link w:val="Overskrift2Tegn"/>
    <w:qFormat/>
    <w:rsid w:val="00C242F8"/>
    <w:pPr>
      <w:keepNext/>
      <w:numPr>
        <w:ilvl w:val="1"/>
        <w:numId w:val="2"/>
      </w:numPr>
      <w:tabs>
        <w:tab w:val="clear" w:pos="576"/>
      </w:tabs>
      <w:spacing w:before="240"/>
      <w:ind w:left="1134" w:hanging="1134"/>
      <w:outlineLvl w:val="1"/>
    </w:pPr>
    <w:rPr>
      <w:rFonts w:ascii="Calibri" w:eastAsia="Times New Roman" w:hAnsi="Calibri" w:cs="Calibri"/>
      <w:color w:val="173D65"/>
      <w:sz w:val="32"/>
      <w:szCs w:val="24"/>
    </w:rPr>
  </w:style>
  <w:style w:type="paragraph" w:styleId="Overskrift3">
    <w:name w:val="heading 3"/>
    <w:basedOn w:val="Normal"/>
    <w:next w:val="Normal"/>
    <w:link w:val="Overskrift3Tegn"/>
    <w:uiPriority w:val="9"/>
    <w:semiHidden/>
    <w:unhideWhenUsed/>
    <w:rsid w:val="001B32EF"/>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aliases w:val="ACOS4"/>
    <w:basedOn w:val="Normal"/>
    <w:next w:val="Normal"/>
    <w:link w:val="Overskrift4Tegn"/>
    <w:qFormat/>
    <w:rsid w:val="00C242F8"/>
    <w:pPr>
      <w:keepNext/>
      <w:numPr>
        <w:ilvl w:val="3"/>
        <w:numId w:val="2"/>
      </w:numPr>
      <w:tabs>
        <w:tab w:val="clear" w:pos="864"/>
      </w:tabs>
      <w:spacing w:before="240" w:line="240" w:lineRule="auto"/>
      <w:ind w:left="1134" w:hanging="1134"/>
      <w:outlineLvl w:val="3"/>
    </w:pPr>
    <w:rPr>
      <w:rFonts w:ascii="Calibri" w:eastAsia="Times New Roman" w:hAnsi="Calibri" w:cs="Calibri"/>
      <w:bCs/>
      <w:iCs/>
      <w:color w:val="173D65"/>
      <w:sz w:val="24"/>
      <w:szCs w:val="24"/>
    </w:rPr>
  </w:style>
  <w:style w:type="paragraph" w:styleId="Overskrift6">
    <w:name w:val="heading 6"/>
    <w:basedOn w:val="Normal"/>
    <w:next w:val="Normal"/>
    <w:link w:val="Overskrift6Tegn"/>
    <w:rsid w:val="001B32EF"/>
    <w:pPr>
      <w:numPr>
        <w:ilvl w:val="5"/>
        <w:numId w:val="2"/>
      </w:numPr>
      <w:spacing w:before="240" w:line="360" w:lineRule="auto"/>
      <w:outlineLvl w:val="5"/>
    </w:pPr>
    <w:rPr>
      <w:rFonts w:ascii="Calibri" w:eastAsia="Times New Roman" w:hAnsi="Calibri" w:cs="Calibri"/>
      <w:b/>
      <w:bCs/>
    </w:rPr>
  </w:style>
  <w:style w:type="paragraph" w:styleId="Overskrift7">
    <w:name w:val="heading 7"/>
    <w:basedOn w:val="Normal"/>
    <w:next w:val="Normal"/>
    <w:link w:val="Overskrift7Tegn"/>
    <w:rsid w:val="001B32EF"/>
    <w:pPr>
      <w:numPr>
        <w:ilvl w:val="6"/>
        <w:numId w:val="2"/>
      </w:numPr>
      <w:spacing w:before="240" w:line="360" w:lineRule="auto"/>
      <w:outlineLvl w:val="6"/>
    </w:pPr>
    <w:rPr>
      <w:rFonts w:ascii="Calibri" w:eastAsia="Times New Roman" w:hAnsi="Calibri" w:cs="Calibri"/>
      <w:szCs w:val="24"/>
    </w:rPr>
  </w:style>
  <w:style w:type="paragraph" w:styleId="Overskrift8">
    <w:name w:val="heading 8"/>
    <w:basedOn w:val="Normal"/>
    <w:next w:val="Normal"/>
    <w:link w:val="Overskrift8Tegn"/>
    <w:rsid w:val="001B32EF"/>
    <w:pPr>
      <w:numPr>
        <w:ilvl w:val="7"/>
        <w:numId w:val="2"/>
      </w:numPr>
      <w:spacing w:before="240" w:line="360" w:lineRule="auto"/>
      <w:outlineLvl w:val="7"/>
    </w:pPr>
    <w:rPr>
      <w:rFonts w:ascii="Calibri" w:eastAsia="Times New Roman" w:hAnsi="Calibri" w:cs="Calibri"/>
      <w:i/>
      <w:iCs/>
      <w:szCs w:val="24"/>
    </w:rPr>
  </w:style>
  <w:style w:type="paragraph" w:styleId="Overskrift9">
    <w:name w:val="heading 9"/>
    <w:basedOn w:val="Normal"/>
    <w:next w:val="Normal"/>
    <w:link w:val="Overskrift9Tegn"/>
    <w:rsid w:val="001B32EF"/>
    <w:pPr>
      <w:numPr>
        <w:ilvl w:val="8"/>
        <w:numId w:val="2"/>
      </w:numPr>
      <w:spacing w:before="240" w:line="360" w:lineRule="auto"/>
      <w:outlineLvl w:val="8"/>
    </w:pPr>
    <w:rPr>
      <w:rFonts w:ascii="Arial" w:eastAsia="Times New Roman" w:hAnsi="Arial" w:cs="Arial"/>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9B07C9"/>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9B07C9"/>
    <w:rPr>
      <w:rFonts w:ascii="Tahoma" w:hAnsi="Tahoma" w:cs="Tahoma"/>
      <w:sz w:val="16"/>
      <w:szCs w:val="16"/>
    </w:rPr>
  </w:style>
  <w:style w:type="paragraph" w:styleId="Listeavsnitt">
    <w:name w:val="List Paragraph"/>
    <w:basedOn w:val="Normal"/>
    <w:link w:val="ListeavsnittTegn"/>
    <w:uiPriority w:val="34"/>
    <w:qFormat/>
    <w:rsid w:val="00737D78"/>
    <w:pPr>
      <w:ind w:left="720"/>
      <w:contextualSpacing/>
    </w:pPr>
  </w:style>
  <w:style w:type="character" w:styleId="Hyperkobling">
    <w:name w:val="Hyperlink"/>
    <w:basedOn w:val="Standardskriftforavsnitt"/>
    <w:uiPriority w:val="99"/>
    <w:unhideWhenUsed/>
    <w:rsid w:val="004005AD"/>
    <w:rPr>
      <w:color w:val="0000FF"/>
      <w:u w:val="single"/>
    </w:rPr>
  </w:style>
  <w:style w:type="paragraph" w:styleId="Topptekst">
    <w:name w:val="header"/>
    <w:basedOn w:val="Normal"/>
    <w:link w:val="TopptekstTegn"/>
    <w:uiPriority w:val="99"/>
    <w:unhideWhenUsed/>
    <w:rsid w:val="00BD6509"/>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BD6509"/>
  </w:style>
  <w:style w:type="paragraph" w:styleId="Bunntekst">
    <w:name w:val="footer"/>
    <w:basedOn w:val="Normal"/>
    <w:link w:val="BunntekstTegn"/>
    <w:uiPriority w:val="99"/>
    <w:unhideWhenUsed/>
    <w:rsid w:val="00ED57B3"/>
    <w:pPr>
      <w:tabs>
        <w:tab w:val="center" w:pos="4536"/>
        <w:tab w:val="right" w:pos="9072"/>
      </w:tabs>
      <w:spacing w:after="0" w:line="240" w:lineRule="auto"/>
      <w:jc w:val="right"/>
    </w:pPr>
    <w:rPr>
      <w:rFonts w:ascii="Varela Round" w:hAnsi="Varela Round"/>
      <w:sz w:val="16"/>
    </w:rPr>
  </w:style>
  <w:style w:type="character" w:customStyle="1" w:styleId="BunntekstTegn">
    <w:name w:val="Bunntekst Tegn"/>
    <w:basedOn w:val="Standardskriftforavsnitt"/>
    <w:link w:val="Bunntekst"/>
    <w:uiPriority w:val="99"/>
    <w:rsid w:val="00ED57B3"/>
    <w:rPr>
      <w:rFonts w:ascii="Varela Round" w:hAnsi="Varela Round"/>
      <w:sz w:val="16"/>
    </w:rPr>
  </w:style>
  <w:style w:type="table" w:styleId="Tabellrutenett">
    <w:name w:val="Table Grid"/>
    <w:basedOn w:val="Vanligtabell"/>
    <w:rsid w:val="00CB230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Overskrift1Tegn">
    <w:name w:val="Overskrift 1 Tegn"/>
    <w:aliases w:val="ACOS1 Tegn"/>
    <w:basedOn w:val="Standardskriftforavsnitt"/>
    <w:link w:val="Overskrift1"/>
    <w:rsid w:val="00C242F8"/>
    <w:rPr>
      <w:rFonts w:ascii="Calibri" w:eastAsia="Times New Roman" w:hAnsi="Calibri" w:cs="Calibri"/>
      <w:color w:val="173D65"/>
      <w:kern w:val="28"/>
      <w:sz w:val="36"/>
      <w:szCs w:val="24"/>
    </w:rPr>
  </w:style>
  <w:style w:type="character" w:customStyle="1" w:styleId="Overskrift2Tegn">
    <w:name w:val="Overskrift 2 Tegn"/>
    <w:aliases w:val="ACOS2 Tegn"/>
    <w:basedOn w:val="Standardskriftforavsnitt"/>
    <w:link w:val="Overskrift2"/>
    <w:rsid w:val="00C242F8"/>
    <w:rPr>
      <w:rFonts w:ascii="Calibri" w:eastAsia="Times New Roman" w:hAnsi="Calibri" w:cs="Calibri"/>
      <w:color w:val="173D65"/>
      <w:sz w:val="32"/>
      <w:szCs w:val="24"/>
    </w:rPr>
  </w:style>
  <w:style w:type="character" w:customStyle="1" w:styleId="Overskrift4Tegn">
    <w:name w:val="Overskrift 4 Tegn"/>
    <w:aliases w:val="ACOS4 Tegn"/>
    <w:basedOn w:val="Standardskriftforavsnitt"/>
    <w:link w:val="Overskrift4"/>
    <w:rsid w:val="00C242F8"/>
    <w:rPr>
      <w:rFonts w:ascii="Calibri" w:eastAsia="Times New Roman" w:hAnsi="Calibri" w:cs="Calibri"/>
      <w:bCs/>
      <w:iCs/>
      <w:color w:val="173D65"/>
      <w:sz w:val="24"/>
      <w:szCs w:val="24"/>
    </w:rPr>
  </w:style>
  <w:style w:type="character" w:customStyle="1" w:styleId="Overskrift6Tegn">
    <w:name w:val="Overskrift 6 Tegn"/>
    <w:basedOn w:val="Standardskriftforavsnitt"/>
    <w:link w:val="Overskrift6"/>
    <w:rsid w:val="001B32EF"/>
    <w:rPr>
      <w:rFonts w:ascii="Calibri" w:eastAsia="Times New Roman" w:hAnsi="Calibri" w:cs="Calibri"/>
      <w:b/>
      <w:bCs/>
    </w:rPr>
  </w:style>
  <w:style w:type="character" w:customStyle="1" w:styleId="Overskrift7Tegn">
    <w:name w:val="Overskrift 7 Tegn"/>
    <w:basedOn w:val="Standardskriftforavsnitt"/>
    <w:link w:val="Overskrift7"/>
    <w:rsid w:val="001B32EF"/>
    <w:rPr>
      <w:rFonts w:ascii="Calibri" w:eastAsia="Times New Roman" w:hAnsi="Calibri" w:cs="Calibri"/>
      <w:szCs w:val="24"/>
    </w:rPr>
  </w:style>
  <w:style w:type="character" w:customStyle="1" w:styleId="Overskrift8Tegn">
    <w:name w:val="Overskrift 8 Tegn"/>
    <w:basedOn w:val="Standardskriftforavsnitt"/>
    <w:link w:val="Overskrift8"/>
    <w:rsid w:val="001B32EF"/>
    <w:rPr>
      <w:rFonts w:ascii="Calibri" w:eastAsia="Times New Roman" w:hAnsi="Calibri" w:cs="Calibri"/>
      <w:i/>
      <w:iCs/>
      <w:szCs w:val="24"/>
    </w:rPr>
  </w:style>
  <w:style w:type="character" w:customStyle="1" w:styleId="Overskrift9Tegn">
    <w:name w:val="Overskrift 9 Tegn"/>
    <w:basedOn w:val="Standardskriftforavsnitt"/>
    <w:link w:val="Overskrift9"/>
    <w:rsid w:val="001B32EF"/>
    <w:rPr>
      <w:rFonts w:ascii="Arial" w:eastAsia="Times New Roman" w:hAnsi="Arial" w:cs="Arial"/>
    </w:rPr>
  </w:style>
  <w:style w:type="paragraph" w:styleId="INNH1">
    <w:name w:val="toc 1"/>
    <w:basedOn w:val="Normal"/>
    <w:next w:val="Normal"/>
    <w:autoRedefine/>
    <w:uiPriority w:val="39"/>
    <w:rsid w:val="00946AE5"/>
    <w:pPr>
      <w:tabs>
        <w:tab w:val="left" w:pos="403"/>
        <w:tab w:val="right" w:leader="dot" w:pos="9074"/>
      </w:tabs>
      <w:spacing w:after="0" w:line="360" w:lineRule="auto"/>
    </w:pPr>
    <w:rPr>
      <w:rFonts w:eastAsia="Times New Roman" w:cstheme="minorHAnsi"/>
      <w:b/>
      <w:noProof/>
      <w:szCs w:val="24"/>
    </w:rPr>
  </w:style>
  <w:style w:type="paragraph" w:styleId="INNH2">
    <w:name w:val="toc 2"/>
    <w:basedOn w:val="Normal"/>
    <w:next w:val="Normal"/>
    <w:autoRedefine/>
    <w:uiPriority w:val="39"/>
    <w:rsid w:val="00F15556"/>
    <w:pPr>
      <w:spacing w:before="60" w:line="360" w:lineRule="auto"/>
      <w:ind w:left="284"/>
    </w:pPr>
    <w:rPr>
      <w:rFonts w:ascii="Varela Round" w:eastAsia="Times New Roman" w:hAnsi="Varela Round" w:cs="Calibri"/>
      <w:noProof/>
      <w:szCs w:val="24"/>
      <w:lang w:val="nn-NO"/>
    </w:rPr>
  </w:style>
  <w:style w:type="paragraph" w:styleId="INNH3">
    <w:name w:val="toc 3"/>
    <w:basedOn w:val="Normal"/>
    <w:next w:val="Normal"/>
    <w:autoRedefine/>
    <w:uiPriority w:val="39"/>
    <w:rsid w:val="00F15556"/>
    <w:pPr>
      <w:spacing w:before="60" w:after="0" w:line="360" w:lineRule="auto"/>
      <w:ind w:left="567"/>
    </w:pPr>
    <w:rPr>
      <w:rFonts w:ascii="Varela Round" w:eastAsia="Times New Roman" w:hAnsi="Varela Round" w:cs="Calibri"/>
      <w:noProof/>
      <w:sz w:val="20"/>
      <w:szCs w:val="24"/>
    </w:rPr>
  </w:style>
  <w:style w:type="paragraph" w:styleId="Tittel">
    <w:name w:val="Title"/>
    <w:basedOn w:val="Normal"/>
    <w:link w:val="TittelTegn"/>
    <w:rsid w:val="001B32EF"/>
    <w:pPr>
      <w:spacing w:after="0" w:line="360" w:lineRule="auto"/>
      <w:jc w:val="center"/>
    </w:pPr>
    <w:rPr>
      <w:rFonts w:ascii="Century Schoolbook" w:eastAsia="Times New Roman" w:hAnsi="Century Schoolbook" w:cs="Calibri"/>
      <w:b/>
      <w:bCs/>
      <w:sz w:val="48"/>
      <w:szCs w:val="24"/>
    </w:rPr>
  </w:style>
  <w:style w:type="character" w:customStyle="1" w:styleId="TittelTegn">
    <w:name w:val="Tittel Tegn"/>
    <w:basedOn w:val="Standardskriftforavsnitt"/>
    <w:link w:val="Tittel"/>
    <w:rsid w:val="001B32EF"/>
    <w:rPr>
      <w:rFonts w:ascii="Century Schoolbook" w:eastAsia="Times New Roman" w:hAnsi="Century Schoolbook" w:cs="Calibri"/>
      <w:b/>
      <w:bCs/>
      <w:sz w:val="48"/>
      <w:szCs w:val="24"/>
      <w:lang w:eastAsia="nb-NO"/>
    </w:rPr>
  </w:style>
  <w:style w:type="paragraph" w:customStyle="1" w:styleId="NormalBulleted">
    <w:name w:val="Normal Bulleted"/>
    <w:basedOn w:val="Listeavsnitt"/>
    <w:link w:val="NormalBulletedTegn"/>
    <w:autoRedefine/>
    <w:rsid w:val="001B32EF"/>
    <w:pPr>
      <w:numPr>
        <w:numId w:val="1"/>
      </w:numPr>
      <w:spacing w:after="0" w:line="360" w:lineRule="auto"/>
      <w:ind w:left="360"/>
    </w:pPr>
    <w:rPr>
      <w:rFonts w:ascii="Calibri" w:eastAsia="Times New Roman" w:hAnsi="Calibri" w:cs="Calibri"/>
      <w:sz w:val="20"/>
      <w:szCs w:val="24"/>
      <w:lang w:val="en-US"/>
    </w:rPr>
  </w:style>
  <w:style w:type="character" w:customStyle="1" w:styleId="NormalBulletedTegn">
    <w:name w:val="Normal Bulleted Tegn"/>
    <w:basedOn w:val="Standardskriftforavsnitt"/>
    <w:link w:val="NormalBulleted"/>
    <w:rsid w:val="001B32EF"/>
    <w:rPr>
      <w:rFonts w:ascii="Calibri" w:eastAsia="Times New Roman" w:hAnsi="Calibri" w:cs="Calibri"/>
      <w:sz w:val="20"/>
      <w:szCs w:val="24"/>
      <w:lang w:val="en-US"/>
    </w:rPr>
  </w:style>
  <w:style w:type="paragraph" w:customStyle="1" w:styleId="ACOS3">
    <w:name w:val="ACOS 3"/>
    <w:basedOn w:val="Overskrift3"/>
    <w:qFormat/>
    <w:rsid w:val="00EA6342"/>
    <w:pPr>
      <w:keepLines w:val="0"/>
      <w:numPr>
        <w:ilvl w:val="2"/>
        <w:numId w:val="2"/>
      </w:numPr>
      <w:tabs>
        <w:tab w:val="clear" w:pos="720"/>
      </w:tabs>
      <w:spacing w:before="240" w:after="120"/>
      <w:ind w:left="1134" w:hanging="1134"/>
    </w:pPr>
    <w:rPr>
      <w:rFonts w:ascii="Calibri" w:eastAsia="Times New Roman" w:hAnsi="Calibri" w:cs="Calibri"/>
      <w:b w:val="0"/>
      <w:bCs w:val="0"/>
      <w:color w:val="173D65"/>
      <w:sz w:val="28"/>
      <w:szCs w:val="28"/>
    </w:rPr>
  </w:style>
  <w:style w:type="character" w:customStyle="1" w:styleId="primaryinngende">
    <w:name w:val="primaryinngående"/>
    <w:basedOn w:val="Standardskriftforavsnitt"/>
    <w:rsid w:val="001B32EF"/>
  </w:style>
  <w:style w:type="character" w:customStyle="1" w:styleId="primaryjournalpost">
    <w:name w:val="primaryjournalpost"/>
    <w:basedOn w:val="Standardskriftforavsnitt"/>
    <w:rsid w:val="001B32EF"/>
  </w:style>
  <w:style w:type="character" w:customStyle="1" w:styleId="primaryoppgave">
    <w:name w:val="primaryoppgave"/>
    <w:basedOn w:val="Standardskriftforavsnitt"/>
    <w:rsid w:val="001B32EF"/>
  </w:style>
  <w:style w:type="character" w:customStyle="1" w:styleId="primarysaksbehandler">
    <w:name w:val="primarysaksbehandler"/>
    <w:basedOn w:val="Standardskriftforavsnitt"/>
    <w:rsid w:val="001B32EF"/>
  </w:style>
  <w:style w:type="character" w:customStyle="1" w:styleId="primaryrestanse">
    <w:name w:val="primaryrestanse"/>
    <w:basedOn w:val="Standardskriftforavsnitt"/>
    <w:rsid w:val="001B32EF"/>
  </w:style>
  <w:style w:type="character" w:customStyle="1" w:styleId="Overskrift3Tegn">
    <w:name w:val="Overskrift 3 Tegn"/>
    <w:basedOn w:val="Standardskriftforavsnitt"/>
    <w:link w:val="Overskrift3"/>
    <w:uiPriority w:val="9"/>
    <w:semiHidden/>
    <w:rsid w:val="001B32EF"/>
    <w:rPr>
      <w:rFonts w:asciiTheme="majorHAnsi" w:eastAsiaTheme="majorEastAsia" w:hAnsiTheme="majorHAnsi" w:cstheme="majorBidi"/>
      <w:b/>
      <w:bCs/>
      <w:color w:val="4F81BD" w:themeColor="accent1"/>
    </w:rPr>
  </w:style>
  <w:style w:type="paragraph" w:customStyle="1" w:styleId="Punkter">
    <w:name w:val="Punkter"/>
    <w:basedOn w:val="Listeavsnitt"/>
    <w:link w:val="PunkterTegn"/>
    <w:rsid w:val="00AD01C7"/>
    <w:pPr>
      <w:numPr>
        <w:numId w:val="3"/>
      </w:numPr>
    </w:pPr>
  </w:style>
  <w:style w:type="paragraph" w:customStyle="1" w:styleId="GlossaryPageTerm">
    <w:name w:val="GlossaryPageTerm"/>
    <w:rsid w:val="008C57A6"/>
    <w:pPr>
      <w:keepNext/>
      <w:spacing w:before="120" w:after="0" w:line="240" w:lineRule="auto"/>
    </w:pPr>
    <w:rPr>
      <w:rFonts w:eastAsia="Calibri" w:cstheme="minorHAnsi"/>
      <w:b/>
    </w:rPr>
  </w:style>
  <w:style w:type="character" w:customStyle="1" w:styleId="ListeavsnittTegn">
    <w:name w:val="Listeavsnitt Tegn"/>
    <w:basedOn w:val="Standardskriftforavsnitt"/>
    <w:link w:val="Listeavsnitt"/>
    <w:uiPriority w:val="34"/>
    <w:rsid w:val="00AD01C7"/>
  </w:style>
  <w:style w:type="character" w:customStyle="1" w:styleId="PunkterTegn">
    <w:name w:val="Punkter Tegn"/>
    <w:basedOn w:val="ListeavsnittTegn"/>
    <w:link w:val="Punkter"/>
    <w:rsid w:val="00AD01C7"/>
  </w:style>
  <w:style w:type="paragraph" w:customStyle="1" w:styleId="GlossaryPageDefinition">
    <w:name w:val="GlossaryPageDefinition"/>
    <w:rsid w:val="008C57A6"/>
    <w:pPr>
      <w:spacing w:after="0"/>
    </w:pPr>
    <w:rPr>
      <w:rFonts w:eastAsia="Calibri" w:cstheme="minorHAnsi"/>
    </w:rPr>
  </w:style>
  <w:style w:type="paragraph" w:customStyle="1" w:styleId="GlossaryPageHeading">
    <w:name w:val="GlossaryPageHeading"/>
    <w:rsid w:val="008C57A6"/>
    <w:pPr>
      <w:keepNext/>
      <w:pBdr>
        <w:bottom w:val="single" w:sz="6" w:space="0" w:color="000000"/>
      </w:pBdr>
      <w:spacing w:before="400" w:after="0" w:line="240" w:lineRule="auto"/>
    </w:pPr>
    <w:rPr>
      <w:rFonts w:eastAsia="Calibri" w:cstheme="minorHAnsi"/>
      <w:b/>
    </w:rPr>
  </w:style>
  <w:style w:type="table" w:customStyle="1" w:styleId="ACOStabell">
    <w:name w:val="ACOS tabell"/>
    <w:basedOn w:val="Vanligtabell"/>
    <w:uiPriority w:val="99"/>
    <w:rsid w:val="00AA74ED"/>
    <w:pPr>
      <w:spacing w:after="0" w:line="240" w:lineRule="auto"/>
    </w:pPr>
    <w:tblPr>
      <w:tblStyleRowBandSize w:val="1"/>
      <w:tblBorders>
        <w:top w:val="single" w:sz="6" w:space="0" w:color="4C7690"/>
        <w:left w:val="single" w:sz="6" w:space="0" w:color="4C7690"/>
        <w:bottom w:val="single" w:sz="6" w:space="0" w:color="4C7690"/>
        <w:right w:val="single" w:sz="6" w:space="0" w:color="4C7690"/>
        <w:insideH w:val="single" w:sz="6" w:space="0" w:color="4C7690"/>
        <w:insideV w:val="single" w:sz="6" w:space="0" w:color="4C7690"/>
      </w:tblBorders>
    </w:tblPr>
    <w:tcPr>
      <w:shd w:val="clear" w:color="auto" w:fill="auto"/>
    </w:tcPr>
    <w:tblStylePr w:type="firstRow">
      <w:pPr>
        <w:wordWrap/>
        <w:jc w:val="left"/>
      </w:pPr>
      <w:rPr>
        <w:rFonts w:asciiTheme="minorHAnsi" w:hAnsiTheme="minorHAnsi"/>
        <w:b w:val="0"/>
        <w:sz w:val="24"/>
      </w:rPr>
      <w:tblPr/>
      <w:tcPr>
        <w:shd w:val="clear" w:color="auto" w:fill="9AB8CA"/>
      </w:tcPr>
    </w:tblStylePr>
    <w:tblStylePr w:type="firstCol">
      <w:rPr>
        <w:rFonts w:asciiTheme="minorHAnsi" w:hAnsiTheme="minorHAnsi"/>
        <w:sz w:val="22"/>
      </w:rPr>
      <w:tblPr/>
      <w:tcPr>
        <w:shd w:val="clear" w:color="auto" w:fill="9AB8CA"/>
      </w:tcPr>
    </w:tblStylePr>
    <w:tblStylePr w:type="band1Horz">
      <w:tblPr/>
      <w:tcPr>
        <w:shd w:val="clear" w:color="auto" w:fill="DCE6EC"/>
      </w:tcPr>
    </w:tblStylePr>
  </w:style>
  <w:style w:type="paragraph" w:customStyle="1" w:styleId="Copyright">
    <w:name w:val="Copyright"/>
    <w:basedOn w:val="Normal"/>
    <w:link w:val="CopyrightTegn"/>
    <w:qFormat/>
    <w:rsid w:val="00C242F8"/>
    <w:pPr>
      <w:spacing w:after="200"/>
    </w:pPr>
    <w:rPr>
      <w:rFonts w:ascii="Calibri" w:hAnsi="Calibri"/>
      <w:bCs/>
      <w:color w:val="173D65"/>
      <w:sz w:val="32"/>
      <w:szCs w:val="32"/>
    </w:rPr>
  </w:style>
  <w:style w:type="character" w:customStyle="1" w:styleId="CopyrightTegn">
    <w:name w:val="Copyright Tegn"/>
    <w:basedOn w:val="Standardskriftforavsnitt"/>
    <w:link w:val="Copyright"/>
    <w:rsid w:val="00C242F8"/>
    <w:rPr>
      <w:rFonts w:ascii="Calibri" w:hAnsi="Calibri"/>
      <w:bCs/>
      <w:color w:val="173D65"/>
      <w:sz w:val="32"/>
      <w:szCs w:val="32"/>
    </w:rPr>
  </w:style>
  <w:style w:type="paragraph" w:customStyle="1" w:styleId="ACOSOverskrift1utentall">
    <w:name w:val="ACOS Overskrift 1 uten tall"/>
    <w:basedOn w:val="Normal"/>
    <w:link w:val="ACOSOverskrift1utentallTegn"/>
    <w:qFormat/>
    <w:rsid w:val="00C242F8"/>
    <w:pPr>
      <w:spacing w:after="200"/>
    </w:pPr>
    <w:rPr>
      <w:rFonts w:ascii="Calibri" w:hAnsi="Calibri"/>
      <w:color w:val="173D65"/>
      <w:sz w:val="48"/>
      <w:szCs w:val="48"/>
    </w:rPr>
  </w:style>
  <w:style w:type="paragraph" w:styleId="INNH4">
    <w:name w:val="toc 4"/>
    <w:basedOn w:val="Normal"/>
    <w:next w:val="Normal"/>
    <w:autoRedefine/>
    <w:uiPriority w:val="39"/>
    <w:unhideWhenUsed/>
    <w:rsid w:val="00F15556"/>
    <w:pPr>
      <w:spacing w:after="0"/>
      <w:ind w:left="851"/>
    </w:pPr>
    <w:rPr>
      <w:rFonts w:ascii="Varela Round" w:hAnsi="Varela Round"/>
      <w:i/>
      <w:sz w:val="20"/>
    </w:rPr>
  </w:style>
  <w:style w:type="character" w:customStyle="1" w:styleId="ACOSOverskrift1utentallTegn">
    <w:name w:val="ACOS Overskrift 1 uten tall Tegn"/>
    <w:basedOn w:val="Standardskriftforavsnitt"/>
    <w:link w:val="ACOSOverskrift1utentall"/>
    <w:rsid w:val="00C242F8"/>
    <w:rPr>
      <w:rFonts w:ascii="Calibri" w:hAnsi="Calibri"/>
      <w:color w:val="173D65"/>
      <w:sz w:val="48"/>
      <w:szCs w:val="48"/>
    </w:rPr>
  </w:style>
  <w:style w:type="paragraph" w:customStyle="1" w:styleId="ACOSuthevetintro">
    <w:name w:val="ACOS uthevet intro"/>
    <w:basedOn w:val="Normal"/>
    <w:link w:val="ACOSuthevetintroTegn"/>
    <w:qFormat/>
    <w:rsid w:val="00F009B3"/>
    <w:pPr>
      <w:spacing w:after="200"/>
    </w:pPr>
    <w:rPr>
      <w:rFonts w:ascii="Varela Round" w:hAnsi="Varela Round"/>
      <w:b/>
      <w:color w:val="4C7690"/>
      <w:sz w:val="52"/>
      <w:szCs w:val="52"/>
    </w:rPr>
  </w:style>
  <w:style w:type="paragraph" w:customStyle="1" w:styleId="ACOSuthevetintrosvart">
    <w:name w:val="ACOS uthevet intro svart"/>
    <w:basedOn w:val="Normal"/>
    <w:link w:val="ACOSuthevetintrosvartTegn"/>
    <w:qFormat/>
    <w:rsid w:val="00F009B3"/>
    <w:pPr>
      <w:spacing w:after="200"/>
    </w:pPr>
    <w:rPr>
      <w:rFonts w:ascii="Varela Round" w:hAnsi="Varela Round"/>
      <w:sz w:val="52"/>
      <w:szCs w:val="52"/>
    </w:rPr>
  </w:style>
  <w:style w:type="character" w:customStyle="1" w:styleId="ACOSuthevetintroTegn">
    <w:name w:val="ACOS uthevet intro Tegn"/>
    <w:basedOn w:val="Standardskriftforavsnitt"/>
    <w:link w:val="ACOSuthevetintro"/>
    <w:rsid w:val="00F009B3"/>
    <w:rPr>
      <w:rFonts w:ascii="Varela Round" w:hAnsi="Varela Round"/>
      <w:b/>
      <w:color w:val="4C7690"/>
      <w:sz w:val="52"/>
      <w:szCs w:val="52"/>
    </w:rPr>
  </w:style>
  <w:style w:type="character" w:customStyle="1" w:styleId="ACOSuthevetintrosvartTegn">
    <w:name w:val="ACOS uthevet intro svart Tegn"/>
    <w:basedOn w:val="Standardskriftforavsnitt"/>
    <w:link w:val="ACOSuthevetintrosvart"/>
    <w:rsid w:val="00F009B3"/>
    <w:rPr>
      <w:rFonts w:ascii="Varela Round" w:hAnsi="Varela Round"/>
      <w:sz w:val="52"/>
      <w:szCs w:val="52"/>
    </w:rPr>
  </w:style>
  <w:style w:type="paragraph" w:customStyle="1" w:styleId="ACOSintroproduktnavn">
    <w:name w:val="ACOS intro produktnavn"/>
    <w:basedOn w:val="Normal"/>
    <w:link w:val="ACOSintroproduktnavnTegn"/>
    <w:qFormat/>
    <w:rsid w:val="008C57A6"/>
    <w:pPr>
      <w:spacing w:after="200"/>
      <w:jc w:val="center"/>
    </w:pPr>
    <w:rPr>
      <w:rFonts w:ascii="Varela Round" w:hAnsi="Varela Round"/>
      <w:sz w:val="72"/>
      <w:szCs w:val="72"/>
    </w:rPr>
  </w:style>
  <w:style w:type="paragraph" w:customStyle="1" w:styleId="ACOSintromodulnavn">
    <w:name w:val="ACOS intro modulnavn"/>
    <w:basedOn w:val="Normal"/>
    <w:link w:val="ACOSintromodulnavnTegn"/>
    <w:qFormat/>
    <w:rsid w:val="00C242F8"/>
    <w:pPr>
      <w:spacing w:after="200"/>
      <w:jc w:val="center"/>
    </w:pPr>
    <w:rPr>
      <w:rFonts w:ascii="Calibri" w:hAnsi="Calibri"/>
      <w:b/>
      <w:color w:val="173D65"/>
      <w:sz w:val="72"/>
      <w:szCs w:val="72"/>
    </w:rPr>
  </w:style>
  <w:style w:type="character" w:customStyle="1" w:styleId="ACOSintroproduktnavnTegn">
    <w:name w:val="ACOS intro produktnavn Tegn"/>
    <w:basedOn w:val="Standardskriftforavsnitt"/>
    <w:link w:val="ACOSintroproduktnavn"/>
    <w:rsid w:val="008C57A6"/>
    <w:rPr>
      <w:rFonts w:ascii="Varela Round" w:hAnsi="Varela Round"/>
      <w:sz w:val="72"/>
      <w:szCs w:val="72"/>
    </w:rPr>
  </w:style>
  <w:style w:type="character" w:customStyle="1" w:styleId="ACOSintromodulnavnTegn">
    <w:name w:val="ACOS intro modulnavn Tegn"/>
    <w:basedOn w:val="Standardskriftforavsnitt"/>
    <w:link w:val="ACOSintromodulnavn"/>
    <w:rsid w:val="00C242F8"/>
    <w:rPr>
      <w:rFonts w:ascii="Calibri" w:hAnsi="Calibri"/>
      <w:b/>
      <w:color w:val="173D65"/>
      <w:sz w:val="72"/>
      <w:szCs w:val="72"/>
    </w:rPr>
  </w:style>
  <w:style w:type="paragraph" w:customStyle="1" w:styleId="ACOSmodulnavn">
    <w:name w:val="ACOS modulnavn"/>
    <w:basedOn w:val="Normal"/>
    <w:link w:val="ACOSmodulnavnTegn"/>
    <w:qFormat/>
    <w:rsid w:val="00F009B3"/>
    <w:pPr>
      <w:spacing w:after="200"/>
    </w:pPr>
    <w:rPr>
      <w:rFonts w:ascii="Varela Round" w:hAnsi="Varela Round"/>
      <w:sz w:val="32"/>
      <w:szCs w:val="32"/>
    </w:rPr>
  </w:style>
  <w:style w:type="paragraph" w:customStyle="1" w:styleId="ACOSversjon">
    <w:name w:val="ACOS versjon"/>
    <w:basedOn w:val="Normal"/>
    <w:link w:val="ACOSversjonTegn"/>
    <w:qFormat/>
    <w:rsid w:val="00F009B3"/>
    <w:pPr>
      <w:spacing w:after="200"/>
    </w:pPr>
    <w:rPr>
      <w:rFonts w:ascii="Varela Round" w:hAnsi="Varela Round"/>
      <w:sz w:val="32"/>
      <w:szCs w:val="32"/>
    </w:rPr>
  </w:style>
  <w:style w:type="character" w:customStyle="1" w:styleId="ACOSmodulnavnTegn">
    <w:name w:val="ACOS modulnavn Tegn"/>
    <w:basedOn w:val="Standardskriftforavsnitt"/>
    <w:link w:val="ACOSmodulnavn"/>
    <w:rsid w:val="00F009B3"/>
    <w:rPr>
      <w:rFonts w:ascii="Varela Round" w:hAnsi="Varela Round"/>
      <w:sz w:val="32"/>
      <w:szCs w:val="32"/>
    </w:rPr>
  </w:style>
  <w:style w:type="character" w:customStyle="1" w:styleId="ACOSversjonTegn">
    <w:name w:val="ACOS versjon Tegn"/>
    <w:basedOn w:val="Standardskriftforavsnitt"/>
    <w:link w:val="ACOSversjon"/>
    <w:rsid w:val="00F009B3"/>
    <w:rPr>
      <w:rFonts w:ascii="Varela Round" w:hAnsi="Varela Round"/>
      <w:sz w:val="32"/>
      <w:szCs w:val="32"/>
    </w:rPr>
  </w:style>
  <w:style w:type="paragraph" w:customStyle="1" w:styleId="ACOSunummerertepunkter">
    <w:name w:val="ACOS unummererte punkter"/>
    <w:basedOn w:val="Listeavsnitt"/>
    <w:link w:val="ACOSunummerertepunkterTegn"/>
    <w:rsid w:val="00C3310C"/>
    <w:pPr>
      <w:numPr>
        <w:numId w:val="5"/>
      </w:numPr>
    </w:pPr>
  </w:style>
  <w:style w:type="paragraph" w:customStyle="1" w:styleId="ACOSnummerertliste">
    <w:name w:val="ACOS nummerert liste"/>
    <w:basedOn w:val="Listeavsnitt"/>
    <w:link w:val="ACOSnummerertlisteTegn"/>
    <w:rsid w:val="0080122E"/>
    <w:pPr>
      <w:numPr>
        <w:numId w:val="4"/>
      </w:numPr>
    </w:pPr>
  </w:style>
  <w:style w:type="character" w:customStyle="1" w:styleId="ACOSunummerertepunkterTegn">
    <w:name w:val="ACOS unummererte punkter Tegn"/>
    <w:basedOn w:val="ListeavsnittTegn"/>
    <w:link w:val="ACOSunummerertepunkter"/>
    <w:rsid w:val="00C3310C"/>
  </w:style>
  <w:style w:type="character" w:customStyle="1" w:styleId="ACOSnummerertlisteTegn">
    <w:name w:val="ACOS nummerert liste Tegn"/>
    <w:basedOn w:val="ListeavsnittTegn"/>
    <w:link w:val="ACOSnummerertliste"/>
    <w:rsid w:val="0080122E"/>
  </w:style>
  <w:style w:type="character" w:styleId="Merknadsreferanse">
    <w:name w:val="annotation reference"/>
    <w:basedOn w:val="Standardskriftforavsnitt"/>
    <w:uiPriority w:val="99"/>
    <w:semiHidden/>
    <w:unhideWhenUsed/>
    <w:rsid w:val="00FD170E"/>
    <w:rPr>
      <w:sz w:val="16"/>
      <w:szCs w:val="16"/>
    </w:rPr>
  </w:style>
  <w:style w:type="paragraph" w:styleId="Merknadstekst">
    <w:name w:val="annotation text"/>
    <w:basedOn w:val="Normal"/>
    <w:link w:val="MerknadstekstTegn"/>
    <w:uiPriority w:val="99"/>
    <w:semiHidden/>
    <w:unhideWhenUsed/>
    <w:rsid w:val="00FD170E"/>
    <w:pPr>
      <w:spacing w:line="240" w:lineRule="auto"/>
    </w:pPr>
    <w:rPr>
      <w:sz w:val="20"/>
      <w:szCs w:val="20"/>
    </w:rPr>
  </w:style>
  <w:style w:type="character" w:customStyle="1" w:styleId="MerknadstekstTegn">
    <w:name w:val="Merknadstekst Tegn"/>
    <w:basedOn w:val="Standardskriftforavsnitt"/>
    <w:link w:val="Merknadstekst"/>
    <w:uiPriority w:val="99"/>
    <w:semiHidden/>
    <w:rsid w:val="00FD170E"/>
    <w:rPr>
      <w:sz w:val="20"/>
      <w:szCs w:val="20"/>
    </w:rPr>
  </w:style>
  <w:style w:type="paragraph" w:styleId="Kommentaremne">
    <w:name w:val="annotation subject"/>
    <w:basedOn w:val="Merknadstekst"/>
    <w:next w:val="Merknadstekst"/>
    <w:link w:val="KommentaremneTegn"/>
    <w:uiPriority w:val="99"/>
    <w:semiHidden/>
    <w:unhideWhenUsed/>
    <w:rsid w:val="00FD170E"/>
    <w:rPr>
      <w:b/>
      <w:bCs/>
    </w:rPr>
  </w:style>
  <w:style w:type="character" w:customStyle="1" w:styleId="KommentaremneTegn">
    <w:name w:val="Kommentaremne Tegn"/>
    <w:basedOn w:val="MerknadstekstTegn"/>
    <w:link w:val="Kommentaremne"/>
    <w:uiPriority w:val="99"/>
    <w:semiHidden/>
    <w:rsid w:val="00FD170E"/>
    <w:rPr>
      <w:b/>
      <w:bCs/>
      <w:sz w:val="20"/>
      <w:szCs w:val="20"/>
    </w:rPr>
  </w:style>
  <w:style w:type="table" w:customStyle="1" w:styleId="ACOStabell1">
    <w:name w:val="ACOS tabell1"/>
    <w:basedOn w:val="Vanligtabell"/>
    <w:uiPriority w:val="99"/>
    <w:rsid w:val="001B73C4"/>
    <w:pPr>
      <w:spacing w:after="120" w:line="240" w:lineRule="auto"/>
    </w:pPr>
    <w:tblPr>
      <w:tblStyleRowBandSize w:val="1"/>
      <w:tblBorders>
        <w:top w:val="single" w:sz="6" w:space="0" w:color="2D9D8F"/>
        <w:left w:val="single" w:sz="6" w:space="0" w:color="2D9D8F"/>
        <w:bottom w:val="single" w:sz="6" w:space="0" w:color="2D9D8F"/>
        <w:right w:val="single" w:sz="6" w:space="0" w:color="2D9D8F"/>
        <w:insideH w:val="single" w:sz="6" w:space="0" w:color="2D9D8F"/>
        <w:insideV w:val="single" w:sz="6" w:space="0" w:color="2D9D8F"/>
      </w:tblBorders>
    </w:tblPr>
    <w:tcPr>
      <w:shd w:val="clear" w:color="auto" w:fill="auto"/>
    </w:tcPr>
    <w:tblStylePr w:type="firstRow">
      <w:pPr>
        <w:wordWrap/>
        <w:spacing w:afterLines="0" w:after="120" w:afterAutospacing="0"/>
        <w:jc w:val="center"/>
      </w:pPr>
      <w:rPr>
        <w:rFonts w:asciiTheme="minorHAnsi" w:hAnsiTheme="minorHAnsi"/>
        <w:b w:val="0"/>
        <w:color w:val="auto"/>
        <w:sz w:val="24"/>
      </w:rPr>
      <w:tblPr/>
      <w:tcPr>
        <w:shd w:val="clear" w:color="auto" w:fill="53CDBE"/>
      </w:tcPr>
    </w:tblStylePr>
    <w:tblStylePr w:type="firstCol">
      <w:pPr>
        <w:wordWrap/>
        <w:spacing w:afterLines="0" w:after="120" w:afterAutospacing="0" w:line="276" w:lineRule="auto"/>
      </w:pPr>
      <w:rPr>
        <w:rFonts w:asciiTheme="minorHAnsi" w:hAnsiTheme="minorHAnsi"/>
        <w:sz w:val="24"/>
      </w:rPr>
      <w:tblPr/>
      <w:tcPr>
        <w:shd w:val="clear" w:color="auto" w:fill="53CDBE"/>
      </w:tcPr>
    </w:tblStylePr>
    <w:tblStylePr w:type="lastCol">
      <w:pPr>
        <w:jc w:val="left"/>
      </w:pPr>
    </w:tblStylePr>
    <w:tblStylePr w:type="band1Horz">
      <w:tblPr/>
      <w:tcPr>
        <w:shd w:val="clear" w:color="auto" w:fill="AEE8E1"/>
      </w:tcPr>
    </w:tblStylePr>
  </w:style>
  <w:style w:type="paragraph" w:styleId="NormalWeb">
    <w:name w:val="Normal (Web)"/>
    <w:basedOn w:val="Normal"/>
    <w:unhideWhenUsed/>
    <w:rsid w:val="002F6304"/>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LFO2">
    <w:name w:val="LFO2"/>
    <w:basedOn w:val="Ingenliste"/>
    <w:rsid w:val="00D07460"/>
    <w:pPr>
      <w:numPr>
        <w:numId w:val="8"/>
      </w:numPr>
    </w:pPr>
  </w:style>
  <w:style w:type="paragraph" w:styleId="Ingenmellomrom">
    <w:name w:val="No Spacing"/>
    <w:uiPriority w:val="1"/>
    <w:qFormat/>
    <w:rsid w:val="00147570"/>
    <w:pPr>
      <w:suppressAutoHyphens/>
      <w:autoSpaceDN w:val="0"/>
      <w:spacing w:after="0" w:line="240" w:lineRule="auto"/>
      <w:textAlignment w:val="baseline"/>
    </w:pPr>
    <w:rPr>
      <w:rFonts w:ascii="Calibri" w:eastAsia="Calibri" w:hAnsi="Calibri" w:cs="Arial"/>
      <w:lang w:eastAsia="en-US"/>
    </w:rPr>
  </w:style>
  <w:style w:type="paragraph" w:styleId="Brdtekst">
    <w:name w:val="Body Text"/>
    <w:basedOn w:val="Normal"/>
    <w:link w:val="BrdtekstTegn"/>
    <w:uiPriority w:val="1"/>
    <w:qFormat/>
    <w:rsid w:val="008B0097"/>
    <w:pPr>
      <w:widowControl w:val="0"/>
      <w:autoSpaceDE w:val="0"/>
      <w:autoSpaceDN w:val="0"/>
      <w:spacing w:after="0" w:line="240" w:lineRule="auto"/>
    </w:pPr>
    <w:rPr>
      <w:rFonts w:ascii="Calibri" w:eastAsia="Calibri" w:hAnsi="Calibri" w:cs="Calibri"/>
      <w:lang w:val="nb" w:eastAsia="en-US"/>
    </w:rPr>
  </w:style>
  <w:style w:type="character" w:customStyle="1" w:styleId="BrdtekstTegn">
    <w:name w:val="Brødtekst Tegn"/>
    <w:basedOn w:val="Standardskriftforavsnitt"/>
    <w:link w:val="Brdtekst"/>
    <w:uiPriority w:val="1"/>
    <w:rsid w:val="008B0097"/>
    <w:rPr>
      <w:rFonts w:ascii="Calibri" w:eastAsia="Calibri" w:hAnsi="Calibri" w:cs="Calibri"/>
      <w:lang w:val="nb" w:eastAsia="en-US"/>
    </w:rPr>
  </w:style>
  <w:style w:type="paragraph" w:customStyle="1" w:styleId="ACOS4">
    <w:name w:val="ACOS 4"/>
    <w:basedOn w:val="Overskrift4"/>
    <w:qFormat/>
    <w:rsid w:val="00EA6342"/>
    <w:pPr>
      <w:numPr>
        <w:ilvl w:val="0"/>
        <w:numId w:val="0"/>
      </w:numPr>
      <w:ind w:left="1134" w:hanging="1134"/>
    </w:pPr>
    <w:rPr>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185792">
      <w:bodyDiv w:val="1"/>
      <w:marLeft w:val="0"/>
      <w:marRight w:val="0"/>
      <w:marTop w:val="0"/>
      <w:marBottom w:val="0"/>
      <w:divBdr>
        <w:top w:val="none" w:sz="0" w:space="0" w:color="auto"/>
        <w:left w:val="none" w:sz="0" w:space="0" w:color="auto"/>
        <w:bottom w:val="none" w:sz="0" w:space="0" w:color="auto"/>
        <w:right w:val="none" w:sz="0" w:space="0" w:color="auto"/>
      </w:divBdr>
    </w:div>
    <w:div w:id="1558471225">
      <w:bodyDiv w:val="1"/>
      <w:marLeft w:val="0"/>
      <w:marRight w:val="0"/>
      <w:marTop w:val="0"/>
      <w:marBottom w:val="0"/>
      <w:divBdr>
        <w:top w:val="none" w:sz="0" w:space="0" w:color="auto"/>
        <w:left w:val="none" w:sz="0" w:space="0" w:color="auto"/>
        <w:bottom w:val="none" w:sz="0" w:space="0" w:color="auto"/>
        <w:right w:val="none" w:sz="0" w:space="0" w:color="auto"/>
      </w:divBdr>
    </w:div>
    <w:div w:id="1796215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07" Type="http://schemas.openxmlformats.org/officeDocument/2006/relationships/footer" Target="footer3.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header" Target="header1.xml"/><Relationship Id="rId5" Type="http://schemas.openxmlformats.org/officeDocument/2006/relationships/customXml" Target="../customXml/item5.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footer" Target="footer2.xml"/><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header" Target="header2.xml"/><Relationship Id="rId108"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header" Target="header3.xm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footer" Target="footer1.xml"/><Relationship Id="rId7" Type="http://schemas.openxmlformats.org/officeDocument/2006/relationships/styles" Target="styles.xml"/><Relationship Id="rId71" Type="http://schemas.openxmlformats.org/officeDocument/2006/relationships/image" Target="media/image60.png"/><Relationship Id="rId92" Type="http://schemas.openxmlformats.org/officeDocument/2006/relationships/image" Target="media/image8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document>
  <properties>
    <language/>
    <mutualMergeSupport>False</mutualMergeSupport>
    <websakInfo>
      <fletteDato>02.02.2021</fletteDato>
      <sakid>1000000871</sakid>
      <jpid>1000008562</jpid>
      <filUnique/>
      <filChecksumFørFlett/>
      <erHoveddokument>False</erHoveddokument>
      <dcTitle>Systemdokumentasjon ACOS Tilskudd</dcTitle>
    </websakInfo>
    <templateURI>docx</templateURI>
    <mergeMode>MergeOne</mergeMode>
    <showHiddenMark>False</showHiddenMark>
  </properties>
  <header/>
  <footer/>
  <body/>
</document>
</file>

<file path=customXml/item2.xml><?xml version="1.0" encoding="utf-8"?>
<ct:contentTypeSchema xmlns:ct="http://schemas.microsoft.com/office/2006/metadata/contentType" xmlns:ma="http://schemas.microsoft.com/office/2006/metadata/properties/metaAttributes" ct:_="" ma:_="" ma:contentTypeName="Document" ma:contentTypeID="0x01010099EA0C65AC3EEF42930002494B4C4943" ma:contentTypeVersion="11" ma:contentTypeDescription="Create a new document." ma:contentTypeScope="" ma:versionID="765b26f0d5e648681055e732139d376e">
  <xsd:schema xmlns:xsd="http://www.w3.org/2001/XMLSchema" xmlns:xs="http://www.w3.org/2001/XMLSchema" xmlns:p="http://schemas.microsoft.com/office/2006/metadata/properties" xmlns:ns3="3ede4c0f-2b4b-47fe-a68d-29809ae49fe8" xmlns:ns4="1a057aba-c16a-4213-b2ec-5f7838eb5268" targetNamespace="http://schemas.microsoft.com/office/2006/metadata/properties" ma:root="true" ma:fieldsID="a576b0a431c9a37a793cc4325b20718b" ns3:_="" ns4:_="">
    <xsd:import namespace="3ede4c0f-2b4b-47fe-a68d-29809ae49fe8"/>
    <xsd:import namespace="1a057aba-c16a-4213-b2ec-5f7838eb5268"/>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ede4c0f-2b4b-47fe-a68d-29809ae49fe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057aba-c16a-4213-b2ec-5f7838eb526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0E5BD1-B000-4514-B4F6-3F52147EEAAE}">
  <ds:schemaRefs/>
</ds:datastoreItem>
</file>

<file path=customXml/itemProps2.xml><?xml version="1.0" encoding="utf-8"?>
<ds:datastoreItem xmlns:ds="http://schemas.openxmlformats.org/officeDocument/2006/customXml" ds:itemID="{0A4F4FFF-83D2-4D44-ABEA-B44BCFF3A3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ede4c0f-2b4b-47fe-a68d-29809ae49fe8"/>
    <ds:schemaRef ds:uri="1a057aba-c16a-4213-b2ec-5f7838eb52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D6D9331-65F7-47DB-AFE5-33051DB5C853}">
  <ds:schemaRefs>
    <ds:schemaRef ds:uri="http://schemas.microsoft.com/sharepoint/v3/contenttype/forms"/>
  </ds:schemaRefs>
</ds:datastoreItem>
</file>

<file path=customXml/itemProps4.xml><?xml version="1.0" encoding="utf-8"?>
<ds:datastoreItem xmlns:ds="http://schemas.openxmlformats.org/officeDocument/2006/customXml" ds:itemID="{83C78108-4ED9-4DE2-9D00-BB08F2113B0D}">
  <ds:schemaRefs>
    <ds:schemaRef ds:uri="http://purl.org/dc/terms/"/>
    <ds:schemaRef ds:uri="http://schemas.openxmlformats.org/package/2006/metadata/core-properties"/>
    <ds:schemaRef ds:uri="1a057aba-c16a-4213-b2ec-5f7838eb5268"/>
    <ds:schemaRef ds:uri="http://schemas.microsoft.com/office/2006/documentManagement/types"/>
    <ds:schemaRef ds:uri="http://schemas.microsoft.com/office/infopath/2007/PartnerControls"/>
    <ds:schemaRef ds:uri="http://purl.org/dc/elements/1.1/"/>
    <ds:schemaRef ds:uri="http://schemas.microsoft.com/office/2006/metadata/properties"/>
    <ds:schemaRef ds:uri="3ede4c0f-2b4b-47fe-a68d-29809ae49fe8"/>
    <ds:schemaRef ds:uri="http://www.w3.org/XML/1998/namespace"/>
    <ds:schemaRef ds:uri="http://purl.org/dc/dcmitype/"/>
  </ds:schemaRefs>
</ds:datastoreItem>
</file>

<file path=customXml/itemProps5.xml><?xml version="1.0" encoding="utf-8"?>
<ds:datastoreItem xmlns:ds="http://schemas.openxmlformats.org/officeDocument/2006/customXml" ds:itemID="{CD835062-CA4A-4A12-8C18-0421BBBBB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51</Pages>
  <Words>5287</Words>
  <Characters>28025</Characters>
  <Application>Microsoft Office Word</Application>
  <DocSecurity>4</DocSecurity>
  <Lines>233</Lines>
  <Paragraphs>66</Paragraphs>
  <ScaleCrop>false</ScaleCrop>
  <HeadingPairs>
    <vt:vector size="2" baseType="variant">
      <vt:variant>
        <vt:lpstr>Tittel</vt:lpstr>
      </vt:variant>
      <vt:variant>
        <vt:i4>1</vt:i4>
      </vt:variant>
    </vt:vector>
  </HeadingPairs>
  <TitlesOfParts>
    <vt:vector size="1" baseType="lpstr">
      <vt:lpstr>Systemdokumentasjon ACOS Tilskudd</vt:lpstr>
    </vt:vector>
  </TitlesOfParts>
  <Company>Microsoft</Company>
  <LinksUpToDate>false</LinksUpToDate>
  <CharactersWithSpaces>33246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Systemdokumentasjon ACOS Tilskudd</dc:title>
  <dc:creator>Bent- Inge Storheim</dc:creator>
  <cp:lastModifiedBy>Heidi Einarsen</cp:lastModifiedBy>
  <cp:revision>2</cp:revision>
  <dcterms:created xsi:type="dcterms:W3CDTF">2021-12-07T12:36:00Z</dcterms:created>
  <dcterms:modified xsi:type="dcterms:W3CDTF">2021-12-07T12:36:00Z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a2396b7-5846-48ff-8468-5f49f8ad722a_Enabled">
    <vt:lpwstr>true</vt:lpwstr>
  </property>
  <property fmtid="{D5CDD505-2E9C-101B-9397-08002B2CF9AE}" pid="3" name="MSIP_Label_7a2396b7-5846-48ff-8468-5f49f8ad722a_SetDate">
    <vt:lpwstr>2021-12-07T12:35:46Z</vt:lpwstr>
  </property>
  <property fmtid="{D5CDD505-2E9C-101B-9397-08002B2CF9AE}" pid="4" name="MSIP_Label_7a2396b7-5846-48ff-8468-5f49f8ad722a_Method">
    <vt:lpwstr>Standard</vt:lpwstr>
  </property>
  <property fmtid="{D5CDD505-2E9C-101B-9397-08002B2CF9AE}" pid="5" name="MSIP_Label_7a2396b7-5846-48ff-8468-5f49f8ad722a_Name">
    <vt:lpwstr>Lav</vt:lpwstr>
  </property>
  <property fmtid="{D5CDD505-2E9C-101B-9397-08002B2CF9AE}" pid="6" name="MSIP_Label_7a2396b7-5846-48ff-8468-5f49f8ad722a_SiteId">
    <vt:lpwstr>e6795081-6391-442e-9ab4-5e9ef74f18ea</vt:lpwstr>
  </property>
  <property fmtid="{D5CDD505-2E9C-101B-9397-08002B2CF9AE}" pid="7" name="MSIP_Label_7a2396b7-5846-48ff-8468-5f49f8ad722a_ActionId">
    <vt:lpwstr>12d2c911-0781-44e6-95b6-7ee5d77dc794</vt:lpwstr>
  </property>
  <property fmtid="{D5CDD505-2E9C-101B-9397-08002B2CF9AE}" pid="8" name="MSIP_Label_7a2396b7-5846-48ff-8468-5f49f8ad722a_ContentBits">
    <vt:lpwstr>0</vt:lpwstr>
  </property>
  <property fmtid="{D5CDD505-2E9C-101B-9397-08002B2CF9AE}" pid="9" name="ContentTypeId">
    <vt:lpwstr>0x01010099EA0C65AC3EEF42930002494B4C4943</vt:lpwstr>
  </property>
</Properties>
</file>