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5CCE5" w14:textId="77777777" w:rsidR="005B784A" w:rsidRPr="008B5CEF" w:rsidRDefault="005B784A" w:rsidP="00C9796C">
      <w:pPr>
        <w:spacing w:after="0"/>
        <w:rPr>
          <w:rFonts w:ascii="Trebuchet MS" w:hAnsi="Trebuchet MS"/>
          <w:b/>
          <w:sz w:val="28"/>
          <w:szCs w:val="20"/>
        </w:rPr>
      </w:pPr>
    </w:p>
    <w:p w14:paraId="2C33C2E4" w14:textId="11C1F03C" w:rsidR="001C6DF1" w:rsidRPr="008B5CEF" w:rsidRDefault="00B17FBF" w:rsidP="00F424C7">
      <w:pPr>
        <w:spacing w:after="0"/>
        <w:jc w:val="center"/>
        <w:rPr>
          <w:rFonts w:ascii="Trebuchet MS" w:hAnsi="Trebuchet MS"/>
          <w:b/>
          <w:sz w:val="28"/>
          <w:szCs w:val="20"/>
        </w:rPr>
      </w:pPr>
      <w:r w:rsidRPr="008B5CEF">
        <w:rPr>
          <w:rFonts w:ascii="Trebuchet MS" w:hAnsi="Trebuchet MS"/>
          <w:b/>
          <w:sz w:val="28"/>
          <w:szCs w:val="20"/>
        </w:rPr>
        <w:t>Erfaringslæring</w:t>
      </w:r>
      <w:r w:rsidR="004075AB" w:rsidRPr="008B5CEF">
        <w:rPr>
          <w:rFonts w:ascii="Trebuchet MS" w:hAnsi="Trebuchet MS"/>
          <w:b/>
          <w:sz w:val="28"/>
          <w:szCs w:val="20"/>
        </w:rPr>
        <w:t xml:space="preserve"> etter</w:t>
      </w:r>
      <w:r w:rsidR="001C6DF1" w:rsidRPr="008B5CEF">
        <w:rPr>
          <w:rFonts w:ascii="Trebuchet MS" w:hAnsi="Trebuchet MS"/>
          <w:b/>
          <w:sz w:val="28"/>
          <w:szCs w:val="20"/>
        </w:rPr>
        <w:t xml:space="preserve"> </w:t>
      </w:r>
      <w:r w:rsidR="002614BE">
        <w:rPr>
          <w:rFonts w:ascii="Trebuchet MS" w:hAnsi="Trebuchet MS"/>
          <w:b/>
          <w:sz w:val="28"/>
          <w:szCs w:val="20"/>
        </w:rPr>
        <w:t>hendelser og</w:t>
      </w:r>
      <w:r w:rsidR="00E374BB">
        <w:rPr>
          <w:rFonts w:ascii="Trebuchet MS" w:hAnsi="Trebuchet MS"/>
          <w:b/>
          <w:sz w:val="28"/>
          <w:szCs w:val="20"/>
        </w:rPr>
        <w:t xml:space="preserve"> øvelse</w:t>
      </w:r>
      <w:r w:rsidR="002614BE">
        <w:rPr>
          <w:rFonts w:ascii="Trebuchet MS" w:hAnsi="Trebuchet MS"/>
          <w:b/>
          <w:sz w:val="28"/>
          <w:szCs w:val="20"/>
        </w:rPr>
        <w:t>r</w:t>
      </w:r>
      <w:r w:rsidR="00CC74B2">
        <w:rPr>
          <w:rFonts w:ascii="Trebuchet MS" w:hAnsi="Trebuchet MS"/>
          <w:b/>
          <w:sz w:val="28"/>
          <w:szCs w:val="20"/>
        </w:rPr>
        <w:t xml:space="preserve"> </w:t>
      </w:r>
    </w:p>
    <w:p w14:paraId="5C8901F1" w14:textId="51A3DE4E" w:rsidR="005B784A" w:rsidRPr="008B5CEF" w:rsidRDefault="005B784A" w:rsidP="005B784A">
      <w:pPr>
        <w:spacing w:after="0"/>
        <w:rPr>
          <w:rFonts w:ascii="Trebuchet MS" w:hAnsi="Trebuchet MS"/>
          <w:b/>
          <w:sz w:val="18"/>
          <w:szCs w:val="18"/>
        </w:rPr>
      </w:pPr>
    </w:p>
    <w:p w14:paraId="38F05986" w14:textId="460C4A56" w:rsidR="00044BB2" w:rsidRPr="008B5CEF" w:rsidRDefault="00044BB2" w:rsidP="00EE232C">
      <w:pPr>
        <w:spacing w:after="0"/>
        <w:jc w:val="both"/>
        <w:rPr>
          <w:rFonts w:ascii="Trebuchet MS" w:hAnsi="Trebuchet MS"/>
          <w:sz w:val="18"/>
          <w:szCs w:val="18"/>
        </w:rPr>
      </w:pPr>
    </w:p>
    <w:tbl>
      <w:tblPr>
        <w:tblStyle w:val="Tabellrutenett"/>
        <w:tblpPr w:leftFromText="141" w:rightFromText="141" w:vertAnchor="text" w:horzAnchor="page" w:tblpX="2499" w:tblpY="26"/>
        <w:tblW w:w="0" w:type="auto"/>
        <w:tblBorders>
          <w:top w:val="single" w:sz="4" w:space="0" w:color="8EAADB" w:themeColor="accent5" w:themeTint="99"/>
          <w:left w:val="single" w:sz="4" w:space="0" w:color="8EAADB" w:themeColor="accent5" w:themeTint="99"/>
          <w:bottom w:val="single" w:sz="4" w:space="0" w:color="8EAADB" w:themeColor="accent5" w:themeTint="99"/>
          <w:right w:val="single" w:sz="4" w:space="0" w:color="8EAADB" w:themeColor="accent5" w:themeTint="99"/>
          <w:insideH w:val="single" w:sz="4" w:space="0" w:color="8EAADB" w:themeColor="accent5" w:themeTint="99"/>
          <w:insideV w:val="single" w:sz="4" w:space="0" w:color="8EAADB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316"/>
      </w:tblGrid>
      <w:tr w:rsidR="000765B6" w:rsidRPr="008B5CEF" w14:paraId="64BF6F0A" w14:textId="77777777" w:rsidTr="00150FC2">
        <w:trPr>
          <w:trHeight w:val="276"/>
        </w:trPr>
        <w:tc>
          <w:tcPr>
            <w:tcW w:w="316" w:type="dxa"/>
          </w:tcPr>
          <w:p w14:paraId="77A73594" w14:textId="293F7850" w:rsidR="000765B6" w:rsidRPr="008B5CEF" w:rsidRDefault="000765B6" w:rsidP="000765B6">
            <w:p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</w:tbl>
    <w:tbl>
      <w:tblPr>
        <w:tblStyle w:val="Tabellrutenett"/>
        <w:tblpPr w:leftFromText="141" w:rightFromText="141" w:vertAnchor="text" w:horzAnchor="page" w:tblpX="3759" w:tblpY="27"/>
        <w:tblOverlap w:val="never"/>
        <w:tblW w:w="0" w:type="auto"/>
        <w:tblBorders>
          <w:top w:val="single" w:sz="4" w:space="0" w:color="8EAADB" w:themeColor="accent5" w:themeTint="99"/>
          <w:left w:val="single" w:sz="4" w:space="0" w:color="8EAADB" w:themeColor="accent5" w:themeTint="99"/>
          <w:bottom w:val="single" w:sz="4" w:space="0" w:color="8EAADB" w:themeColor="accent5" w:themeTint="99"/>
          <w:right w:val="single" w:sz="4" w:space="0" w:color="8EAADB" w:themeColor="accent5" w:themeTint="99"/>
          <w:insideH w:val="single" w:sz="4" w:space="0" w:color="8EAADB" w:themeColor="accent5" w:themeTint="99"/>
          <w:insideV w:val="single" w:sz="4" w:space="0" w:color="8EAADB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316"/>
      </w:tblGrid>
      <w:tr w:rsidR="000765B6" w:rsidRPr="008B5CEF" w14:paraId="565E2F7B" w14:textId="77777777" w:rsidTr="00150FC2">
        <w:trPr>
          <w:trHeight w:val="276"/>
        </w:trPr>
        <w:tc>
          <w:tcPr>
            <w:tcW w:w="316" w:type="dxa"/>
          </w:tcPr>
          <w:p w14:paraId="1F13D1A3" w14:textId="77777777" w:rsidR="000765B6" w:rsidRPr="008B5CEF" w:rsidRDefault="000765B6" w:rsidP="000765B6">
            <w:p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</w:tbl>
    <w:p w14:paraId="765076A5" w14:textId="77777777" w:rsidR="00D864E4" w:rsidRPr="008B5CEF" w:rsidRDefault="00D864E4" w:rsidP="00D864E4">
      <w:pPr>
        <w:spacing w:after="0"/>
        <w:jc w:val="both"/>
        <w:rPr>
          <w:rFonts w:ascii="Trebuchet MS" w:hAnsi="Trebuchet MS"/>
          <w:b/>
          <w:sz w:val="24"/>
          <w:szCs w:val="24"/>
        </w:rPr>
      </w:pPr>
      <w:r w:rsidRPr="008B5CEF">
        <w:rPr>
          <w:rFonts w:ascii="Trebuchet MS" w:hAnsi="Trebuchet MS"/>
          <w:b/>
          <w:sz w:val="18"/>
          <w:szCs w:val="18"/>
        </w:rPr>
        <w:t xml:space="preserve">Hendelse                         </w:t>
      </w:r>
      <w:r w:rsidR="000765B6" w:rsidRPr="008B5CEF">
        <w:rPr>
          <w:rFonts w:ascii="Trebuchet MS" w:hAnsi="Trebuchet MS"/>
          <w:b/>
          <w:sz w:val="18"/>
          <w:szCs w:val="18"/>
        </w:rPr>
        <w:t xml:space="preserve">    </w:t>
      </w:r>
      <w:r w:rsidRPr="008B5CEF">
        <w:rPr>
          <w:rFonts w:ascii="Trebuchet MS" w:hAnsi="Trebuchet MS"/>
          <w:b/>
          <w:sz w:val="18"/>
          <w:szCs w:val="18"/>
        </w:rPr>
        <w:t xml:space="preserve">Øvelse   </w:t>
      </w:r>
    </w:p>
    <w:p w14:paraId="07E4868A" w14:textId="77777777" w:rsidR="00D864E4" w:rsidRPr="008B5CEF" w:rsidRDefault="00D864E4" w:rsidP="00D864E4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tbl>
      <w:tblPr>
        <w:tblStyle w:val="Listetabell2uthevingsfarge5"/>
        <w:tblpPr w:leftFromText="141" w:rightFromText="141" w:vertAnchor="text" w:horzAnchor="margin" w:tblpYSpec="outside"/>
        <w:tblW w:w="9067" w:type="dxa"/>
        <w:tblBorders>
          <w:left w:val="single" w:sz="4" w:space="0" w:color="8EAADB" w:themeColor="accent5" w:themeTint="99"/>
          <w:right w:val="single" w:sz="4" w:space="0" w:color="8EAADB" w:themeColor="accent5" w:themeTint="99"/>
          <w:insideV w:val="single" w:sz="4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2405"/>
        <w:gridCol w:w="6662"/>
      </w:tblGrid>
      <w:tr w:rsidR="000765B6" w:rsidRPr="008B5CEF" w14:paraId="2FF27CAD" w14:textId="77777777" w:rsidTr="00723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50A1381" w14:textId="72909212" w:rsidR="000765B6" w:rsidRPr="008B5CEF" w:rsidRDefault="00723E30" w:rsidP="000765B6">
            <w:pPr>
              <w:rPr>
                <w:rFonts w:ascii="Trebuchet MS" w:hAnsi="Trebuchet MS"/>
                <w:sz w:val="18"/>
                <w:szCs w:val="18"/>
              </w:rPr>
            </w:pPr>
            <w:r w:rsidRPr="008B5CEF">
              <w:rPr>
                <w:rFonts w:ascii="Trebuchet MS" w:hAnsi="Trebuchet MS"/>
                <w:sz w:val="18"/>
                <w:szCs w:val="18"/>
              </w:rPr>
              <w:t>Navn på hendelse/øvelse</w:t>
            </w:r>
          </w:p>
        </w:tc>
        <w:tc>
          <w:tcPr>
            <w:tcW w:w="6662" w:type="dxa"/>
          </w:tcPr>
          <w:p w14:paraId="4E9B1E9E" w14:textId="117AA603" w:rsidR="000765B6" w:rsidRPr="008B5CEF" w:rsidRDefault="000765B6" w:rsidP="000765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723E30" w:rsidRPr="008B5CEF" w14:paraId="5848F155" w14:textId="77777777" w:rsidTr="00723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6802A32" w14:textId="6035753C" w:rsidR="00723E30" w:rsidRPr="008B5CEF" w:rsidRDefault="00723E30" w:rsidP="000765B6">
            <w:pPr>
              <w:rPr>
                <w:rFonts w:ascii="Trebuchet MS" w:hAnsi="Trebuchet MS"/>
                <w:sz w:val="18"/>
                <w:szCs w:val="18"/>
              </w:rPr>
            </w:pPr>
            <w:r w:rsidRPr="008B5CEF">
              <w:rPr>
                <w:rFonts w:ascii="Trebuchet MS" w:hAnsi="Trebuchet MS"/>
                <w:sz w:val="18"/>
                <w:szCs w:val="18"/>
              </w:rPr>
              <w:t>Tid og sted:</w:t>
            </w:r>
          </w:p>
        </w:tc>
        <w:tc>
          <w:tcPr>
            <w:tcW w:w="6662" w:type="dxa"/>
          </w:tcPr>
          <w:p w14:paraId="0DDFA851" w14:textId="5A2D2894" w:rsidR="00723E30" w:rsidRPr="008B5CEF" w:rsidRDefault="00723E30" w:rsidP="000765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0765B6" w:rsidRPr="008B5CEF" w14:paraId="37F08F90" w14:textId="77777777" w:rsidTr="00723E30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4A5B432" w14:textId="77777777" w:rsidR="000765B6" w:rsidRPr="008B5CEF" w:rsidRDefault="000765B6" w:rsidP="000765B6">
            <w:pPr>
              <w:rPr>
                <w:rFonts w:ascii="Trebuchet MS" w:hAnsi="Trebuchet MS"/>
                <w:sz w:val="18"/>
                <w:szCs w:val="18"/>
              </w:rPr>
            </w:pPr>
            <w:r w:rsidRPr="008B5CEF">
              <w:rPr>
                <w:rFonts w:ascii="Trebuchet MS" w:hAnsi="Trebuchet MS"/>
                <w:sz w:val="18"/>
                <w:szCs w:val="18"/>
              </w:rPr>
              <w:t>Referent:</w:t>
            </w:r>
          </w:p>
        </w:tc>
        <w:tc>
          <w:tcPr>
            <w:tcW w:w="6662" w:type="dxa"/>
          </w:tcPr>
          <w:p w14:paraId="63FE903E" w14:textId="53D980C0" w:rsidR="000765B6" w:rsidRPr="008B5CEF" w:rsidRDefault="000765B6" w:rsidP="000765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</w:tbl>
    <w:p w14:paraId="22C05684" w14:textId="77777777" w:rsidR="00D864E4" w:rsidRPr="008B5CEF" w:rsidRDefault="00D864E4" w:rsidP="00EE232C">
      <w:pPr>
        <w:spacing w:after="0"/>
        <w:jc w:val="both"/>
        <w:rPr>
          <w:rFonts w:ascii="Trebuchet MS" w:hAnsi="Trebuchet MS"/>
          <w:sz w:val="18"/>
          <w:szCs w:val="18"/>
        </w:rPr>
      </w:pPr>
    </w:p>
    <w:p w14:paraId="47C3B934" w14:textId="77777777" w:rsidR="00823549" w:rsidRPr="008B5CEF" w:rsidRDefault="00823549" w:rsidP="00EE232C">
      <w:pPr>
        <w:spacing w:after="0"/>
        <w:rPr>
          <w:rFonts w:ascii="Trebuchet MS" w:hAnsi="Trebuchet MS"/>
          <w:sz w:val="18"/>
          <w:szCs w:val="18"/>
        </w:rPr>
      </w:pPr>
      <w:r w:rsidRPr="008B5CEF">
        <w:rPr>
          <w:rFonts w:ascii="Trebuchet MS" w:hAnsi="Trebuchet MS"/>
          <w:sz w:val="18"/>
          <w:szCs w:val="18"/>
        </w:rPr>
        <w:t>Deltakere i evalueringen</w:t>
      </w:r>
      <w:r w:rsidR="00044BB2" w:rsidRPr="008B5CEF">
        <w:rPr>
          <w:rFonts w:ascii="Trebuchet MS" w:hAnsi="Trebuchet MS"/>
          <w:sz w:val="18"/>
          <w:szCs w:val="18"/>
        </w:rPr>
        <w:t>:</w:t>
      </w:r>
    </w:p>
    <w:tbl>
      <w:tblPr>
        <w:tblStyle w:val="Rutenettabell2uthevingsfarge5"/>
        <w:tblW w:w="0" w:type="auto"/>
        <w:tblBorders>
          <w:top w:val="single" w:sz="4" w:space="0" w:color="8EAADB" w:themeColor="accent5" w:themeTint="99"/>
          <w:left w:val="single" w:sz="4" w:space="0" w:color="8EAADB" w:themeColor="accent5" w:themeTint="99"/>
          <w:bottom w:val="single" w:sz="4" w:space="0" w:color="8EAADB" w:themeColor="accent5" w:themeTint="99"/>
          <w:right w:val="single" w:sz="4" w:space="0" w:color="8EAADB" w:themeColor="accent5" w:themeTint="99"/>
          <w:insideH w:val="single" w:sz="4" w:space="0" w:color="8EAADB" w:themeColor="accent5" w:themeTint="99"/>
          <w:insideV w:val="single" w:sz="4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3114"/>
        <w:gridCol w:w="2977"/>
        <w:gridCol w:w="2969"/>
      </w:tblGrid>
      <w:tr w:rsidR="00823549" w:rsidRPr="008B5CEF" w14:paraId="17976D66" w14:textId="77777777" w:rsidTr="00D864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3AA4E305" w14:textId="77777777" w:rsidR="00823549" w:rsidRPr="008B5CEF" w:rsidRDefault="00823549" w:rsidP="00EE232C">
            <w:pPr>
              <w:rPr>
                <w:rFonts w:ascii="Trebuchet MS" w:hAnsi="Trebuchet MS"/>
                <w:sz w:val="18"/>
                <w:szCs w:val="18"/>
              </w:rPr>
            </w:pPr>
            <w:r w:rsidRPr="008B5CEF">
              <w:rPr>
                <w:rFonts w:ascii="Trebuchet MS" w:hAnsi="Trebuchet MS"/>
                <w:sz w:val="18"/>
                <w:szCs w:val="18"/>
              </w:rPr>
              <w:t>Navn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62A61C91" w14:textId="77777777" w:rsidR="00823549" w:rsidRPr="008B5CEF" w:rsidRDefault="00823549" w:rsidP="00EE23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</w:rPr>
            </w:pPr>
            <w:r w:rsidRPr="008B5CEF">
              <w:rPr>
                <w:rFonts w:ascii="Trebuchet MS" w:hAnsi="Trebuchet MS"/>
                <w:sz w:val="18"/>
                <w:szCs w:val="18"/>
              </w:rPr>
              <w:t>Funksjon og virksomhet</w:t>
            </w:r>
          </w:p>
        </w:tc>
        <w:tc>
          <w:tcPr>
            <w:tcW w:w="29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7E6E6" w:themeFill="background2"/>
          </w:tcPr>
          <w:p w14:paraId="19A2DA25" w14:textId="77777777" w:rsidR="00823549" w:rsidRPr="008B5CEF" w:rsidRDefault="00823549" w:rsidP="00EE23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</w:rPr>
            </w:pPr>
            <w:r w:rsidRPr="008B5CEF">
              <w:rPr>
                <w:rFonts w:ascii="Trebuchet MS" w:hAnsi="Trebuchet MS"/>
                <w:sz w:val="18"/>
                <w:szCs w:val="18"/>
              </w:rPr>
              <w:t xml:space="preserve">Rolle </w:t>
            </w:r>
            <w:r w:rsidR="00366A25" w:rsidRPr="008B5CEF">
              <w:rPr>
                <w:rFonts w:ascii="Trebuchet MS" w:hAnsi="Trebuchet MS"/>
                <w:sz w:val="18"/>
                <w:szCs w:val="18"/>
              </w:rPr>
              <w:t xml:space="preserve">under </w:t>
            </w:r>
            <w:r w:rsidRPr="008B5CEF">
              <w:rPr>
                <w:rFonts w:ascii="Trebuchet MS" w:hAnsi="Trebuchet MS"/>
                <w:sz w:val="18"/>
                <w:szCs w:val="18"/>
              </w:rPr>
              <w:t>hendelse</w:t>
            </w:r>
            <w:r w:rsidR="00366A25" w:rsidRPr="008B5CEF">
              <w:rPr>
                <w:rFonts w:ascii="Trebuchet MS" w:hAnsi="Trebuchet MS"/>
                <w:sz w:val="18"/>
                <w:szCs w:val="18"/>
              </w:rPr>
              <w:t>n</w:t>
            </w:r>
            <w:r w:rsidRPr="008B5CEF">
              <w:rPr>
                <w:rFonts w:ascii="Trebuchet MS" w:hAnsi="Trebuchet MS"/>
                <w:sz w:val="18"/>
                <w:szCs w:val="18"/>
              </w:rPr>
              <w:t>/øvelse</w:t>
            </w:r>
            <w:r w:rsidR="00366A25" w:rsidRPr="008B5CEF">
              <w:rPr>
                <w:rFonts w:ascii="Trebuchet MS" w:hAnsi="Trebuchet MS"/>
                <w:sz w:val="18"/>
                <w:szCs w:val="18"/>
              </w:rPr>
              <w:t>n</w:t>
            </w:r>
          </w:p>
        </w:tc>
      </w:tr>
      <w:tr w:rsidR="00823549" w:rsidRPr="008B5CEF" w14:paraId="34BE8136" w14:textId="77777777" w:rsidTr="00D86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74C9F20" w14:textId="702D0DD6" w:rsidR="00823549" w:rsidRPr="008B5CEF" w:rsidRDefault="00823549" w:rsidP="00EE232C">
            <w:pPr>
              <w:rPr>
                <w:rFonts w:ascii="Trebuchet MS" w:hAnsi="Trebuchet MS"/>
                <w:b w:val="0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1814386" w14:textId="5CE68392" w:rsidR="00823549" w:rsidRPr="008B5CEF" w:rsidRDefault="00823549" w:rsidP="00EE23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69" w:type="dxa"/>
          </w:tcPr>
          <w:p w14:paraId="17084EAA" w14:textId="3E04C348" w:rsidR="00823549" w:rsidRPr="008B5CEF" w:rsidRDefault="00823549" w:rsidP="00EE23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404040" w:themeColor="text1" w:themeTint="BF"/>
                <w:sz w:val="18"/>
                <w:szCs w:val="18"/>
              </w:rPr>
            </w:pPr>
          </w:p>
        </w:tc>
      </w:tr>
      <w:tr w:rsidR="00823549" w:rsidRPr="008B5CEF" w14:paraId="4933DFB8" w14:textId="77777777" w:rsidTr="00D864E4">
        <w:trPr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B6FC9F7" w14:textId="73EC85E4" w:rsidR="00823549" w:rsidRPr="008B5CEF" w:rsidRDefault="00823549" w:rsidP="00EE232C">
            <w:pPr>
              <w:rPr>
                <w:rFonts w:ascii="Trebuchet MS" w:hAnsi="Trebuchet MS"/>
                <w:b w:val="0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AA3B7EF" w14:textId="5E14EF2A" w:rsidR="00823549" w:rsidRPr="008B5CEF" w:rsidRDefault="00823549" w:rsidP="00EE23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69" w:type="dxa"/>
          </w:tcPr>
          <w:p w14:paraId="55D4364C" w14:textId="6A26FE02" w:rsidR="00823549" w:rsidRPr="008B5CEF" w:rsidRDefault="00823549" w:rsidP="00EE23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404040" w:themeColor="text1" w:themeTint="BF"/>
                <w:sz w:val="18"/>
                <w:szCs w:val="18"/>
              </w:rPr>
            </w:pPr>
          </w:p>
        </w:tc>
      </w:tr>
      <w:tr w:rsidR="00823549" w:rsidRPr="008B5CEF" w14:paraId="2AA5B09E" w14:textId="77777777" w:rsidTr="00D86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61A7513" w14:textId="77777777" w:rsidR="00823549" w:rsidRPr="008B5CEF" w:rsidRDefault="00823549" w:rsidP="00EE232C">
            <w:pPr>
              <w:rPr>
                <w:rFonts w:ascii="Trebuchet MS" w:hAnsi="Trebuchet MS"/>
                <w:b w:val="0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00A54F0" w14:textId="77777777" w:rsidR="00823549" w:rsidRPr="008B5CEF" w:rsidRDefault="00823549" w:rsidP="00EE23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69" w:type="dxa"/>
          </w:tcPr>
          <w:p w14:paraId="47693867" w14:textId="77777777" w:rsidR="00823549" w:rsidRPr="008B5CEF" w:rsidRDefault="00823549" w:rsidP="00EE23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404040" w:themeColor="text1" w:themeTint="BF"/>
                <w:sz w:val="18"/>
                <w:szCs w:val="18"/>
              </w:rPr>
            </w:pPr>
          </w:p>
        </w:tc>
      </w:tr>
      <w:tr w:rsidR="0088782C" w:rsidRPr="008B5CEF" w14:paraId="5D7AFA3A" w14:textId="77777777" w:rsidTr="00D864E4">
        <w:trPr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1757823" w14:textId="77777777" w:rsidR="0088782C" w:rsidRPr="008B5CEF" w:rsidRDefault="0088782C" w:rsidP="00EE232C">
            <w:pPr>
              <w:rPr>
                <w:rFonts w:ascii="Trebuchet MS" w:hAnsi="Trebuchet MS"/>
                <w:b w:val="0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28EAF49" w14:textId="77777777" w:rsidR="0088782C" w:rsidRPr="008B5CEF" w:rsidRDefault="0088782C" w:rsidP="00EE23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69" w:type="dxa"/>
          </w:tcPr>
          <w:p w14:paraId="36E72B75" w14:textId="77777777" w:rsidR="0088782C" w:rsidRPr="008B5CEF" w:rsidRDefault="0088782C" w:rsidP="00EE23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404040" w:themeColor="text1" w:themeTint="BF"/>
                <w:sz w:val="18"/>
                <w:szCs w:val="18"/>
              </w:rPr>
            </w:pPr>
          </w:p>
        </w:tc>
      </w:tr>
    </w:tbl>
    <w:p w14:paraId="2F41B03A" w14:textId="5A87D3F5" w:rsidR="00BE3B16" w:rsidRPr="008B5CEF" w:rsidRDefault="00BE3B16" w:rsidP="00EE232C">
      <w:pPr>
        <w:spacing w:after="0"/>
        <w:rPr>
          <w:rFonts w:ascii="Trebuchet MS" w:hAnsi="Trebuchet MS"/>
          <w:sz w:val="18"/>
          <w:szCs w:val="18"/>
        </w:rPr>
      </w:pPr>
    </w:p>
    <w:tbl>
      <w:tblPr>
        <w:tblStyle w:val="Rutenettabell1lysuthevingsfarge5"/>
        <w:tblpPr w:leftFromText="180" w:rightFromText="180" w:vertAnchor="text" w:horzAnchor="margin" w:tblpY="169"/>
        <w:tblW w:w="0" w:type="auto"/>
        <w:tblBorders>
          <w:top w:val="single" w:sz="18" w:space="0" w:color="8EAADB" w:themeColor="accent5" w:themeTint="99"/>
          <w:left w:val="single" w:sz="18" w:space="0" w:color="8EAADB" w:themeColor="accent5" w:themeTint="99"/>
          <w:bottom w:val="single" w:sz="18" w:space="0" w:color="8EAADB" w:themeColor="accent5" w:themeTint="99"/>
          <w:right w:val="single" w:sz="18" w:space="0" w:color="8EAADB" w:themeColor="accent5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4"/>
      </w:tblGrid>
      <w:tr w:rsidR="00BE3B16" w:rsidRPr="008B5CEF" w14:paraId="53232C4C" w14:textId="77777777" w:rsidTr="00C979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tcBorders>
              <w:bottom w:val="none" w:sz="0" w:space="0" w:color="auto"/>
            </w:tcBorders>
            <w:vAlign w:val="center"/>
          </w:tcPr>
          <w:p w14:paraId="7ABD81A2" w14:textId="77777777" w:rsidR="00BE3B16" w:rsidRPr="008B5CEF" w:rsidRDefault="00BE3B16" w:rsidP="00186BCC">
            <w:pPr>
              <w:jc w:val="center"/>
              <w:rPr>
                <w:rFonts w:ascii="Trebuchet MS" w:hAnsi="Trebuchet MS"/>
                <w:b w:val="0"/>
                <w:color w:val="808080" w:themeColor="background1" w:themeShade="80"/>
                <w:sz w:val="18"/>
                <w:szCs w:val="18"/>
              </w:rPr>
            </w:pPr>
            <w:r w:rsidRPr="008B5CEF">
              <w:rPr>
                <w:rFonts w:ascii="Trebuchet MS" w:hAnsi="Trebuchet MS"/>
                <w:sz w:val="18"/>
                <w:szCs w:val="18"/>
              </w:rPr>
              <w:t>Situasjonsbeskrivelse</w:t>
            </w:r>
          </w:p>
        </w:tc>
      </w:tr>
    </w:tbl>
    <w:p w14:paraId="70CCD5B2" w14:textId="4E7F7E3E" w:rsidR="00BE3B16" w:rsidRPr="008B5CEF" w:rsidRDefault="00BE3B16" w:rsidP="00EE232C">
      <w:pPr>
        <w:spacing w:after="0"/>
        <w:rPr>
          <w:rFonts w:ascii="Trebuchet MS" w:hAnsi="Trebuchet MS"/>
          <w:sz w:val="18"/>
          <w:szCs w:val="18"/>
        </w:rPr>
      </w:pPr>
    </w:p>
    <w:p w14:paraId="5B5FBFA6" w14:textId="77777777" w:rsidR="001C6DF1" w:rsidRPr="008B5CEF" w:rsidRDefault="001C6DF1" w:rsidP="00EE232C">
      <w:pPr>
        <w:pStyle w:val="Listeavsnitt"/>
        <w:numPr>
          <w:ilvl w:val="0"/>
          <w:numId w:val="4"/>
        </w:numPr>
        <w:spacing w:after="0"/>
        <w:ind w:left="426"/>
        <w:rPr>
          <w:rFonts w:ascii="Trebuchet MS" w:hAnsi="Trebuchet MS"/>
          <w:sz w:val="18"/>
          <w:szCs w:val="18"/>
        </w:rPr>
      </w:pPr>
      <w:r w:rsidRPr="008B5CEF">
        <w:rPr>
          <w:rFonts w:ascii="Trebuchet MS" w:hAnsi="Trebuchet MS"/>
          <w:sz w:val="18"/>
          <w:szCs w:val="18"/>
        </w:rPr>
        <w:t>Hva har skjedd?</w:t>
      </w:r>
    </w:p>
    <w:tbl>
      <w:tblPr>
        <w:tblStyle w:val="Rutenettabell1lysuthevingsfarge1"/>
        <w:tblW w:w="0" w:type="auto"/>
        <w:tblBorders>
          <w:top w:val="single" w:sz="4" w:space="0" w:color="8EAADB" w:themeColor="accent5" w:themeTint="99"/>
          <w:left w:val="single" w:sz="4" w:space="0" w:color="8EAADB" w:themeColor="accent5" w:themeTint="99"/>
          <w:bottom w:val="single" w:sz="4" w:space="0" w:color="8EAADB" w:themeColor="accent5" w:themeTint="99"/>
          <w:right w:val="single" w:sz="4" w:space="0" w:color="8EAADB" w:themeColor="accent5" w:themeTint="99"/>
          <w:insideH w:val="single" w:sz="4" w:space="0" w:color="8EAADB" w:themeColor="accent5" w:themeTint="99"/>
          <w:insideV w:val="single" w:sz="4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9060"/>
      </w:tblGrid>
      <w:tr w:rsidR="001C6DF1" w:rsidRPr="008B5CEF" w14:paraId="3694AE70" w14:textId="77777777" w:rsidTr="00C979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bottom w:val="none" w:sz="0" w:space="0" w:color="auto"/>
            </w:tcBorders>
          </w:tcPr>
          <w:p w14:paraId="13F845A6" w14:textId="53B7832D" w:rsidR="00B4777C" w:rsidRPr="00CC74B2" w:rsidRDefault="00B4777C" w:rsidP="00412EEE">
            <w:pPr>
              <w:pStyle w:val="Listeavsnitt"/>
              <w:ind w:left="360"/>
              <w:rPr>
                <w:rFonts w:ascii="Trebuchet MS" w:hAnsi="Trebuchet MS"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00F4D1AD" w14:textId="77777777" w:rsidR="00457FF5" w:rsidRPr="008B5CEF" w:rsidRDefault="00457FF5" w:rsidP="00EE232C">
      <w:pPr>
        <w:spacing w:after="0"/>
        <w:rPr>
          <w:rFonts w:ascii="Trebuchet MS" w:hAnsi="Trebuchet MS"/>
          <w:b/>
          <w:sz w:val="18"/>
          <w:szCs w:val="18"/>
        </w:rPr>
      </w:pPr>
    </w:p>
    <w:p w14:paraId="4B1C8083" w14:textId="77777777" w:rsidR="00B32021" w:rsidRPr="008B5CEF" w:rsidRDefault="00A07110" w:rsidP="00B32021">
      <w:pPr>
        <w:pStyle w:val="Listeavsnitt"/>
        <w:numPr>
          <w:ilvl w:val="0"/>
          <w:numId w:val="4"/>
        </w:numPr>
        <w:spacing w:after="0"/>
        <w:ind w:left="426"/>
        <w:rPr>
          <w:rFonts w:ascii="Trebuchet MS" w:hAnsi="Trebuchet MS"/>
          <w:sz w:val="18"/>
          <w:szCs w:val="18"/>
        </w:rPr>
      </w:pPr>
      <w:r w:rsidRPr="008B5CEF">
        <w:rPr>
          <w:rFonts w:ascii="Trebuchet MS" w:hAnsi="Trebuchet MS"/>
          <w:sz w:val="18"/>
          <w:szCs w:val="18"/>
        </w:rPr>
        <w:t>Hvilke tiltak ble iverksatt?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32021" w:rsidRPr="008B5CEF" w14:paraId="4A7A1A34" w14:textId="77777777" w:rsidTr="00C9796C">
        <w:trPr>
          <w:trHeight w:val="665"/>
        </w:trPr>
        <w:tc>
          <w:tcPr>
            <w:tcW w:w="906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 w:themeColor="accent1" w:themeTint="99"/>
            </w:tcBorders>
          </w:tcPr>
          <w:p w14:paraId="1F7AF0F1" w14:textId="637BEF74" w:rsidR="00CC74B2" w:rsidRPr="00CC74B2" w:rsidRDefault="00CC74B2" w:rsidP="00412EEE">
            <w:pPr>
              <w:pStyle w:val="Listeavsnitt"/>
              <w:ind w:left="360"/>
              <w:rPr>
                <w:rFonts w:ascii="Trebuchet MS" w:hAnsi="Trebuchet MS"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494C0FC3" w14:textId="77777777" w:rsidR="00A07110" w:rsidRPr="008B5CEF" w:rsidRDefault="00A07110" w:rsidP="00A07110">
      <w:pPr>
        <w:spacing w:after="0"/>
        <w:rPr>
          <w:rFonts w:ascii="Trebuchet MS" w:hAnsi="Trebuchet MS"/>
          <w:sz w:val="18"/>
          <w:szCs w:val="18"/>
        </w:rPr>
      </w:pPr>
    </w:p>
    <w:p w14:paraId="060581A3" w14:textId="77777777" w:rsidR="00457FF5" w:rsidRPr="008B5CEF" w:rsidRDefault="00457FF5" w:rsidP="00EE232C">
      <w:pPr>
        <w:pStyle w:val="Listeavsnitt"/>
        <w:numPr>
          <w:ilvl w:val="0"/>
          <w:numId w:val="4"/>
        </w:numPr>
        <w:spacing w:after="0"/>
        <w:ind w:left="426"/>
        <w:rPr>
          <w:rFonts w:ascii="Trebuchet MS" w:hAnsi="Trebuchet MS"/>
          <w:sz w:val="18"/>
          <w:szCs w:val="18"/>
        </w:rPr>
      </w:pPr>
      <w:r w:rsidRPr="008B5CEF">
        <w:rPr>
          <w:rFonts w:ascii="Trebuchet MS" w:hAnsi="Trebuchet MS"/>
          <w:sz w:val="18"/>
          <w:szCs w:val="18"/>
        </w:rPr>
        <w:t>Hvilke aktører var involvert i hendelsen eller øvelsen?</w:t>
      </w:r>
    </w:p>
    <w:tbl>
      <w:tblPr>
        <w:tblStyle w:val="Rutenettabell1lysuthevingsfarge1"/>
        <w:tblW w:w="0" w:type="auto"/>
        <w:tblBorders>
          <w:top w:val="single" w:sz="4" w:space="0" w:color="8EAADB" w:themeColor="accent5" w:themeTint="99"/>
          <w:left w:val="single" w:sz="4" w:space="0" w:color="8EAADB" w:themeColor="accent5" w:themeTint="99"/>
          <w:bottom w:val="single" w:sz="4" w:space="0" w:color="8EAADB" w:themeColor="accent5" w:themeTint="99"/>
          <w:right w:val="single" w:sz="4" w:space="0" w:color="8EAADB" w:themeColor="accent5" w:themeTint="99"/>
          <w:insideH w:val="single" w:sz="4" w:space="0" w:color="8EAADB" w:themeColor="accent5" w:themeTint="99"/>
          <w:insideV w:val="single" w:sz="4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9060"/>
      </w:tblGrid>
      <w:tr w:rsidR="00457FF5" w:rsidRPr="008B5CEF" w14:paraId="6909DD0C" w14:textId="77777777" w:rsidTr="005B78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bottom w:val="none" w:sz="0" w:space="0" w:color="auto"/>
            </w:tcBorders>
          </w:tcPr>
          <w:p w14:paraId="03D3A266" w14:textId="4230340F" w:rsidR="00457FF5" w:rsidRPr="00CC74B2" w:rsidRDefault="00457FF5" w:rsidP="00412EEE">
            <w:pPr>
              <w:pStyle w:val="Listeavsnitt"/>
              <w:ind w:left="360"/>
              <w:rPr>
                <w:rFonts w:ascii="Trebuchet MS" w:hAnsi="Trebuchet MS"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3A7205D4" w14:textId="77777777" w:rsidR="00A54436" w:rsidRPr="008B5CEF" w:rsidRDefault="00A54436" w:rsidP="00EE232C">
      <w:pPr>
        <w:spacing w:after="0"/>
        <w:rPr>
          <w:rFonts w:ascii="Trebuchet MS" w:hAnsi="Trebuchet MS"/>
          <w:sz w:val="18"/>
          <w:szCs w:val="18"/>
        </w:rPr>
      </w:pPr>
    </w:p>
    <w:p w14:paraId="43566225" w14:textId="77777777" w:rsidR="0088782C" w:rsidRPr="008B5CEF" w:rsidRDefault="0088782C" w:rsidP="00EE232C">
      <w:pPr>
        <w:spacing w:after="0"/>
        <w:rPr>
          <w:rFonts w:ascii="Trebuchet MS" w:hAnsi="Trebuchet MS"/>
          <w:sz w:val="18"/>
          <w:szCs w:val="18"/>
        </w:rPr>
      </w:pPr>
    </w:p>
    <w:tbl>
      <w:tblPr>
        <w:tblStyle w:val="Rutenettabell1lysuthevingsfarge5"/>
        <w:tblW w:w="0" w:type="auto"/>
        <w:tblBorders>
          <w:top w:val="single" w:sz="18" w:space="0" w:color="8EAADB" w:themeColor="accent5" w:themeTint="99"/>
          <w:left w:val="single" w:sz="18" w:space="0" w:color="8EAADB" w:themeColor="accent5" w:themeTint="99"/>
          <w:bottom w:val="single" w:sz="18" w:space="0" w:color="8EAADB" w:themeColor="accent5" w:themeTint="99"/>
          <w:right w:val="single" w:sz="18" w:space="0" w:color="8EAADB" w:themeColor="accent5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4"/>
      </w:tblGrid>
      <w:tr w:rsidR="001C6DF1" w:rsidRPr="008B5CEF" w14:paraId="6C565CD4" w14:textId="77777777" w:rsidTr="00606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bottom w:val="none" w:sz="0" w:space="0" w:color="auto"/>
            </w:tcBorders>
            <w:vAlign w:val="center"/>
          </w:tcPr>
          <w:p w14:paraId="63FFEDE5" w14:textId="77777777" w:rsidR="001C6DF1" w:rsidRPr="008B5CEF" w:rsidRDefault="00044BB2" w:rsidP="003D1B61">
            <w:pPr>
              <w:jc w:val="center"/>
              <w:rPr>
                <w:rFonts w:ascii="Trebuchet MS" w:hAnsi="Trebuchet MS"/>
                <w:b w:val="0"/>
                <w:color w:val="808080" w:themeColor="background1" w:themeShade="80"/>
                <w:sz w:val="18"/>
                <w:szCs w:val="18"/>
              </w:rPr>
            </w:pPr>
            <w:r w:rsidRPr="008B5CEF">
              <w:rPr>
                <w:rFonts w:ascii="Trebuchet MS" w:hAnsi="Trebuchet MS"/>
                <w:sz w:val="18"/>
                <w:szCs w:val="18"/>
              </w:rPr>
              <w:t>Umiddelbare erfaringspunkter</w:t>
            </w:r>
          </w:p>
        </w:tc>
      </w:tr>
    </w:tbl>
    <w:p w14:paraId="48342DC5" w14:textId="77777777" w:rsidR="00F354AF" w:rsidRPr="008B5CEF" w:rsidRDefault="00F354AF" w:rsidP="00EE232C">
      <w:pPr>
        <w:tabs>
          <w:tab w:val="left" w:pos="1440"/>
        </w:tabs>
        <w:spacing w:after="0"/>
        <w:rPr>
          <w:rFonts w:ascii="Trebuchet MS" w:hAnsi="Trebuchet MS"/>
          <w:sz w:val="18"/>
          <w:szCs w:val="18"/>
        </w:rPr>
      </w:pPr>
    </w:p>
    <w:p w14:paraId="14CCC90B" w14:textId="77777777" w:rsidR="001C6DF1" w:rsidRPr="008B5CEF" w:rsidRDefault="00044BB2" w:rsidP="00EE232C">
      <w:pPr>
        <w:pStyle w:val="Listeavsnitt"/>
        <w:numPr>
          <w:ilvl w:val="0"/>
          <w:numId w:val="4"/>
        </w:numPr>
        <w:spacing w:after="0"/>
        <w:ind w:left="426"/>
        <w:rPr>
          <w:rFonts w:ascii="Trebuchet MS" w:hAnsi="Trebuchet MS"/>
          <w:sz w:val="18"/>
          <w:szCs w:val="18"/>
        </w:rPr>
      </w:pPr>
      <w:r w:rsidRPr="008B5CEF">
        <w:rPr>
          <w:rFonts w:ascii="Trebuchet MS" w:hAnsi="Trebuchet MS"/>
          <w:sz w:val="18"/>
          <w:szCs w:val="18"/>
        </w:rPr>
        <w:t>Målt opp mot</w:t>
      </w:r>
      <w:r w:rsidR="001F3BDE" w:rsidRPr="008B5CEF">
        <w:rPr>
          <w:rFonts w:ascii="Trebuchet MS" w:hAnsi="Trebuchet MS"/>
          <w:sz w:val="18"/>
          <w:szCs w:val="18"/>
        </w:rPr>
        <w:t xml:space="preserve"> ansvar</w:t>
      </w:r>
      <w:r w:rsidR="00EE232C" w:rsidRPr="008B5CEF">
        <w:rPr>
          <w:rFonts w:ascii="Trebuchet MS" w:hAnsi="Trebuchet MS"/>
          <w:sz w:val="18"/>
          <w:szCs w:val="18"/>
        </w:rPr>
        <w:t>sområder</w:t>
      </w:r>
      <w:r w:rsidR="001F3BDE" w:rsidRPr="008B5CEF">
        <w:rPr>
          <w:rFonts w:ascii="Trebuchet MS" w:hAnsi="Trebuchet MS"/>
          <w:sz w:val="18"/>
          <w:szCs w:val="18"/>
        </w:rPr>
        <w:t xml:space="preserve">: </w:t>
      </w:r>
      <w:r w:rsidR="001C6DF1" w:rsidRPr="008B5CEF">
        <w:rPr>
          <w:rFonts w:ascii="Trebuchet MS" w:hAnsi="Trebuchet MS"/>
          <w:sz w:val="18"/>
          <w:szCs w:val="18"/>
        </w:rPr>
        <w:t xml:space="preserve">Hva fungerte bra </w:t>
      </w:r>
      <w:r w:rsidR="00DA4A9D" w:rsidRPr="008B5CEF">
        <w:rPr>
          <w:rFonts w:ascii="Trebuchet MS" w:hAnsi="Trebuchet MS"/>
          <w:sz w:val="18"/>
          <w:szCs w:val="18"/>
        </w:rPr>
        <w:t xml:space="preserve">og mindre bra under </w:t>
      </w:r>
      <w:r w:rsidR="00E4123B" w:rsidRPr="008B5CEF">
        <w:rPr>
          <w:rFonts w:ascii="Trebuchet MS" w:hAnsi="Trebuchet MS"/>
          <w:sz w:val="18"/>
          <w:szCs w:val="18"/>
        </w:rPr>
        <w:t>krisehåndteringen</w:t>
      </w:r>
      <w:r w:rsidR="006335AD" w:rsidRPr="008B5CEF">
        <w:rPr>
          <w:rFonts w:ascii="Trebuchet MS" w:hAnsi="Trebuchet MS"/>
          <w:sz w:val="18"/>
          <w:szCs w:val="18"/>
        </w:rPr>
        <w:t>?</w:t>
      </w:r>
    </w:p>
    <w:tbl>
      <w:tblPr>
        <w:tblStyle w:val="Rutenettabell2uthevingsfarge5"/>
        <w:tblW w:w="0" w:type="auto"/>
        <w:tblBorders>
          <w:top w:val="single" w:sz="4" w:space="0" w:color="8EAADB" w:themeColor="accent5" w:themeTint="99"/>
          <w:left w:val="single" w:sz="4" w:space="0" w:color="8EAADB" w:themeColor="accent5" w:themeTint="99"/>
          <w:bottom w:val="single" w:sz="4" w:space="0" w:color="8EAADB" w:themeColor="accent5" w:themeTint="99"/>
          <w:right w:val="single" w:sz="4" w:space="0" w:color="8EAADB" w:themeColor="accent5" w:themeTint="99"/>
          <w:insideH w:val="single" w:sz="4" w:space="0" w:color="8EAADB" w:themeColor="accent5" w:themeTint="99"/>
          <w:insideV w:val="single" w:sz="4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3539"/>
        <w:gridCol w:w="2834"/>
        <w:gridCol w:w="2687"/>
      </w:tblGrid>
      <w:tr w:rsidR="00E4123B" w:rsidRPr="008B5CEF" w14:paraId="3A237786" w14:textId="77777777" w:rsidTr="00F424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0F4962BF" w14:textId="77777777" w:rsidR="00E4123B" w:rsidRPr="008B5CEF" w:rsidRDefault="00E4123B" w:rsidP="00EE232C">
            <w:pPr>
              <w:contextualSpacing/>
              <w:rPr>
                <w:rFonts w:ascii="Trebuchet MS" w:hAnsi="Trebuchet MS"/>
                <w:sz w:val="18"/>
                <w:szCs w:val="18"/>
              </w:rPr>
            </w:pPr>
            <w:r w:rsidRPr="008B5CEF">
              <w:rPr>
                <w:rFonts w:ascii="Trebuchet MS" w:hAnsi="Trebuchet MS"/>
                <w:sz w:val="18"/>
                <w:szCs w:val="18"/>
              </w:rPr>
              <w:t>Ansvarsområder</w:t>
            </w:r>
          </w:p>
        </w:tc>
        <w:tc>
          <w:tcPr>
            <w:tcW w:w="28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0D5DF243" w14:textId="77777777" w:rsidR="00E4123B" w:rsidRPr="008B5CEF" w:rsidRDefault="00E4123B" w:rsidP="00EE232C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</w:rPr>
            </w:pPr>
            <w:r w:rsidRPr="008B5CEF">
              <w:rPr>
                <w:rFonts w:ascii="Trebuchet MS" w:hAnsi="Trebuchet MS"/>
                <w:sz w:val="18"/>
                <w:szCs w:val="18"/>
              </w:rPr>
              <w:t>Hva fungerte bra?</w:t>
            </w:r>
          </w:p>
        </w:tc>
        <w:tc>
          <w:tcPr>
            <w:tcW w:w="268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7E6E6" w:themeFill="background2"/>
          </w:tcPr>
          <w:p w14:paraId="6823A2A5" w14:textId="77777777" w:rsidR="00E4123B" w:rsidRPr="008B5CEF" w:rsidRDefault="00901D20" w:rsidP="00EE232C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</w:rPr>
            </w:pPr>
            <w:r w:rsidRPr="008B5CEF">
              <w:rPr>
                <w:rFonts w:ascii="Trebuchet MS" w:hAnsi="Trebuchet MS"/>
                <w:sz w:val="18"/>
                <w:szCs w:val="18"/>
              </w:rPr>
              <w:t>Hva fungerte mindre bra?</w:t>
            </w:r>
          </w:p>
        </w:tc>
      </w:tr>
      <w:tr w:rsidR="0037167E" w:rsidRPr="008B5CEF" w14:paraId="7D7F8EF2" w14:textId="77777777" w:rsidTr="00D86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DAD1283" w14:textId="77777777" w:rsidR="0037167E" w:rsidRPr="008B5CEF" w:rsidRDefault="0037167E" w:rsidP="00EE232C">
            <w:pPr>
              <w:contextualSpacing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Mottak og håndtering av melding</w:t>
            </w:r>
            <w:r w:rsidR="00EC0E9D"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er</w:t>
            </w:r>
            <w:r w:rsidR="00D133B7"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:</w:t>
            </w:r>
          </w:p>
          <w:p w14:paraId="73AC2CB0" w14:textId="77777777" w:rsidR="00807DA8" w:rsidRPr="008B5CEF" w:rsidRDefault="002B060E" w:rsidP="00807DA8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Loggføring/dokumentasjon</w:t>
            </w:r>
          </w:p>
          <w:p w14:paraId="2F3B5AF1" w14:textId="77777777" w:rsidR="0037167E" w:rsidRPr="008B5CEF" w:rsidRDefault="0037167E" w:rsidP="00807DA8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Ble det foretatt</w:t>
            </w:r>
            <w:r w:rsidR="00807DA8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 xml:space="preserve"> en</w:t>
            </w: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 xml:space="preserve"> situasjonsvurdering?</w:t>
            </w:r>
          </w:p>
        </w:tc>
        <w:tc>
          <w:tcPr>
            <w:tcW w:w="2834" w:type="dxa"/>
          </w:tcPr>
          <w:p w14:paraId="131CA4E6" w14:textId="38A885EE" w:rsidR="0037167E" w:rsidRPr="008B5CEF" w:rsidRDefault="0037167E" w:rsidP="00EE232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687" w:type="dxa"/>
          </w:tcPr>
          <w:p w14:paraId="4CEEBAC2" w14:textId="191FC23A" w:rsidR="0037167E" w:rsidRPr="008B5CEF" w:rsidRDefault="00BC55F2" w:rsidP="00EE232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  <w:r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</w:tr>
      <w:tr w:rsidR="00E4123B" w:rsidRPr="008B5CEF" w14:paraId="54C78339" w14:textId="77777777" w:rsidTr="00D864E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19BDE64" w14:textId="77777777" w:rsidR="00E4123B" w:rsidRPr="008B5CEF" w:rsidRDefault="00E4123B" w:rsidP="00EE232C">
            <w:pPr>
              <w:contextualSpacing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Varsling</w:t>
            </w:r>
            <w:r w:rsidR="00D133B7"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:</w:t>
            </w:r>
          </w:p>
          <w:p w14:paraId="73AF5B32" w14:textId="77777777" w:rsidR="00EC0E9D" w:rsidRPr="008B5CEF" w:rsidRDefault="00EC0E9D" w:rsidP="00807DA8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Internt</w:t>
            </w:r>
            <w:r w:rsidR="0026647E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 xml:space="preserve"> i kommunen</w:t>
            </w:r>
            <w:r w:rsidR="00B32021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/virksomheten</w:t>
            </w:r>
          </w:p>
          <w:p w14:paraId="294A8833" w14:textId="77777777" w:rsidR="0037167E" w:rsidRPr="008B5CEF" w:rsidRDefault="00EC0E9D" w:rsidP="00807DA8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Eksternt</w:t>
            </w:r>
            <w:r w:rsidR="0026647E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 xml:space="preserve"> til andre involverte </w:t>
            </w:r>
          </w:p>
          <w:p w14:paraId="2B57C9E5" w14:textId="77777777" w:rsidR="00280D9E" w:rsidRPr="008B5CEF" w:rsidRDefault="00280D9E" w:rsidP="00807DA8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Gjort iht. beredskapsplan</w:t>
            </w:r>
            <w:r w:rsidR="00EC0E9D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en</w:t>
            </w: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2834" w:type="dxa"/>
          </w:tcPr>
          <w:p w14:paraId="4888A43A" w14:textId="726AEB48" w:rsidR="00E4123B" w:rsidRPr="00BC55F2" w:rsidRDefault="00E4123B" w:rsidP="00EE232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687" w:type="dxa"/>
          </w:tcPr>
          <w:p w14:paraId="3D111E63" w14:textId="0AD11C8D" w:rsidR="00E4123B" w:rsidRPr="008B5CEF" w:rsidRDefault="00E4123B" w:rsidP="00EE232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E4123B" w:rsidRPr="008B5CEF" w14:paraId="7FF0B45B" w14:textId="77777777" w:rsidTr="00D86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501F196" w14:textId="77777777" w:rsidR="00E4123B" w:rsidRPr="008B5CEF" w:rsidRDefault="00E4123B" w:rsidP="00EE232C">
            <w:pPr>
              <w:contextualSpacing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O</w:t>
            </w:r>
            <w:r w:rsidR="00F11BA9"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 xml:space="preserve">rganisering og gjennomføring av </w:t>
            </w:r>
            <w:r w:rsidR="000A483C"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krisehåndteringen</w:t>
            </w:r>
            <w:r w:rsidR="00895688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:</w:t>
            </w:r>
          </w:p>
          <w:p w14:paraId="369DACBC" w14:textId="77777777" w:rsidR="00895688" w:rsidRPr="008B5CEF" w:rsidRDefault="006335AD" w:rsidP="00807DA8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E</w:t>
            </w:r>
            <w:r w:rsidR="0037167E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tablering av krisestab</w:t>
            </w:r>
          </w:p>
          <w:p w14:paraId="59F86656" w14:textId="77777777" w:rsidR="00DF087B" w:rsidRPr="008B5CEF" w:rsidRDefault="00DF087B" w:rsidP="00807DA8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Fordeling av ansvar og roller</w:t>
            </w:r>
          </w:p>
          <w:p w14:paraId="297ADA5E" w14:textId="77777777" w:rsidR="00895688" w:rsidRPr="008B5CEF" w:rsidRDefault="00F11BA9" w:rsidP="00807DA8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Tilgang på ressurser, folk og utstyr</w:t>
            </w:r>
          </w:p>
          <w:p w14:paraId="69181BEB" w14:textId="77777777" w:rsidR="00F11BA9" w:rsidRPr="008B5CEF" w:rsidRDefault="00F11BA9" w:rsidP="00807DA8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Egnethet av lokaler</w:t>
            </w:r>
          </w:p>
        </w:tc>
        <w:tc>
          <w:tcPr>
            <w:tcW w:w="2834" w:type="dxa"/>
          </w:tcPr>
          <w:p w14:paraId="135A8461" w14:textId="1340F636" w:rsidR="00E4123B" w:rsidRPr="00BC55F2" w:rsidRDefault="00E4123B" w:rsidP="00EE232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687" w:type="dxa"/>
          </w:tcPr>
          <w:p w14:paraId="12952D1F" w14:textId="3E3236CE" w:rsidR="00E4123B" w:rsidRPr="008B5CEF" w:rsidRDefault="00E4123B" w:rsidP="00EE232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E4123B" w:rsidRPr="008B5CEF" w14:paraId="0866107B" w14:textId="77777777" w:rsidTr="00D864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0440CCE" w14:textId="77777777" w:rsidR="00901D20" w:rsidRPr="008B5CEF" w:rsidRDefault="00DF087B" w:rsidP="00EE232C">
            <w:pPr>
              <w:contextualSpacing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Samarbeid</w:t>
            </w:r>
            <w:r w:rsidR="00901D20"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:</w:t>
            </w:r>
          </w:p>
          <w:p w14:paraId="5DAC1D84" w14:textId="77777777" w:rsidR="00807DA8" w:rsidRPr="008B5CEF" w:rsidRDefault="00DF087B" w:rsidP="00807DA8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Samarbeid med eksterne aktører</w:t>
            </w:r>
          </w:p>
          <w:p w14:paraId="2EF53343" w14:textId="4D42B1C1" w:rsidR="00E4123B" w:rsidRPr="008B5CEF" w:rsidRDefault="00CF107F" w:rsidP="00BE3B16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 xml:space="preserve">Kontakt/dialog med </w:t>
            </w:r>
            <w:r w:rsidR="008E4DCA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Statsforvalter</w:t>
            </w:r>
          </w:p>
        </w:tc>
        <w:tc>
          <w:tcPr>
            <w:tcW w:w="2834" w:type="dxa"/>
          </w:tcPr>
          <w:p w14:paraId="0FBC50CF" w14:textId="28CB3AB6" w:rsidR="00E4123B" w:rsidRPr="00BC55F2" w:rsidRDefault="00E4123B" w:rsidP="00EE232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687" w:type="dxa"/>
          </w:tcPr>
          <w:p w14:paraId="4674C2E8" w14:textId="276D57BA" w:rsidR="00E4123B" w:rsidRPr="008B5CEF" w:rsidRDefault="00E4123B" w:rsidP="00EE232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EC0E9D" w:rsidRPr="008B5CEF" w14:paraId="569F3747" w14:textId="77777777" w:rsidTr="00D86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E92FC20" w14:textId="77777777" w:rsidR="000B16F7" w:rsidRPr="008B5CEF" w:rsidRDefault="00807DA8" w:rsidP="000B16F7">
            <w:pPr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lastRenderedPageBreak/>
              <w:t>Kommunikasjon</w:t>
            </w: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:</w:t>
            </w:r>
          </w:p>
          <w:p w14:paraId="77DF2F5D" w14:textId="1A093BA8" w:rsidR="00807DA8" w:rsidRPr="008B5CEF" w:rsidRDefault="00807DA8" w:rsidP="00807DA8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 xml:space="preserve">Internt i </w:t>
            </w:r>
            <w:r w:rsidR="008E4DCA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kommunen</w:t>
            </w:r>
            <w:r w:rsidR="00BC55F2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4828F786" w14:textId="77777777" w:rsidR="0026647E" w:rsidRPr="008B5CEF" w:rsidRDefault="00807DA8" w:rsidP="00807DA8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Med m</w:t>
            </w:r>
            <w:r w:rsidR="0026647E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yndigheter og samarbeidspartnere</w:t>
            </w:r>
          </w:p>
          <w:p w14:paraId="66ACA984" w14:textId="77777777" w:rsidR="00D80982" w:rsidRPr="008B5CEF" w:rsidRDefault="00807DA8" w:rsidP="00807DA8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Med b</w:t>
            </w:r>
            <w:r w:rsidR="0026647E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efolkning</w:t>
            </w:r>
            <w:r w:rsidR="00D80982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/a</w:t>
            </w:r>
            <w:r w:rsidR="003C47F3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llmenhete</w:t>
            </w:r>
            <w:r w:rsidR="00D80982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n</w:t>
            </w:r>
          </w:p>
          <w:p w14:paraId="08F024FE" w14:textId="77777777" w:rsidR="00807DA8" w:rsidRPr="008B5CEF" w:rsidRDefault="00807DA8" w:rsidP="00807DA8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Med b</w:t>
            </w:r>
            <w:r w:rsidR="00CF107F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erørte og pårørende</w:t>
            </w:r>
          </w:p>
        </w:tc>
        <w:tc>
          <w:tcPr>
            <w:tcW w:w="2834" w:type="dxa"/>
          </w:tcPr>
          <w:p w14:paraId="7FC7D74C" w14:textId="17981E2E" w:rsidR="00EC0E9D" w:rsidRPr="00BC55F2" w:rsidRDefault="00EC0E9D" w:rsidP="00EE232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687" w:type="dxa"/>
          </w:tcPr>
          <w:p w14:paraId="309B7333" w14:textId="41CA77D1" w:rsidR="00EC0E9D" w:rsidRPr="008B5CEF" w:rsidRDefault="00EC0E9D" w:rsidP="00EE232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807DA8" w:rsidRPr="008B5CEF" w14:paraId="39E69912" w14:textId="77777777" w:rsidTr="00D864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26C1170" w14:textId="5501925B" w:rsidR="00BE3B16" w:rsidRPr="008B5CEF" w:rsidRDefault="00807DA8" w:rsidP="00BE3B16">
            <w:pPr>
              <w:contextualSpacing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Mediehåndtering</w:t>
            </w:r>
            <w:r w:rsidR="00D133B7"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:</w:t>
            </w:r>
          </w:p>
          <w:p w14:paraId="7715F011" w14:textId="3FD2191C" w:rsidR="00D10306" w:rsidRPr="008B5CEF" w:rsidRDefault="00D10306" w:rsidP="00C9796C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Utforming av budskap og talsperson</w:t>
            </w:r>
          </w:p>
          <w:p w14:paraId="655DA18C" w14:textId="1FA7C3E0" w:rsidR="00D10306" w:rsidRPr="008B5CEF" w:rsidRDefault="00D10306" w:rsidP="00C9796C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Aviser, radio, tv</w:t>
            </w:r>
          </w:p>
          <w:p w14:paraId="540B6A80" w14:textId="38588F71" w:rsidR="00D10306" w:rsidRPr="008B5CEF" w:rsidRDefault="00D10306" w:rsidP="00C9796C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Sosiale medier</w:t>
            </w:r>
          </w:p>
          <w:p w14:paraId="5E3F8B44" w14:textId="77777777" w:rsidR="00D10306" w:rsidRPr="008B5CEF" w:rsidRDefault="00D10306" w:rsidP="00C9796C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P</w:t>
            </w:r>
            <w:r w:rsidR="00BE3B16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ressekonferanse</w:t>
            </w:r>
          </w:p>
          <w:p w14:paraId="35189122" w14:textId="02121A0E" w:rsidR="00BE3B16" w:rsidRPr="008B5CEF" w:rsidRDefault="00D10306" w:rsidP="00C9796C">
            <w:pPr>
              <w:pStyle w:val="Listeavsnitt"/>
              <w:numPr>
                <w:ilvl w:val="0"/>
                <w:numId w:val="10"/>
              </w:numPr>
              <w:ind w:left="315" w:hanging="142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Annet</w:t>
            </w:r>
          </w:p>
        </w:tc>
        <w:tc>
          <w:tcPr>
            <w:tcW w:w="2834" w:type="dxa"/>
          </w:tcPr>
          <w:p w14:paraId="0A84A63D" w14:textId="0F63741B" w:rsidR="00807DA8" w:rsidRPr="00BC55F2" w:rsidRDefault="00807DA8" w:rsidP="00EE232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687" w:type="dxa"/>
          </w:tcPr>
          <w:p w14:paraId="1DEA2052" w14:textId="77777777" w:rsidR="00807DA8" w:rsidRPr="008B5CEF" w:rsidRDefault="00807DA8" w:rsidP="00EE232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F11BA9" w:rsidRPr="008B5CEF" w14:paraId="6631F28C" w14:textId="77777777" w:rsidTr="00D86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E8B129E" w14:textId="7BA26F29" w:rsidR="00F11BA9" w:rsidRPr="008B5CEF" w:rsidRDefault="00EC0E9D" w:rsidP="00D133B7">
            <w:pPr>
              <w:contextualSpacing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 xml:space="preserve">Ivaretakelse av </w:t>
            </w:r>
            <w:r w:rsidR="008E4DCA">
              <w:rPr>
                <w:rFonts w:ascii="Trebuchet MS" w:hAnsi="Trebuchet MS"/>
                <w:color w:val="000000" w:themeColor="text1"/>
                <w:sz w:val="18"/>
                <w:szCs w:val="18"/>
              </w:rPr>
              <w:t>kommunens</w:t>
            </w:r>
            <w:r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 xml:space="preserve"> tjenester</w:t>
            </w:r>
            <w:r w:rsidR="00D133B7"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:</w:t>
            </w:r>
            <w:r w:rsidR="00D133B7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</w:tcPr>
          <w:p w14:paraId="18561164" w14:textId="7569E7DA" w:rsidR="00F11BA9" w:rsidRPr="00BC55F2" w:rsidRDefault="00F11BA9" w:rsidP="00EE232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687" w:type="dxa"/>
          </w:tcPr>
          <w:p w14:paraId="38E5E293" w14:textId="77777777" w:rsidR="00F11BA9" w:rsidRPr="008B5CEF" w:rsidRDefault="00F11BA9" w:rsidP="00EE232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051DA7" w:rsidRPr="008B5CEF" w14:paraId="0116C784" w14:textId="77777777" w:rsidTr="00D864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1AE947E" w14:textId="77777777" w:rsidR="00051DA7" w:rsidRPr="008B5CEF" w:rsidRDefault="00051DA7" w:rsidP="00051DA7">
            <w:pPr>
              <w:contextualSpacing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Ivaretakelse av berørte og pårørende</w:t>
            </w:r>
            <w:r w:rsidR="00B9370A"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:</w:t>
            </w:r>
          </w:p>
          <w:p w14:paraId="2532DA33" w14:textId="48A75089" w:rsidR="00BE3B16" w:rsidRPr="008B5CEF" w:rsidRDefault="00AA12D4" w:rsidP="00094FE0">
            <w:pPr>
              <w:contextualSpacing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Gjennom f.eks</w:t>
            </w:r>
            <w:r w:rsidR="00723E30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.</w:t>
            </w: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 xml:space="preserve"> evakuert- og pårørendesenter og</w:t>
            </w:r>
            <w:r w:rsidR="00BE3B16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 xml:space="preserve"> tilrettelegging for samling av berørte</w:t>
            </w:r>
            <w:r w:rsidR="00094FE0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 xml:space="preserve"> og pårørende</w:t>
            </w:r>
            <w:r w:rsidR="00BE3B16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2834" w:type="dxa"/>
          </w:tcPr>
          <w:p w14:paraId="2AE99B3D" w14:textId="7AF0914D" w:rsidR="00051DA7" w:rsidRPr="00BC55F2" w:rsidRDefault="00BC55F2" w:rsidP="00EE232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Trebuchet MS" w:hAnsi="Trebuchet MS"/>
                <w:bCs/>
                <w:color w:val="404040" w:themeColor="text1" w:themeTint="BF"/>
                <w:sz w:val="18"/>
                <w:szCs w:val="18"/>
              </w:rPr>
              <w:t xml:space="preserve">. </w:t>
            </w:r>
          </w:p>
        </w:tc>
        <w:tc>
          <w:tcPr>
            <w:tcW w:w="2687" w:type="dxa"/>
          </w:tcPr>
          <w:p w14:paraId="5EF53C4A" w14:textId="77777777" w:rsidR="00051DA7" w:rsidRPr="008B5CEF" w:rsidRDefault="00051DA7" w:rsidP="00EE232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E4123B" w:rsidRPr="008B5CEF" w14:paraId="725C53F1" w14:textId="77777777" w:rsidTr="00D86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1F0C441" w14:textId="77777777" w:rsidR="00B9370A" w:rsidRPr="008B5CEF" w:rsidRDefault="00E4123B" w:rsidP="00EE232C">
            <w:pPr>
              <w:contextualSpacing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 xml:space="preserve">Helse, miljø og </w:t>
            </w:r>
            <w:r w:rsidR="00280D9E"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sikkerhet</w:t>
            </w:r>
            <w:r w:rsidR="00B9370A"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:</w:t>
            </w:r>
          </w:p>
          <w:p w14:paraId="6CA5DF62" w14:textId="73840F44" w:rsidR="00E4123B" w:rsidRPr="008B5CEF" w:rsidRDefault="00B9370A" w:rsidP="00B9370A">
            <w:pPr>
              <w:contextualSpacing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F</w:t>
            </w:r>
            <w:r w:rsidR="00280D9E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or egne</w:t>
            </w:r>
            <w:r w:rsidR="00E4123B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 xml:space="preserve"> ansatte</w:t>
            </w:r>
            <w:r w:rsidR="00CF107F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, samt evt. engasjerte ressurser</w:t>
            </w:r>
            <w:r w:rsidR="00BE3B16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4" w:type="dxa"/>
          </w:tcPr>
          <w:p w14:paraId="32779BE1" w14:textId="7A032198" w:rsidR="00E4123B" w:rsidRPr="00BC55F2" w:rsidRDefault="00E4123B" w:rsidP="00EE232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687" w:type="dxa"/>
          </w:tcPr>
          <w:p w14:paraId="31A3C228" w14:textId="77777777" w:rsidR="00E4123B" w:rsidRPr="008B5CEF" w:rsidRDefault="00E4123B" w:rsidP="00EE232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</w:tbl>
    <w:p w14:paraId="5B0D3577" w14:textId="77777777" w:rsidR="00A54436" w:rsidRPr="008B5CEF" w:rsidRDefault="00A54436" w:rsidP="00A54436">
      <w:pPr>
        <w:spacing w:after="0" w:line="240" w:lineRule="auto"/>
        <w:rPr>
          <w:rFonts w:ascii="Trebuchet MS" w:hAnsi="Trebuchet MS"/>
          <w:sz w:val="18"/>
          <w:szCs w:val="18"/>
        </w:rPr>
      </w:pPr>
    </w:p>
    <w:p w14:paraId="24C90C3F" w14:textId="77777777" w:rsidR="00A54436" w:rsidRPr="008B5CEF" w:rsidRDefault="00A54436" w:rsidP="00A54436">
      <w:pPr>
        <w:spacing w:after="0"/>
        <w:rPr>
          <w:rFonts w:ascii="Trebuchet MS" w:hAnsi="Trebuchet MS"/>
          <w:b/>
          <w:sz w:val="18"/>
          <w:szCs w:val="18"/>
        </w:rPr>
      </w:pPr>
    </w:p>
    <w:tbl>
      <w:tblPr>
        <w:tblStyle w:val="Rutenettabell1lysuthevingsfarge5"/>
        <w:tblW w:w="0" w:type="auto"/>
        <w:tblBorders>
          <w:top w:val="single" w:sz="18" w:space="0" w:color="8EAADB" w:themeColor="accent5" w:themeTint="99"/>
          <w:left w:val="single" w:sz="18" w:space="0" w:color="8EAADB" w:themeColor="accent5" w:themeTint="99"/>
          <w:bottom w:val="single" w:sz="18" w:space="0" w:color="8EAADB" w:themeColor="accent5" w:themeTint="99"/>
          <w:right w:val="single" w:sz="18" w:space="0" w:color="8EAADB" w:themeColor="accent5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4"/>
      </w:tblGrid>
      <w:tr w:rsidR="00606D84" w:rsidRPr="008B5CEF" w14:paraId="7FAFDBE4" w14:textId="77777777" w:rsidTr="00606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bottom w:val="none" w:sz="0" w:space="0" w:color="auto"/>
            </w:tcBorders>
            <w:vAlign w:val="center"/>
          </w:tcPr>
          <w:p w14:paraId="4FE78395" w14:textId="77777777" w:rsidR="00A54436" w:rsidRPr="008B5CEF" w:rsidRDefault="00A54436" w:rsidP="003D1B6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8B5CEF">
              <w:rPr>
                <w:rFonts w:ascii="Trebuchet MS" w:hAnsi="Trebuchet MS"/>
                <w:sz w:val="18"/>
                <w:szCs w:val="18"/>
              </w:rPr>
              <w:t>Videre oppfølging</w:t>
            </w:r>
          </w:p>
        </w:tc>
      </w:tr>
    </w:tbl>
    <w:p w14:paraId="1893C832" w14:textId="77777777" w:rsidR="00EE232C" w:rsidRPr="008B5CEF" w:rsidRDefault="00EE232C" w:rsidP="00EE232C">
      <w:pPr>
        <w:spacing w:after="0"/>
        <w:rPr>
          <w:rFonts w:ascii="Trebuchet MS" w:hAnsi="Trebuchet MS"/>
          <w:sz w:val="18"/>
          <w:szCs w:val="18"/>
        </w:rPr>
      </w:pPr>
    </w:p>
    <w:p w14:paraId="7873DE22" w14:textId="77777777" w:rsidR="001F3BDE" w:rsidRPr="008B5CEF" w:rsidRDefault="00B4777C" w:rsidP="00EE232C">
      <w:pPr>
        <w:pStyle w:val="Listeavsnitt"/>
        <w:numPr>
          <w:ilvl w:val="0"/>
          <w:numId w:val="4"/>
        </w:numPr>
        <w:spacing w:after="0"/>
        <w:ind w:left="426"/>
        <w:rPr>
          <w:rFonts w:ascii="Trebuchet MS" w:hAnsi="Trebuchet MS"/>
          <w:sz w:val="18"/>
          <w:szCs w:val="18"/>
        </w:rPr>
      </w:pPr>
      <w:r w:rsidRPr="008B5CEF">
        <w:rPr>
          <w:rFonts w:ascii="Trebuchet MS" w:hAnsi="Trebuchet MS"/>
          <w:sz w:val="18"/>
          <w:szCs w:val="18"/>
        </w:rPr>
        <w:t>Hvilke umiddelbare tiltak bør</w:t>
      </w:r>
      <w:r w:rsidR="001F3BDE" w:rsidRPr="008B5CEF">
        <w:rPr>
          <w:rFonts w:ascii="Trebuchet MS" w:hAnsi="Trebuchet MS"/>
          <w:sz w:val="18"/>
          <w:szCs w:val="18"/>
        </w:rPr>
        <w:t xml:space="preserve"> iverksette</w:t>
      </w:r>
      <w:r w:rsidRPr="008B5CEF">
        <w:rPr>
          <w:rFonts w:ascii="Trebuchet MS" w:hAnsi="Trebuchet MS"/>
          <w:sz w:val="18"/>
          <w:szCs w:val="18"/>
        </w:rPr>
        <w:t>s etter hendelsen</w:t>
      </w:r>
      <w:r w:rsidR="001F3BDE" w:rsidRPr="008B5CEF">
        <w:rPr>
          <w:rFonts w:ascii="Trebuchet MS" w:hAnsi="Trebuchet MS"/>
          <w:sz w:val="18"/>
          <w:szCs w:val="18"/>
        </w:rPr>
        <w:t>?</w:t>
      </w:r>
    </w:p>
    <w:tbl>
      <w:tblPr>
        <w:tblStyle w:val="Rutenettabell2uthevingsfarge5"/>
        <w:tblW w:w="9067" w:type="dxa"/>
        <w:tblBorders>
          <w:top w:val="single" w:sz="4" w:space="0" w:color="8EAADB" w:themeColor="accent5" w:themeTint="99"/>
          <w:left w:val="single" w:sz="4" w:space="0" w:color="8EAADB" w:themeColor="accent5" w:themeTint="99"/>
          <w:bottom w:val="single" w:sz="4" w:space="0" w:color="8EAADB" w:themeColor="accent5" w:themeTint="99"/>
          <w:right w:val="single" w:sz="4" w:space="0" w:color="8EAADB" w:themeColor="accent5" w:themeTint="99"/>
          <w:insideH w:val="single" w:sz="4" w:space="0" w:color="8EAADB" w:themeColor="accent5" w:themeTint="99"/>
          <w:insideV w:val="single" w:sz="4" w:space="0" w:color="8EAADB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835"/>
        <w:gridCol w:w="2693"/>
      </w:tblGrid>
      <w:tr w:rsidR="001F3BDE" w:rsidRPr="008B5CEF" w14:paraId="64394782" w14:textId="77777777" w:rsidTr="00C979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101DB27E" w14:textId="77777777" w:rsidR="001F3BDE" w:rsidRPr="008B5CEF" w:rsidRDefault="000314C2" w:rsidP="00EE232C">
            <w:pPr>
              <w:contextualSpacing/>
              <w:rPr>
                <w:rFonts w:ascii="Trebuchet MS" w:hAnsi="Trebuchet MS"/>
                <w:sz w:val="18"/>
                <w:szCs w:val="18"/>
              </w:rPr>
            </w:pPr>
            <w:r w:rsidRPr="008B5CEF">
              <w:rPr>
                <w:rFonts w:ascii="Trebuchet MS" w:hAnsi="Trebuchet MS"/>
                <w:sz w:val="18"/>
                <w:szCs w:val="18"/>
              </w:rPr>
              <w:t>Umiddelbare tiltak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5E55543A" w14:textId="77777777" w:rsidR="001F3BDE" w:rsidRPr="008B5CEF" w:rsidRDefault="001F3BDE" w:rsidP="00EE232C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</w:rPr>
            </w:pPr>
            <w:r w:rsidRPr="008B5CEF">
              <w:rPr>
                <w:rFonts w:ascii="Trebuchet MS" w:hAnsi="Trebuchet MS"/>
                <w:sz w:val="18"/>
                <w:szCs w:val="18"/>
              </w:rPr>
              <w:t>Hvem følger opp</w:t>
            </w:r>
            <w:r w:rsidR="005F2DCD" w:rsidRPr="008B5CEF">
              <w:rPr>
                <w:rFonts w:ascii="Trebuchet MS" w:hAnsi="Trebuchet MS"/>
                <w:sz w:val="18"/>
                <w:szCs w:val="18"/>
              </w:rPr>
              <w:t xml:space="preserve"> tiltaket</w:t>
            </w:r>
            <w:r w:rsidRPr="008B5CEF">
              <w:rPr>
                <w:rFonts w:ascii="Trebuchet MS" w:hAnsi="Trebuchet MS"/>
                <w:sz w:val="18"/>
                <w:szCs w:val="18"/>
              </w:rPr>
              <w:t>?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7E6E6" w:themeFill="background2"/>
          </w:tcPr>
          <w:p w14:paraId="0A8D27B7" w14:textId="77777777" w:rsidR="001F3BDE" w:rsidRPr="008B5CEF" w:rsidRDefault="001F3BDE" w:rsidP="00EE232C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</w:rPr>
            </w:pPr>
            <w:r w:rsidRPr="008B5CEF">
              <w:rPr>
                <w:rFonts w:ascii="Trebuchet MS" w:hAnsi="Trebuchet MS"/>
                <w:sz w:val="18"/>
                <w:szCs w:val="18"/>
              </w:rPr>
              <w:t>Når?</w:t>
            </w:r>
          </w:p>
        </w:tc>
      </w:tr>
      <w:tr w:rsidR="00E4123B" w:rsidRPr="008B5CEF" w14:paraId="207C60BF" w14:textId="77777777" w:rsidTr="00C97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47930A1" w14:textId="7E75D7A3" w:rsidR="001F3BDE" w:rsidRPr="00BC55F2" w:rsidRDefault="001F3BDE" w:rsidP="00EE232C">
            <w:pPr>
              <w:contextualSpacing/>
              <w:rPr>
                <w:rFonts w:ascii="Trebuchet MS" w:hAnsi="Trebuchet MS"/>
                <w:b w:val="0"/>
                <w:bCs w:val="0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84B4144" w14:textId="7BAD940D" w:rsidR="001F3BDE" w:rsidRPr="008B5CEF" w:rsidRDefault="001F3BDE" w:rsidP="00EE232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A13B10F" w14:textId="5DE24124" w:rsidR="001F3BDE" w:rsidRPr="008B5CEF" w:rsidRDefault="001F3BDE" w:rsidP="00EE232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E4123B" w:rsidRPr="008B5CEF" w14:paraId="26CD55CF" w14:textId="77777777" w:rsidTr="00C9796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E984020" w14:textId="652CB057" w:rsidR="001F3BDE" w:rsidRPr="008B5CEF" w:rsidRDefault="001F3BDE" w:rsidP="00EE232C">
            <w:pPr>
              <w:contextualSpacing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1E0E312" w14:textId="09DE86D9" w:rsidR="001F3BDE" w:rsidRPr="008B5CEF" w:rsidRDefault="001F3BDE" w:rsidP="00EE232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B73DC0A" w14:textId="157C9E03" w:rsidR="001F3BDE" w:rsidRPr="008B5CEF" w:rsidRDefault="001F3BDE" w:rsidP="00EE232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E4123B" w:rsidRPr="008B5CEF" w14:paraId="50C16C33" w14:textId="77777777" w:rsidTr="00C97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E61A883" w14:textId="77777777" w:rsidR="00E4123B" w:rsidRPr="008B5CEF" w:rsidRDefault="00E4123B" w:rsidP="00EE232C">
            <w:pPr>
              <w:contextualSpacing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38A79E9" w14:textId="77777777" w:rsidR="00E4123B" w:rsidRPr="008B5CEF" w:rsidRDefault="00E4123B" w:rsidP="00EE232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273D50F" w14:textId="77777777" w:rsidR="00E4123B" w:rsidRPr="008B5CEF" w:rsidRDefault="00E4123B" w:rsidP="00EE232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</w:tbl>
    <w:p w14:paraId="2760D2DF" w14:textId="77777777" w:rsidR="00551E7E" w:rsidRPr="008B5CEF" w:rsidRDefault="00551E7E" w:rsidP="00EE232C">
      <w:pPr>
        <w:spacing w:after="0"/>
        <w:rPr>
          <w:rFonts w:ascii="Trebuchet MS" w:hAnsi="Trebuchet MS"/>
          <w:sz w:val="18"/>
          <w:szCs w:val="18"/>
        </w:rPr>
      </w:pPr>
    </w:p>
    <w:p w14:paraId="48866F88" w14:textId="77777777" w:rsidR="006335AD" w:rsidRPr="008B5CEF" w:rsidRDefault="006335AD" w:rsidP="00EE232C">
      <w:pPr>
        <w:pStyle w:val="Listeavsnitt"/>
        <w:numPr>
          <w:ilvl w:val="0"/>
          <w:numId w:val="4"/>
        </w:numPr>
        <w:spacing w:after="0"/>
        <w:ind w:left="426"/>
        <w:rPr>
          <w:rFonts w:ascii="Trebuchet MS" w:hAnsi="Trebuchet MS"/>
          <w:color w:val="000000" w:themeColor="text1"/>
          <w:sz w:val="18"/>
          <w:szCs w:val="18"/>
        </w:rPr>
      </w:pPr>
      <w:r w:rsidRPr="008B5CEF">
        <w:rPr>
          <w:rFonts w:ascii="Trebuchet MS" w:hAnsi="Trebuchet MS"/>
          <w:color w:val="000000" w:themeColor="text1"/>
          <w:sz w:val="18"/>
          <w:szCs w:val="18"/>
        </w:rPr>
        <w:t>Vurder videre følgende spørsmål:</w:t>
      </w:r>
    </w:p>
    <w:tbl>
      <w:tblPr>
        <w:tblStyle w:val="Rutenettabell2uthevingsfarge5"/>
        <w:tblW w:w="0" w:type="auto"/>
        <w:tblBorders>
          <w:top w:val="single" w:sz="4" w:space="0" w:color="8EAADB" w:themeColor="accent5" w:themeTint="99"/>
          <w:left w:val="single" w:sz="4" w:space="0" w:color="8EAADB" w:themeColor="accent5" w:themeTint="99"/>
          <w:bottom w:val="single" w:sz="4" w:space="0" w:color="8EAADB" w:themeColor="accent5" w:themeTint="99"/>
          <w:right w:val="single" w:sz="4" w:space="0" w:color="8EAADB" w:themeColor="accent5" w:themeTint="99"/>
          <w:insideH w:val="single" w:sz="4" w:space="0" w:color="8EAADB" w:themeColor="accent5" w:themeTint="99"/>
          <w:insideV w:val="single" w:sz="4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3538"/>
        <w:gridCol w:w="5522"/>
      </w:tblGrid>
      <w:tr w:rsidR="001F3BDE" w:rsidRPr="008B5CEF" w14:paraId="737B6119" w14:textId="77777777" w:rsidTr="00C979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687188EC" w14:textId="77777777" w:rsidR="001F3BDE" w:rsidRPr="008B5CEF" w:rsidRDefault="000D784D" w:rsidP="00EE232C">
            <w:pPr>
              <w:contextualSpacing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color w:val="000000" w:themeColor="text1"/>
                <w:sz w:val="18"/>
                <w:szCs w:val="18"/>
              </w:rPr>
              <w:t>Er det behov for å:</w:t>
            </w:r>
          </w:p>
        </w:tc>
        <w:tc>
          <w:tcPr>
            <w:tcW w:w="55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7E6E6" w:themeFill="background2"/>
          </w:tcPr>
          <w:p w14:paraId="669EC1BD" w14:textId="77777777" w:rsidR="001F3BDE" w:rsidRPr="008B5CEF" w:rsidRDefault="00551E7E" w:rsidP="00EE232C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</w:rPr>
            </w:pPr>
            <w:r w:rsidRPr="008B5CEF">
              <w:rPr>
                <w:rFonts w:ascii="Trebuchet MS" w:hAnsi="Trebuchet MS"/>
                <w:sz w:val="18"/>
                <w:szCs w:val="18"/>
              </w:rPr>
              <w:t xml:space="preserve">Hvis ja, hvordan? </w:t>
            </w:r>
          </w:p>
        </w:tc>
      </w:tr>
      <w:tr w:rsidR="0005421F" w:rsidRPr="008B5CEF" w14:paraId="0C6B3AD9" w14:textId="77777777" w:rsidTr="00C97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5F48FC6F" w14:textId="77777777" w:rsidR="0005421F" w:rsidRPr="008B5CEF" w:rsidRDefault="0005421F" w:rsidP="00C9796C">
            <w:pPr>
              <w:contextualSpacing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tydeliggjøre eller gjøre endringer med hensyn til ansvar, roller og samarbeid ved (denne type) uønskede hendelse?</w:t>
            </w:r>
          </w:p>
        </w:tc>
        <w:tc>
          <w:tcPr>
            <w:tcW w:w="5522" w:type="dxa"/>
          </w:tcPr>
          <w:p w14:paraId="0E090E03" w14:textId="4BE9F88A" w:rsidR="0005421F" w:rsidRPr="008B5CEF" w:rsidRDefault="0005421F" w:rsidP="00EE232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4B42E2" w:rsidRPr="008B5CEF" w14:paraId="473E7DC5" w14:textId="77777777" w:rsidTr="00C97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08BD3B53" w14:textId="1D2EB752" w:rsidR="004B42E2" w:rsidRPr="008B5CEF" w:rsidRDefault="000D784D" w:rsidP="00C9796C">
            <w:pPr>
              <w:contextualSpacing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 xml:space="preserve">gjøre </w:t>
            </w:r>
            <w:r w:rsidR="004B42E2"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endringer i overordnede styringsdokument for samfunnssikkerhet og beredskap?</w:t>
            </w:r>
          </w:p>
        </w:tc>
        <w:tc>
          <w:tcPr>
            <w:tcW w:w="5522" w:type="dxa"/>
          </w:tcPr>
          <w:p w14:paraId="5E99A43C" w14:textId="69F0A6A3" w:rsidR="004B42E2" w:rsidRPr="008B5CEF" w:rsidRDefault="004B42E2" w:rsidP="00EE232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DF087B" w:rsidRPr="008B5CEF" w14:paraId="77F97EDA" w14:textId="77777777" w:rsidTr="00C97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436BBE97" w14:textId="77777777" w:rsidR="00DF087B" w:rsidRPr="008B5CEF" w:rsidRDefault="00DF087B" w:rsidP="00C9796C">
            <w:pPr>
              <w:contextualSpacing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endre på risiko- og sårbarhetsanalyser?</w:t>
            </w:r>
          </w:p>
        </w:tc>
        <w:tc>
          <w:tcPr>
            <w:tcW w:w="5522" w:type="dxa"/>
          </w:tcPr>
          <w:p w14:paraId="177B8066" w14:textId="5035B99E" w:rsidR="00DF087B" w:rsidRPr="008B5CEF" w:rsidRDefault="00DF087B" w:rsidP="00DF087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0425F4" w:rsidRPr="008B5CEF" w14:paraId="01AF806B" w14:textId="77777777" w:rsidTr="00C97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39845B12" w14:textId="77777777" w:rsidR="000425F4" w:rsidRPr="008B5CEF" w:rsidRDefault="000425F4" w:rsidP="00C9796C">
            <w:pPr>
              <w:contextualSpacing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iverksette andre forebyggende tiltak?</w:t>
            </w:r>
          </w:p>
        </w:tc>
        <w:tc>
          <w:tcPr>
            <w:tcW w:w="5522" w:type="dxa"/>
          </w:tcPr>
          <w:p w14:paraId="25A68E58" w14:textId="381ECCA6" w:rsidR="000425F4" w:rsidRPr="008B5CEF" w:rsidRDefault="000425F4" w:rsidP="00DF087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4B42E2" w:rsidRPr="008B5CEF" w14:paraId="192AE4B1" w14:textId="77777777" w:rsidTr="00C97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44DE300F" w14:textId="77777777" w:rsidR="004B42E2" w:rsidRPr="008B5CEF" w:rsidRDefault="004B42E2" w:rsidP="00C9796C">
            <w:pPr>
              <w:contextualSpacing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endre planverket?</w:t>
            </w:r>
          </w:p>
        </w:tc>
        <w:tc>
          <w:tcPr>
            <w:tcW w:w="5522" w:type="dxa"/>
          </w:tcPr>
          <w:p w14:paraId="1AE68938" w14:textId="109DC583" w:rsidR="004B42E2" w:rsidRPr="008B5CEF" w:rsidRDefault="004B42E2" w:rsidP="004B42E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4B42E2" w:rsidRPr="008B5CEF" w14:paraId="03EA80FF" w14:textId="77777777" w:rsidTr="00C97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1D940862" w14:textId="77777777" w:rsidR="004B42E2" w:rsidRPr="008B5CEF" w:rsidRDefault="004B42E2" w:rsidP="00C9796C">
            <w:pPr>
              <w:contextualSpacing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oppdatere øvelsesplan?</w:t>
            </w:r>
          </w:p>
        </w:tc>
        <w:tc>
          <w:tcPr>
            <w:tcW w:w="5522" w:type="dxa"/>
          </w:tcPr>
          <w:p w14:paraId="53126647" w14:textId="0FAEF7D4" w:rsidR="004B42E2" w:rsidRPr="008B5CEF" w:rsidRDefault="004B42E2" w:rsidP="004B42E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4B42E2" w:rsidRPr="008B5CEF" w14:paraId="010A08FA" w14:textId="77777777" w:rsidTr="00C97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566369E3" w14:textId="77777777" w:rsidR="004B42E2" w:rsidRPr="008B5CEF" w:rsidRDefault="004B42E2" w:rsidP="00C9796C">
            <w:pPr>
              <w:contextualSpacing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styrke tilgangen på relevante ressurser for å håndtere denne type hendelse?</w:t>
            </w:r>
          </w:p>
        </w:tc>
        <w:tc>
          <w:tcPr>
            <w:tcW w:w="5522" w:type="dxa"/>
          </w:tcPr>
          <w:p w14:paraId="3EE20C98" w14:textId="46662D33" w:rsidR="004B42E2" w:rsidRPr="008B5CEF" w:rsidRDefault="004B42E2" w:rsidP="004B42E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4B42E2" w:rsidRPr="008B5CEF" w14:paraId="7CD5C0AB" w14:textId="77777777" w:rsidTr="00C97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7907058E" w14:textId="77777777" w:rsidR="004B42E2" w:rsidRPr="008B5CEF" w:rsidRDefault="004B42E2" w:rsidP="00C9796C">
            <w:pPr>
              <w:contextualSpacing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styrke samarbeidet med andre virksomheter?</w:t>
            </w:r>
          </w:p>
        </w:tc>
        <w:tc>
          <w:tcPr>
            <w:tcW w:w="5522" w:type="dxa"/>
          </w:tcPr>
          <w:p w14:paraId="1D6D1545" w14:textId="58E0C54F" w:rsidR="004B42E2" w:rsidRPr="008B5CEF" w:rsidRDefault="004B42E2" w:rsidP="004B42E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</w:pPr>
          </w:p>
        </w:tc>
      </w:tr>
      <w:tr w:rsidR="004B42E2" w:rsidRPr="008B5CEF" w14:paraId="3DFF867F" w14:textId="77777777" w:rsidTr="00745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2F4D60B3" w14:textId="77777777" w:rsidR="004B42E2" w:rsidRPr="008B5CEF" w:rsidRDefault="004B42E2" w:rsidP="00C9796C">
            <w:pPr>
              <w:contextualSpacing/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</w:pPr>
            <w:r w:rsidRPr="008B5CEF">
              <w:rPr>
                <w:rFonts w:ascii="Trebuchet MS" w:hAnsi="Trebuchet MS"/>
                <w:b w:val="0"/>
                <w:color w:val="000000" w:themeColor="text1"/>
                <w:sz w:val="18"/>
                <w:szCs w:val="18"/>
              </w:rPr>
              <w:t>gjøre en mer omfattende evaluering av hendelsen?</w:t>
            </w:r>
          </w:p>
        </w:tc>
        <w:tc>
          <w:tcPr>
            <w:tcW w:w="5522" w:type="dxa"/>
          </w:tcPr>
          <w:p w14:paraId="2EA96E4D" w14:textId="77777777" w:rsidR="00D204B0" w:rsidRDefault="00D204B0" w:rsidP="004B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  <w:sz w:val="18"/>
                <w:szCs w:val="18"/>
              </w:rPr>
            </w:pPr>
          </w:p>
          <w:p w14:paraId="4683812D" w14:textId="3CD41153" w:rsidR="00D204B0" w:rsidRPr="00D204B0" w:rsidRDefault="00D204B0" w:rsidP="004B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  <w:sz w:val="18"/>
                <w:szCs w:val="18"/>
              </w:rPr>
            </w:pPr>
          </w:p>
        </w:tc>
      </w:tr>
    </w:tbl>
    <w:p w14:paraId="0ED7863D" w14:textId="3177C8BB" w:rsidR="00734672" w:rsidRDefault="00734672" w:rsidP="00EE232C">
      <w:pPr>
        <w:spacing w:after="0"/>
        <w:contextualSpacing/>
        <w:rPr>
          <w:rFonts w:ascii="Trebuchet MS" w:hAnsi="Trebuchet MS"/>
          <w:sz w:val="18"/>
          <w:szCs w:val="18"/>
        </w:rPr>
      </w:pPr>
    </w:p>
    <w:p w14:paraId="5B5C83A6" w14:textId="07336FB8" w:rsidR="00965B23" w:rsidRDefault="00965B23" w:rsidP="00EE232C">
      <w:pPr>
        <w:spacing w:after="0"/>
        <w:contextualSpacing/>
        <w:rPr>
          <w:rFonts w:ascii="Trebuchet MS" w:hAnsi="Trebuchet MS"/>
          <w:sz w:val="18"/>
          <w:szCs w:val="18"/>
        </w:rPr>
      </w:pPr>
    </w:p>
    <w:p w14:paraId="5B519559" w14:textId="77777777" w:rsidR="00965B23" w:rsidRPr="008B5CEF" w:rsidRDefault="00965B23" w:rsidP="00EE232C">
      <w:pPr>
        <w:spacing w:after="0"/>
        <w:contextualSpacing/>
        <w:rPr>
          <w:rFonts w:ascii="Trebuchet MS" w:hAnsi="Trebuchet MS"/>
          <w:sz w:val="18"/>
          <w:szCs w:val="18"/>
        </w:rPr>
      </w:pPr>
    </w:p>
    <w:p w14:paraId="7D458C4D" w14:textId="77777777" w:rsidR="00EE232C" w:rsidRPr="008B5CEF" w:rsidRDefault="00DB2D27" w:rsidP="00EE232C">
      <w:pPr>
        <w:pStyle w:val="Listeavsnitt"/>
        <w:numPr>
          <w:ilvl w:val="0"/>
          <w:numId w:val="4"/>
        </w:numPr>
        <w:spacing w:after="0"/>
        <w:ind w:left="426"/>
        <w:rPr>
          <w:rFonts w:ascii="Trebuchet MS" w:hAnsi="Trebuchet MS"/>
          <w:sz w:val="18"/>
          <w:szCs w:val="18"/>
        </w:rPr>
      </w:pPr>
      <w:r w:rsidRPr="008B5CEF">
        <w:rPr>
          <w:rFonts w:ascii="Trebuchet MS" w:hAnsi="Trebuchet MS"/>
          <w:sz w:val="18"/>
          <w:szCs w:val="18"/>
        </w:rPr>
        <w:t>Andre forhold som ønskes tatt opp/fulgt opp?</w:t>
      </w:r>
    </w:p>
    <w:tbl>
      <w:tblPr>
        <w:tblStyle w:val="Tabellrutenett"/>
        <w:tblW w:w="9072" w:type="dxa"/>
        <w:tblInd w:w="-5" w:type="dxa"/>
        <w:tblBorders>
          <w:top w:val="single" w:sz="4" w:space="0" w:color="8EAADB" w:themeColor="accent5" w:themeTint="99"/>
          <w:left w:val="single" w:sz="4" w:space="0" w:color="8EAADB" w:themeColor="accent5" w:themeTint="99"/>
          <w:bottom w:val="single" w:sz="4" w:space="0" w:color="8EAADB" w:themeColor="accent5" w:themeTint="99"/>
          <w:right w:val="single" w:sz="4" w:space="0" w:color="8EAADB" w:themeColor="accent5" w:themeTint="99"/>
          <w:insideH w:val="single" w:sz="4" w:space="0" w:color="8EAADB" w:themeColor="accent5" w:themeTint="99"/>
          <w:insideV w:val="single" w:sz="4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9072"/>
      </w:tblGrid>
      <w:tr w:rsidR="00B17FDF" w:rsidRPr="008B5CEF" w14:paraId="3F2BA133" w14:textId="77777777" w:rsidTr="00080D8F">
        <w:trPr>
          <w:trHeight w:val="742"/>
        </w:trPr>
        <w:tc>
          <w:tcPr>
            <w:tcW w:w="9072" w:type="dxa"/>
          </w:tcPr>
          <w:p w14:paraId="15C5AD95" w14:textId="2F6D1BC5" w:rsidR="00B17FDF" w:rsidRDefault="0057698F" w:rsidP="00B17FDF">
            <w:pPr>
              <w:rPr>
                <w:rFonts w:ascii="Trebuchet MS" w:hAnsi="Trebuchet MS"/>
                <w:iCs/>
                <w:sz w:val="18"/>
                <w:szCs w:val="18"/>
              </w:rPr>
            </w:pPr>
            <w:r w:rsidRPr="00D204B0"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  <w:t>Opplæring, gjennomføring av øvelser, krisestab/arbeidsgruppe med ressurser fra andre fagretninger</w:t>
            </w:r>
            <w:r w:rsidR="008E4DCA">
              <w:rPr>
                <w:rFonts w:ascii="Trebuchet MS" w:hAnsi="Trebuchet MS"/>
                <w:color w:val="404040" w:themeColor="text1" w:themeTint="BF"/>
                <w:sz w:val="18"/>
                <w:szCs w:val="18"/>
              </w:rPr>
              <w:t>.</w:t>
            </w:r>
          </w:p>
          <w:p w14:paraId="474B1B2B" w14:textId="77777777" w:rsidR="00965B23" w:rsidRDefault="00965B23" w:rsidP="00B17FDF">
            <w:pPr>
              <w:rPr>
                <w:rFonts w:ascii="Trebuchet MS" w:hAnsi="Trebuchet MS"/>
                <w:iCs/>
                <w:sz w:val="18"/>
                <w:szCs w:val="18"/>
              </w:rPr>
            </w:pPr>
          </w:p>
          <w:p w14:paraId="70246460" w14:textId="564071D1" w:rsidR="00E97787" w:rsidRPr="00965B23" w:rsidRDefault="00E97787" w:rsidP="00412EEE">
            <w:pPr>
              <w:pStyle w:val="Listeavsnitt"/>
              <w:numPr>
                <w:ilvl w:val="0"/>
                <w:numId w:val="10"/>
              </w:numPr>
              <w:rPr>
                <w:rFonts w:ascii="Trebuchet MS" w:hAnsi="Trebuchet MS"/>
                <w:iCs/>
                <w:sz w:val="18"/>
                <w:szCs w:val="18"/>
              </w:rPr>
            </w:pPr>
          </w:p>
        </w:tc>
      </w:tr>
    </w:tbl>
    <w:p w14:paraId="633F347B" w14:textId="77777777" w:rsidR="00CC74B2" w:rsidRPr="00B17FDF" w:rsidRDefault="00CC74B2" w:rsidP="00B17FDF">
      <w:pPr>
        <w:rPr>
          <w:rFonts w:ascii="Trebuchet MS" w:hAnsi="Trebuchet MS"/>
          <w:sz w:val="8"/>
          <w:szCs w:val="20"/>
        </w:rPr>
      </w:pPr>
    </w:p>
    <w:sectPr w:rsidR="00CC74B2" w:rsidRPr="00B17FDF" w:rsidSect="00F70521">
      <w:headerReference w:type="default" r:id="rId8"/>
      <w:footerReference w:type="default" r:id="rId9"/>
      <w:pgSz w:w="11906" w:h="16838"/>
      <w:pgMar w:top="1134" w:right="1418" w:bottom="992" w:left="141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8B297" w14:textId="77777777" w:rsidR="005B0E31" w:rsidRDefault="005B0E31" w:rsidP="001C6DF1">
      <w:pPr>
        <w:spacing w:after="0" w:line="240" w:lineRule="auto"/>
      </w:pPr>
      <w:r>
        <w:separator/>
      </w:r>
    </w:p>
  </w:endnote>
  <w:endnote w:type="continuationSeparator" w:id="0">
    <w:p w14:paraId="315E3702" w14:textId="77777777" w:rsidR="005B0E31" w:rsidRDefault="005B0E31" w:rsidP="001C6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4291182"/>
      <w:docPartObj>
        <w:docPartGallery w:val="Page Numbers (Bottom of Page)"/>
        <w:docPartUnique/>
      </w:docPartObj>
    </w:sdtPr>
    <w:sdtEndPr/>
    <w:sdtContent>
      <w:p w14:paraId="0E992918" w14:textId="71B7D393" w:rsidR="0027392E" w:rsidRDefault="0027392E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F26">
          <w:rPr>
            <w:noProof/>
          </w:rPr>
          <w:t>2</w:t>
        </w:r>
        <w:r>
          <w:fldChar w:fldCharType="end"/>
        </w:r>
      </w:p>
    </w:sdtContent>
  </w:sdt>
  <w:p w14:paraId="24CA2E33" w14:textId="77777777" w:rsidR="0027392E" w:rsidRDefault="0027392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F04C6" w14:textId="77777777" w:rsidR="005B0E31" w:rsidRDefault="005B0E31" w:rsidP="001C6DF1">
      <w:pPr>
        <w:spacing w:after="0" w:line="240" w:lineRule="auto"/>
      </w:pPr>
      <w:r>
        <w:separator/>
      </w:r>
    </w:p>
  </w:footnote>
  <w:footnote w:type="continuationSeparator" w:id="0">
    <w:p w14:paraId="31B8C1D6" w14:textId="77777777" w:rsidR="005B0E31" w:rsidRDefault="005B0E31" w:rsidP="001C6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F161C" w14:textId="3F7420A5" w:rsidR="001C6DF1" w:rsidRPr="004225AE" w:rsidRDefault="004225AE" w:rsidP="008E4DCA">
    <w:pPr>
      <w:pStyle w:val="Topptekst"/>
      <w:pBdr>
        <w:bottom w:val="single" w:sz="4" w:space="1" w:color="auto"/>
      </w:pBdr>
      <w:jc w:val="both"/>
    </w:pPr>
    <w:r>
      <w:ptab w:relativeTo="margin" w:alignment="center" w:leader="none"/>
    </w:r>
    <w:r>
      <w:ptab w:relativeTo="margin" w:alignment="right" w:leader="none"/>
    </w:r>
    <w:r w:rsidR="008E4DCA">
      <w:t xml:space="preserve">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2587"/>
    <w:multiLevelType w:val="hybridMultilevel"/>
    <w:tmpl w:val="B672ADDE"/>
    <w:lvl w:ilvl="0" w:tplc="7DB067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42A9E"/>
    <w:multiLevelType w:val="hybridMultilevel"/>
    <w:tmpl w:val="3F9CBAEA"/>
    <w:lvl w:ilvl="0" w:tplc="D7C67C9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203A3"/>
    <w:multiLevelType w:val="hybridMultilevel"/>
    <w:tmpl w:val="4852CB04"/>
    <w:lvl w:ilvl="0" w:tplc="A61E49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942D4"/>
    <w:multiLevelType w:val="hybridMultilevel"/>
    <w:tmpl w:val="149AA4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956A8"/>
    <w:multiLevelType w:val="hybridMultilevel"/>
    <w:tmpl w:val="995CE756"/>
    <w:lvl w:ilvl="0" w:tplc="F93E476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A7F14"/>
    <w:multiLevelType w:val="hybridMultilevel"/>
    <w:tmpl w:val="979A858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F449C5"/>
    <w:multiLevelType w:val="hybridMultilevel"/>
    <w:tmpl w:val="149AA4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761C6"/>
    <w:multiLevelType w:val="hybridMultilevel"/>
    <w:tmpl w:val="6F2ECB3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306CA5"/>
    <w:multiLevelType w:val="hybridMultilevel"/>
    <w:tmpl w:val="A4E2EB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639CF"/>
    <w:multiLevelType w:val="hybridMultilevel"/>
    <w:tmpl w:val="6FBE30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A778F"/>
    <w:multiLevelType w:val="hybridMultilevel"/>
    <w:tmpl w:val="0B12F984"/>
    <w:lvl w:ilvl="0" w:tplc="79A8C7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160A3"/>
    <w:multiLevelType w:val="hybridMultilevel"/>
    <w:tmpl w:val="12C69202"/>
    <w:lvl w:ilvl="0" w:tplc="C79EADD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05DB7"/>
    <w:multiLevelType w:val="hybridMultilevel"/>
    <w:tmpl w:val="E2489F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1054A"/>
    <w:multiLevelType w:val="hybridMultilevel"/>
    <w:tmpl w:val="2DBE3E22"/>
    <w:lvl w:ilvl="0" w:tplc="87EE1C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754FD"/>
    <w:multiLevelType w:val="hybridMultilevel"/>
    <w:tmpl w:val="7CDEF0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919A1"/>
    <w:multiLevelType w:val="hybridMultilevel"/>
    <w:tmpl w:val="149AA4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9732D"/>
    <w:multiLevelType w:val="hybridMultilevel"/>
    <w:tmpl w:val="1318E752"/>
    <w:lvl w:ilvl="0" w:tplc="B974106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7C5690"/>
    <w:multiLevelType w:val="hybridMultilevel"/>
    <w:tmpl w:val="245C5206"/>
    <w:lvl w:ilvl="0" w:tplc="B974106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27A75"/>
    <w:multiLevelType w:val="hybridMultilevel"/>
    <w:tmpl w:val="44F60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52BA6"/>
    <w:multiLevelType w:val="hybridMultilevel"/>
    <w:tmpl w:val="D040E7BC"/>
    <w:lvl w:ilvl="0" w:tplc="EFFE6DAC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9"/>
  </w:num>
  <w:num w:numId="5">
    <w:abstractNumId w:val="3"/>
  </w:num>
  <w:num w:numId="6">
    <w:abstractNumId w:val="12"/>
  </w:num>
  <w:num w:numId="7">
    <w:abstractNumId w:val="6"/>
  </w:num>
  <w:num w:numId="8">
    <w:abstractNumId w:val="19"/>
  </w:num>
  <w:num w:numId="9">
    <w:abstractNumId w:val="10"/>
  </w:num>
  <w:num w:numId="10">
    <w:abstractNumId w:val="16"/>
  </w:num>
  <w:num w:numId="11">
    <w:abstractNumId w:val="2"/>
  </w:num>
  <w:num w:numId="12">
    <w:abstractNumId w:val="15"/>
  </w:num>
  <w:num w:numId="13">
    <w:abstractNumId w:val="18"/>
  </w:num>
  <w:num w:numId="14">
    <w:abstractNumId w:val="4"/>
  </w:num>
  <w:num w:numId="15">
    <w:abstractNumId w:val="1"/>
  </w:num>
  <w:num w:numId="16">
    <w:abstractNumId w:val="17"/>
  </w:num>
  <w:num w:numId="17">
    <w:abstractNumId w:val="11"/>
  </w:num>
  <w:num w:numId="18">
    <w:abstractNumId w:val="8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DF1"/>
    <w:rsid w:val="0000453D"/>
    <w:rsid w:val="00007379"/>
    <w:rsid w:val="00014453"/>
    <w:rsid w:val="000314C2"/>
    <w:rsid w:val="00036382"/>
    <w:rsid w:val="000425F4"/>
    <w:rsid w:val="00044BB2"/>
    <w:rsid w:val="00051DA7"/>
    <w:rsid w:val="0005421F"/>
    <w:rsid w:val="000765B6"/>
    <w:rsid w:val="00080D8F"/>
    <w:rsid w:val="000900F3"/>
    <w:rsid w:val="00094FE0"/>
    <w:rsid w:val="000A1FF8"/>
    <w:rsid w:val="000A483C"/>
    <w:rsid w:val="000B16F7"/>
    <w:rsid w:val="000D784D"/>
    <w:rsid w:val="000F50F2"/>
    <w:rsid w:val="000F77CA"/>
    <w:rsid w:val="00115082"/>
    <w:rsid w:val="00150FC2"/>
    <w:rsid w:val="0016349F"/>
    <w:rsid w:val="00184B79"/>
    <w:rsid w:val="001C6DF1"/>
    <w:rsid w:val="001D2FCA"/>
    <w:rsid w:val="001F3BDE"/>
    <w:rsid w:val="00200079"/>
    <w:rsid w:val="00200BBD"/>
    <w:rsid w:val="00226DF9"/>
    <w:rsid w:val="002614BE"/>
    <w:rsid w:val="0026647E"/>
    <w:rsid w:val="0027392E"/>
    <w:rsid w:val="00280D9E"/>
    <w:rsid w:val="00287238"/>
    <w:rsid w:val="002B060E"/>
    <w:rsid w:val="002E4762"/>
    <w:rsid w:val="002E539A"/>
    <w:rsid w:val="002F55BB"/>
    <w:rsid w:val="00301ADC"/>
    <w:rsid w:val="00314759"/>
    <w:rsid w:val="0032375F"/>
    <w:rsid w:val="00326E2B"/>
    <w:rsid w:val="00333A35"/>
    <w:rsid w:val="00340A56"/>
    <w:rsid w:val="00342428"/>
    <w:rsid w:val="0034298E"/>
    <w:rsid w:val="00366A25"/>
    <w:rsid w:val="0037167E"/>
    <w:rsid w:val="00375ED8"/>
    <w:rsid w:val="003C20B9"/>
    <w:rsid w:val="003C47F3"/>
    <w:rsid w:val="003D1B61"/>
    <w:rsid w:val="004075AB"/>
    <w:rsid w:val="00410232"/>
    <w:rsid w:val="00412EEE"/>
    <w:rsid w:val="00413B37"/>
    <w:rsid w:val="004225AE"/>
    <w:rsid w:val="004510ED"/>
    <w:rsid w:val="00455C33"/>
    <w:rsid w:val="00457FF5"/>
    <w:rsid w:val="00467532"/>
    <w:rsid w:val="00476CF2"/>
    <w:rsid w:val="00480A29"/>
    <w:rsid w:val="0048505B"/>
    <w:rsid w:val="004A578B"/>
    <w:rsid w:val="004B42E2"/>
    <w:rsid w:val="004F3A15"/>
    <w:rsid w:val="0050655F"/>
    <w:rsid w:val="00551E7E"/>
    <w:rsid w:val="005579EF"/>
    <w:rsid w:val="0057698F"/>
    <w:rsid w:val="005874F4"/>
    <w:rsid w:val="005B0E31"/>
    <w:rsid w:val="005B1E77"/>
    <w:rsid w:val="005B784A"/>
    <w:rsid w:val="005B7DB4"/>
    <w:rsid w:val="005F11CB"/>
    <w:rsid w:val="005F2DCD"/>
    <w:rsid w:val="00606D84"/>
    <w:rsid w:val="006163BA"/>
    <w:rsid w:val="00622C61"/>
    <w:rsid w:val="00624FE8"/>
    <w:rsid w:val="0062617A"/>
    <w:rsid w:val="006335AD"/>
    <w:rsid w:val="006549F0"/>
    <w:rsid w:val="00656BDD"/>
    <w:rsid w:val="0067751F"/>
    <w:rsid w:val="006A236F"/>
    <w:rsid w:val="006B2088"/>
    <w:rsid w:val="006C2F26"/>
    <w:rsid w:val="006E3E70"/>
    <w:rsid w:val="00723E30"/>
    <w:rsid w:val="007263E5"/>
    <w:rsid w:val="00734672"/>
    <w:rsid w:val="00736B7C"/>
    <w:rsid w:val="0074593A"/>
    <w:rsid w:val="0075014C"/>
    <w:rsid w:val="007626A5"/>
    <w:rsid w:val="00773EFF"/>
    <w:rsid w:val="00792708"/>
    <w:rsid w:val="00793295"/>
    <w:rsid w:val="00793696"/>
    <w:rsid w:val="007A77C0"/>
    <w:rsid w:val="007D2BA2"/>
    <w:rsid w:val="007E4D61"/>
    <w:rsid w:val="0080289B"/>
    <w:rsid w:val="00802A1B"/>
    <w:rsid w:val="00807DA8"/>
    <w:rsid w:val="00823549"/>
    <w:rsid w:val="00830ACD"/>
    <w:rsid w:val="00844541"/>
    <w:rsid w:val="008468BD"/>
    <w:rsid w:val="00886B8A"/>
    <w:rsid w:val="00887794"/>
    <w:rsid w:val="0088782C"/>
    <w:rsid w:val="00895688"/>
    <w:rsid w:val="008B5CEF"/>
    <w:rsid w:val="008B6471"/>
    <w:rsid w:val="008C375F"/>
    <w:rsid w:val="008E4DCA"/>
    <w:rsid w:val="008F2957"/>
    <w:rsid w:val="00901D20"/>
    <w:rsid w:val="00901F4A"/>
    <w:rsid w:val="00915205"/>
    <w:rsid w:val="009308CB"/>
    <w:rsid w:val="00945600"/>
    <w:rsid w:val="00965B23"/>
    <w:rsid w:val="00970B15"/>
    <w:rsid w:val="00976E74"/>
    <w:rsid w:val="00991614"/>
    <w:rsid w:val="009A0C20"/>
    <w:rsid w:val="009A2D3B"/>
    <w:rsid w:val="009F5731"/>
    <w:rsid w:val="00A020C3"/>
    <w:rsid w:val="00A03D85"/>
    <w:rsid w:val="00A07110"/>
    <w:rsid w:val="00A54436"/>
    <w:rsid w:val="00AA12D4"/>
    <w:rsid w:val="00AD136A"/>
    <w:rsid w:val="00AD7607"/>
    <w:rsid w:val="00AF3FDF"/>
    <w:rsid w:val="00B17FBF"/>
    <w:rsid w:val="00B17FDF"/>
    <w:rsid w:val="00B32021"/>
    <w:rsid w:val="00B44DF2"/>
    <w:rsid w:val="00B4649B"/>
    <w:rsid w:val="00B4777C"/>
    <w:rsid w:val="00B9370A"/>
    <w:rsid w:val="00BC55F2"/>
    <w:rsid w:val="00BD4614"/>
    <w:rsid w:val="00BE3B16"/>
    <w:rsid w:val="00BF50D2"/>
    <w:rsid w:val="00BF58A6"/>
    <w:rsid w:val="00C052AA"/>
    <w:rsid w:val="00C07922"/>
    <w:rsid w:val="00C2004F"/>
    <w:rsid w:val="00C210FE"/>
    <w:rsid w:val="00C2136F"/>
    <w:rsid w:val="00C30D46"/>
    <w:rsid w:val="00C33BF3"/>
    <w:rsid w:val="00C34280"/>
    <w:rsid w:val="00C661E6"/>
    <w:rsid w:val="00C673CB"/>
    <w:rsid w:val="00C9796C"/>
    <w:rsid w:val="00CB67B7"/>
    <w:rsid w:val="00CC60A7"/>
    <w:rsid w:val="00CC74B2"/>
    <w:rsid w:val="00CE4B15"/>
    <w:rsid w:val="00CF107F"/>
    <w:rsid w:val="00CF24B1"/>
    <w:rsid w:val="00D10306"/>
    <w:rsid w:val="00D133B7"/>
    <w:rsid w:val="00D15382"/>
    <w:rsid w:val="00D204B0"/>
    <w:rsid w:val="00D55458"/>
    <w:rsid w:val="00D65AE0"/>
    <w:rsid w:val="00D80982"/>
    <w:rsid w:val="00D864E4"/>
    <w:rsid w:val="00D90074"/>
    <w:rsid w:val="00D93D9C"/>
    <w:rsid w:val="00DA4A9D"/>
    <w:rsid w:val="00DB2D27"/>
    <w:rsid w:val="00DB3705"/>
    <w:rsid w:val="00DF087B"/>
    <w:rsid w:val="00DF26E6"/>
    <w:rsid w:val="00DF63A8"/>
    <w:rsid w:val="00E3251F"/>
    <w:rsid w:val="00E37291"/>
    <w:rsid w:val="00E374BB"/>
    <w:rsid w:val="00E4123B"/>
    <w:rsid w:val="00E41667"/>
    <w:rsid w:val="00E77F33"/>
    <w:rsid w:val="00E97787"/>
    <w:rsid w:val="00EA1C9A"/>
    <w:rsid w:val="00EC0E9D"/>
    <w:rsid w:val="00EC7465"/>
    <w:rsid w:val="00ED4633"/>
    <w:rsid w:val="00ED74A5"/>
    <w:rsid w:val="00EE232C"/>
    <w:rsid w:val="00EF1A11"/>
    <w:rsid w:val="00EF6581"/>
    <w:rsid w:val="00F11BA9"/>
    <w:rsid w:val="00F27995"/>
    <w:rsid w:val="00F354AF"/>
    <w:rsid w:val="00F424C7"/>
    <w:rsid w:val="00F53996"/>
    <w:rsid w:val="00F70521"/>
    <w:rsid w:val="00F769F1"/>
    <w:rsid w:val="00FA3556"/>
    <w:rsid w:val="00FE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952CFB4"/>
  <w15:chartTrackingRefBased/>
  <w15:docId w15:val="{A248D62B-D463-486B-B1D6-5C57205D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DF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C6DF1"/>
    <w:pPr>
      <w:ind w:left="720"/>
      <w:contextualSpacing/>
    </w:pPr>
  </w:style>
  <w:style w:type="table" w:styleId="Listetabell2uthevingsfarge5">
    <w:name w:val="List Table 2 Accent 5"/>
    <w:basedOn w:val="Vanligtabell"/>
    <w:uiPriority w:val="47"/>
    <w:rsid w:val="001C6DF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2uthevingsfarge5">
    <w:name w:val="Grid Table 2 Accent 5"/>
    <w:basedOn w:val="Vanligtabell"/>
    <w:uiPriority w:val="47"/>
    <w:rsid w:val="001C6DF1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1lysuthevingsfarge5">
    <w:name w:val="Grid Table 1 Light Accent 5"/>
    <w:basedOn w:val="Vanligtabell"/>
    <w:uiPriority w:val="46"/>
    <w:rsid w:val="001C6DF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1C6DF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tnotetekst">
    <w:name w:val="footnote text"/>
    <w:basedOn w:val="Normal"/>
    <w:link w:val="FotnotetekstTegn"/>
    <w:uiPriority w:val="99"/>
    <w:semiHidden/>
    <w:unhideWhenUsed/>
    <w:rsid w:val="001C6DF1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1C6DF1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1C6DF1"/>
    <w:rPr>
      <w:vertAlign w:val="superscript"/>
    </w:rPr>
  </w:style>
  <w:style w:type="paragraph" w:styleId="Topptekst">
    <w:name w:val="header"/>
    <w:basedOn w:val="Normal"/>
    <w:link w:val="TopptekstTegn"/>
    <w:unhideWhenUsed/>
    <w:rsid w:val="001C6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1C6DF1"/>
  </w:style>
  <w:style w:type="paragraph" w:styleId="Bunntekst">
    <w:name w:val="footer"/>
    <w:basedOn w:val="Normal"/>
    <w:link w:val="BunntekstTegn"/>
    <w:uiPriority w:val="99"/>
    <w:unhideWhenUsed/>
    <w:rsid w:val="001C6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C6DF1"/>
  </w:style>
  <w:style w:type="paragraph" w:customStyle="1" w:styleId="BDONormal">
    <w:name w:val="BDO_Normal"/>
    <w:link w:val="BDONormalChar"/>
    <w:qFormat/>
    <w:rsid w:val="001C6DF1"/>
    <w:pPr>
      <w:spacing w:after="0" w:line="240" w:lineRule="auto"/>
    </w:pPr>
    <w:rPr>
      <w:rFonts w:ascii="Trebuchet MS" w:eastAsia="Times New Roman" w:hAnsi="Trebuchet MS" w:cs="Times New Roman"/>
      <w:sz w:val="20"/>
      <w:szCs w:val="24"/>
      <w:lang w:eastAsia="en-GB"/>
    </w:rPr>
  </w:style>
  <w:style w:type="character" w:customStyle="1" w:styleId="BDONormalChar">
    <w:name w:val="BDO_Normal Char"/>
    <w:basedOn w:val="Standardskriftforavsnitt"/>
    <w:link w:val="BDONormal"/>
    <w:rsid w:val="001C6DF1"/>
    <w:rPr>
      <w:rFonts w:ascii="Trebuchet MS" w:eastAsia="Times New Roman" w:hAnsi="Trebuchet MS" w:cs="Times New Roman"/>
      <w:sz w:val="20"/>
      <w:szCs w:val="24"/>
      <w:lang w:eastAsia="en-GB"/>
    </w:rPr>
  </w:style>
  <w:style w:type="table" w:styleId="Rutenettabell4uthevingsfarge1">
    <w:name w:val="Grid Table 4 Accent 1"/>
    <w:basedOn w:val="Vanligtabell"/>
    <w:uiPriority w:val="49"/>
    <w:rsid w:val="0073467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E41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4123B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66A2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66A2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66A2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66A2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66A25"/>
    <w:rPr>
      <w:b/>
      <w:bCs/>
      <w:sz w:val="20"/>
      <w:szCs w:val="20"/>
    </w:rPr>
  </w:style>
  <w:style w:type="table" w:styleId="Tabellrutenett">
    <w:name w:val="Table Grid"/>
    <w:basedOn w:val="Vanligtabell"/>
    <w:uiPriority w:val="39"/>
    <w:rsid w:val="00B17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8FE51-1237-41A7-A675-78ABD39B8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2016</Characters>
  <Application>Microsoft Office Word</Application>
  <DocSecurity>4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BDO Oslo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Gjengstø</dc:creator>
  <cp:keywords/>
  <dc:description/>
  <cp:lastModifiedBy>Falmår, Britt</cp:lastModifiedBy>
  <cp:revision>2</cp:revision>
  <cp:lastPrinted>2016-12-01T12:30:00Z</cp:lastPrinted>
  <dcterms:created xsi:type="dcterms:W3CDTF">2022-02-09T13:35:00Z</dcterms:created>
  <dcterms:modified xsi:type="dcterms:W3CDTF">2022-02-09T13:35:00Z</dcterms:modified>
</cp:coreProperties>
</file>