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AA" w:rsidRPr="00E01383" w:rsidRDefault="00336E5C" w:rsidP="00336E5C">
      <w:pPr>
        <w:spacing w:after="0" w:line="240" w:lineRule="auto"/>
        <w:jc w:val="center"/>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OSLO KOMM</w:t>
      </w:r>
      <w:r w:rsidR="00627384" w:rsidRPr="00E01383">
        <w:rPr>
          <w:rFonts w:ascii="Oslo Sans Office" w:eastAsia="Times New Roman" w:hAnsi="Oslo Sans Office" w:cs="Times New Roman"/>
          <w:b/>
          <w:sz w:val="24"/>
          <w:szCs w:val="24"/>
          <w:lang w:eastAsia="nb-NO"/>
        </w:rPr>
        <w:t xml:space="preserve">UNES SERIØSITETSBESTEMMELSER </w:t>
      </w:r>
    </w:p>
    <w:p w:rsidR="009230BD" w:rsidRPr="00E01383" w:rsidRDefault="009230BD" w:rsidP="00336E5C">
      <w:pPr>
        <w:spacing w:after="0" w:line="240" w:lineRule="auto"/>
        <w:jc w:val="center"/>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 xml:space="preserve">OG </w:t>
      </w:r>
    </w:p>
    <w:p w:rsidR="0085782A" w:rsidRPr="00E01383" w:rsidRDefault="003B4A4C" w:rsidP="00336E5C">
      <w:pPr>
        <w:spacing w:after="0" w:line="240" w:lineRule="auto"/>
        <w:jc w:val="center"/>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 xml:space="preserve">OSLO KOMMUNES </w:t>
      </w:r>
      <w:r w:rsidR="009230BD" w:rsidRPr="00E01383">
        <w:rPr>
          <w:rFonts w:ascii="Oslo Sans Office" w:eastAsia="Times New Roman" w:hAnsi="Oslo Sans Office" w:cs="Times New Roman"/>
          <w:b/>
          <w:sz w:val="24"/>
          <w:szCs w:val="24"/>
          <w:lang w:eastAsia="nb-NO"/>
        </w:rPr>
        <w:t xml:space="preserve">SOSIALE </w:t>
      </w:r>
      <w:r w:rsidR="00A47465" w:rsidRPr="00E01383">
        <w:rPr>
          <w:rFonts w:ascii="Oslo Sans Office" w:eastAsia="Times New Roman" w:hAnsi="Oslo Sans Office" w:cs="Times New Roman"/>
          <w:b/>
          <w:sz w:val="24"/>
          <w:szCs w:val="24"/>
          <w:lang w:eastAsia="nb-NO"/>
        </w:rPr>
        <w:t>VILKÅR</w:t>
      </w:r>
      <w:r w:rsidR="009230BD" w:rsidRPr="00E01383">
        <w:rPr>
          <w:rFonts w:ascii="Oslo Sans Office" w:eastAsia="Times New Roman" w:hAnsi="Oslo Sans Office" w:cs="Times New Roman"/>
          <w:b/>
          <w:sz w:val="24"/>
          <w:szCs w:val="24"/>
          <w:lang w:eastAsia="nb-NO"/>
        </w:rPr>
        <w:t xml:space="preserve"> FOR RISIKOUTSATTE </w:t>
      </w:r>
      <w:r w:rsidR="00785DF7" w:rsidRPr="00E01383">
        <w:rPr>
          <w:rFonts w:ascii="Oslo Sans Office" w:eastAsia="Times New Roman" w:hAnsi="Oslo Sans Office" w:cs="Times New Roman"/>
          <w:b/>
          <w:sz w:val="24"/>
          <w:szCs w:val="24"/>
          <w:lang w:eastAsia="nb-NO"/>
        </w:rPr>
        <w:t>LEVERANSER</w:t>
      </w:r>
    </w:p>
    <w:p w:rsidR="00A47465" w:rsidRPr="00E01383" w:rsidRDefault="00A47465" w:rsidP="00001798">
      <w:pPr>
        <w:spacing w:after="0" w:line="240" w:lineRule="auto"/>
        <w:rPr>
          <w:rFonts w:ascii="Oslo Sans Office" w:eastAsia="Times New Roman" w:hAnsi="Oslo Sans Office" w:cs="Times New Roman"/>
          <w:b/>
          <w:sz w:val="24"/>
          <w:szCs w:val="24"/>
          <w:lang w:eastAsia="nb-NO"/>
        </w:rPr>
      </w:pPr>
    </w:p>
    <w:p w:rsidR="00855362" w:rsidRPr="00E01383" w:rsidRDefault="00855362" w:rsidP="00001798">
      <w:pPr>
        <w:spacing w:after="0" w:line="240" w:lineRule="auto"/>
        <w:rPr>
          <w:rFonts w:ascii="Oslo Sans Office" w:eastAsia="Times New Roman" w:hAnsi="Oslo Sans Office" w:cs="Times New Roman"/>
          <w:b/>
          <w:sz w:val="24"/>
          <w:szCs w:val="24"/>
          <w:lang w:eastAsia="nb-NO"/>
        </w:rPr>
      </w:pPr>
    </w:p>
    <w:p w:rsidR="007D7B18" w:rsidRPr="00E01383" w:rsidRDefault="00E01383" w:rsidP="00855362">
      <w:pPr>
        <w:spacing w:after="0" w:line="240" w:lineRule="auto"/>
        <w:jc w:val="center"/>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(sist oppdatert 10.10</w:t>
      </w:r>
      <w:r w:rsidR="00855362" w:rsidRPr="00E01383">
        <w:rPr>
          <w:rFonts w:ascii="Oslo Sans Office" w:eastAsia="Times New Roman" w:hAnsi="Oslo Sans Office" w:cs="Times New Roman"/>
          <w:sz w:val="24"/>
          <w:szCs w:val="24"/>
          <w:lang w:eastAsia="nb-NO"/>
        </w:rPr>
        <w:t>.2019)</w:t>
      </w:r>
    </w:p>
    <w:p w:rsidR="00855362" w:rsidRPr="00E01383" w:rsidRDefault="00855362" w:rsidP="00855362">
      <w:pPr>
        <w:spacing w:after="0" w:line="240" w:lineRule="auto"/>
        <w:jc w:val="center"/>
        <w:rPr>
          <w:rFonts w:ascii="Oslo Sans Office" w:eastAsia="Times New Roman" w:hAnsi="Oslo Sans Office" w:cs="Times New Roman"/>
          <w:sz w:val="24"/>
          <w:szCs w:val="24"/>
          <w:lang w:eastAsia="nb-NO"/>
        </w:rPr>
      </w:pPr>
    </w:p>
    <w:p w:rsidR="007D7B18" w:rsidRPr="00E01383" w:rsidRDefault="007D7B18" w:rsidP="00001798">
      <w:pPr>
        <w:spacing w:after="0" w:line="240" w:lineRule="auto"/>
        <w:rPr>
          <w:rFonts w:ascii="Oslo Sans Office" w:eastAsia="Times New Roman" w:hAnsi="Oslo Sans Office" w:cs="Times New Roman"/>
          <w:sz w:val="24"/>
          <w:szCs w:val="24"/>
          <w:lang w:eastAsia="nb-NO"/>
        </w:rPr>
      </w:pPr>
    </w:p>
    <w:p w:rsidR="00A47465" w:rsidRPr="00E01383" w:rsidRDefault="00A47465" w:rsidP="00001798">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 xml:space="preserve">OSLO KOMMUNES SERIØSITETSBESTEMMELSER </w:t>
      </w:r>
    </w:p>
    <w:p w:rsidR="00A47465" w:rsidRPr="00E01383" w:rsidRDefault="00A47465" w:rsidP="00F31E18">
      <w:pPr>
        <w:spacing w:after="0" w:line="240" w:lineRule="auto"/>
        <w:rPr>
          <w:rFonts w:ascii="Oslo Sans Office" w:eastAsia="Times New Roman" w:hAnsi="Oslo Sans Office" w:cs="Times New Roman"/>
          <w:b/>
          <w:sz w:val="24"/>
          <w:szCs w:val="24"/>
          <w:lang w:eastAsia="nb-NO"/>
        </w:rPr>
      </w:pPr>
    </w:p>
    <w:p w:rsidR="00105C84" w:rsidRPr="00E01383" w:rsidRDefault="00176901" w:rsidP="00F31E18">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Internkontroll. S</w:t>
      </w:r>
      <w:r w:rsidR="00105C84" w:rsidRPr="00E01383">
        <w:rPr>
          <w:rFonts w:ascii="Oslo Sans Office" w:eastAsia="Times New Roman" w:hAnsi="Oslo Sans Office" w:cs="Times New Roman"/>
          <w:b/>
          <w:sz w:val="24"/>
          <w:szCs w:val="24"/>
          <w:lang w:eastAsia="nb-NO"/>
        </w:rPr>
        <w:t>ikkerhet, helse og arbeidsmiljø (SHA)</w:t>
      </w:r>
    </w:p>
    <w:p w:rsidR="00176901" w:rsidRPr="00E01383" w:rsidRDefault="00176901" w:rsidP="00176901">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Leverandøren skal følge den til enhver tid gjeldende arbeidsmiljølov</w:t>
      </w:r>
      <w:r w:rsidR="009A6F5A" w:rsidRPr="00E01383">
        <w:rPr>
          <w:rFonts w:ascii="Oslo Sans Office" w:eastAsia="Times New Roman" w:hAnsi="Oslo Sans Office" w:cs="Times New Roman"/>
          <w:sz w:val="24"/>
          <w:szCs w:val="24"/>
          <w:lang w:eastAsia="nb-NO"/>
        </w:rPr>
        <w:t>givning</w:t>
      </w:r>
      <w:r w:rsidRPr="00E01383">
        <w:rPr>
          <w:rFonts w:ascii="Oslo Sans Office" w:eastAsia="Times New Roman" w:hAnsi="Oslo Sans Office" w:cs="Times New Roman"/>
          <w:sz w:val="24"/>
          <w:szCs w:val="24"/>
          <w:lang w:eastAsia="nb-NO"/>
        </w:rPr>
        <w:t xml:space="preserve"> med tilhørende forskrifter, </w:t>
      </w:r>
      <w:r w:rsidR="00591C45" w:rsidRPr="00E01383">
        <w:rPr>
          <w:rFonts w:ascii="Oslo Sans Office" w:eastAsia="Times New Roman" w:hAnsi="Oslo Sans Office" w:cs="Times New Roman"/>
          <w:sz w:val="24"/>
          <w:szCs w:val="24"/>
          <w:lang w:eastAsia="nb-NO"/>
        </w:rPr>
        <w:t>Oppdragsgiver</w:t>
      </w:r>
      <w:r w:rsidRPr="00E01383">
        <w:rPr>
          <w:rFonts w:ascii="Oslo Sans Office" w:eastAsia="Times New Roman" w:hAnsi="Oslo Sans Office" w:cs="Times New Roman"/>
          <w:sz w:val="24"/>
          <w:szCs w:val="24"/>
          <w:lang w:eastAsia="nb-NO"/>
        </w:rPr>
        <w:t xml:space="preserve">s SHA-plan og </w:t>
      </w:r>
      <w:r w:rsidR="00591C45" w:rsidRPr="00E01383">
        <w:rPr>
          <w:rFonts w:ascii="Oslo Sans Office" w:eastAsia="Times New Roman" w:hAnsi="Oslo Sans Office" w:cs="Times New Roman"/>
          <w:sz w:val="24"/>
          <w:szCs w:val="24"/>
          <w:lang w:eastAsia="nb-NO"/>
        </w:rPr>
        <w:t>Oppdragsgiver</w:t>
      </w:r>
      <w:r w:rsidRPr="00E01383">
        <w:rPr>
          <w:rFonts w:ascii="Oslo Sans Office" w:eastAsia="Times New Roman" w:hAnsi="Oslo Sans Office" w:cs="Times New Roman"/>
          <w:sz w:val="24"/>
          <w:szCs w:val="24"/>
          <w:lang w:eastAsia="nb-NO"/>
        </w:rPr>
        <w:t xml:space="preserve">s eller koordinators anvisninger. </w:t>
      </w:r>
      <w:r w:rsidR="00E04F4B"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 xml:space="preserve">everandøren plikter å ha et internkontrollsystem iht. forskrift om systematisk helse- miljø og sikkerhetsarbeid i virksomheter. Relevante deler av </w:t>
      </w:r>
      <w:r w:rsidR="00591C45" w:rsidRPr="00E01383">
        <w:rPr>
          <w:rFonts w:ascii="Oslo Sans Office" w:eastAsia="Times New Roman" w:hAnsi="Oslo Sans Office" w:cs="Times New Roman"/>
          <w:sz w:val="24"/>
          <w:szCs w:val="24"/>
          <w:lang w:eastAsia="nb-NO"/>
        </w:rPr>
        <w:t>Oppdragsgiver</w:t>
      </w:r>
      <w:r w:rsidRPr="00E01383">
        <w:rPr>
          <w:rFonts w:ascii="Oslo Sans Office" w:eastAsia="Times New Roman" w:hAnsi="Oslo Sans Office" w:cs="Times New Roman"/>
          <w:sz w:val="24"/>
          <w:szCs w:val="24"/>
          <w:lang w:eastAsia="nb-NO"/>
        </w:rPr>
        <w:t xml:space="preserve">s SHA-plan skal innarbeides i, og følges opp gjennom, leverandørens internkontroll. Innarbeidingen skal skje slik at SHA-planens bestemmelser kan identifiseres. </w:t>
      </w:r>
    </w:p>
    <w:p w:rsidR="00E04F4B" w:rsidRPr="00E01383" w:rsidRDefault="00E04F4B" w:rsidP="00105C84">
      <w:pPr>
        <w:spacing w:after="0" w:line="240" w:lineRule="auto"/>
        <w:rPr>
          <w:rFonts w:ascii="Oslo Sans Office" w:eastAsia="Times New Roman" w:hAnsi="Oslo Sans Office" w:cs="Times New Roman"/>
          <w:sz w:val="24"/>
          <w:szCs w:val="24"/>
          <w:lang w:eastAsia="nb-NO"/>
        </w:rPr>
      </w:pPr>
    </w:p>
    <w:p w:rsidR="00105C84" w:rsidRPr="00E01383" w:rsidRDefault="00105C84" w:rsidP="00105C84">
      <w:pPr>
        <w:spacing w:after="0" w:line="240" w:lineRule="auto"/>
        <w:rPr>
          <w:rFonts w:ascii="Oslo Sans Office" w:eastAsia="Times New Roman" w:hAnsi="Oslo Sans Office" w:cs="Times New Roman"/>
          <w:i/>
          <w:sz w:val="24"/>
          <w:szCs w:val="24"/>
          <w:lang w:eastAsia="nb-NO"/>
        </w:rPr>
      </w:pPr>
      <w:r w:rsidRPr="00E01383">
        <w:rPr>
          <w:rFonts w:ascii="Oslo Sans Office" w:eastAsia="Times New Roman" w:hAnsi="Oslo Sans Office" w:cs="Times New Roman"/>
          <w:sz w:val="24"/>
          <w:szCs w:val="24"/>
          <w:lang w:eastAsia="nb-NO"/>
        </w:rPr>
        <w:t>Med mindre annet er avtalt skal all</w:t>
      </w:r>
      <w:r w:rsidR="009A6F5A" w:rsidRPr="00E01383">
        <w:rPr>
          <w:rFonts w:ascii="Oslo Sans Office" w:eastAsia="Times New Roman" w:hAnsi="Oslo Sans Office" w:cs="Times New Roman"/>
          <w:sz w:val="24"/>
          <w:szCs w:val="24"/>
          <w:lang w:eastAsia="nb-NO"/>
        </w:rPr>
        <w:t xml:space="preserve">e </w:t>
      </w:r>
      <w:r w:rsidR="00DB2865" w:rsidRPr="00E01383">
        <w:rPr>
          <w:rFonts w:ascii="Oslo Sans Office" w:eastAsia="Times New Roman" w:hAnsi="Oslo Sans Office" w:cs="Times New Roman"/>
          <w:sz w:val="24"/>
          <w:szCs w:val="24"/>
          <w:lang w:eastAsia="nb-NO"/>
        </w:rPr>
        <w:t xml:space="preserve">Leverandørens </w:t>
      </w:r>
      <w:r w:rsidRPr="00E01383">
        <w:rPr>
          <w:rFonts w:ascii="Oslo Sans Office" w:eastAsia="Times New Roman" w:hAnsi="Oslo Sans Office" w:cs="Times New Roman"/>
          <w:sz w:val="24"/>
          <w:szCs w:val="24"/>
          <w:lang w:eastAsia="nb-NO"/>
        </w:rPr>
        <w:t xml:space="preserve">nøkkelpersoner i prosjektet </w:t>
      </w:r>
      <w:r w:rsidR="00C6156C" w:rsidRPr="00E01383">
        <w:rPr>
          <w:rFonts w:ascii="Oslo Sans Office" w:eastAsia="Times New Roman" w:hAnsi="Oslo Sans Office" w:cs="Times New Roman"/>
          <w:sz w:val="24"/>
          <w:szCs w:val="24"/>
          <w:lang w:eastAsia="nb-NO"/>
        </w:rPr>
        <w:t xml:space="preserve">forstå og kunne </w:t>
      </w:r>
      <w:r w:rsidR="009A6F5A" w:rsidRPr="00E01383">
        <w:rPr>
          <w:rFonts w:ascii="Oslo Sans Office" w:eastAsia="Times New Roman" w:hAnsi="Oslo Sans Office" w:cs="Times New Roman"/>
          <w:sz w:val="24"/>
          <w:szCs w:val="24"/>
          <w:lang w:eastAsia="nb-NO"/>
        </w:rPr>
        <w:t>gjøre seg godt forstått på norsk</w:t>
      </w:r>
      <w:r w:rsidRPr="00E01383">
        <w:rPr>
          <w:rFonts w:ascii="Oslo Sans Office" w:eastAsia="Times New Roman" w:hAnsi="Oslo Sans Office" w:cs="Times New Roman"/>
          <w:sz w:val="24"/>
          <w:szCs w:val="24"/>
          <w:lang w:eastAsia="nb-NO"/>
        </w:rPr>
        <w:t xml:space="preserve">. Leverandøren skal sørge for at </w:t>
      </w:r>
      <w:r w:rsidR="00E00B4F" w:rsidRPr="00E01383">
        <w:rPr>
          <w:rFonts w:ascii="Oslo Sans Office" w:eastAsia="Times New Roman" w:hAnsi="Oslo Sans Office" w:cs="Times New Roman"/>
          <w:sz w:val="24"/>
          <w:szCs w:val="24"/>
          <w:lang w:eastAsia="nb-NO"/>
        </w:rPr>
        <w:t>arbeid</w:t>
      </w:r>
      <w:r w:rsidR="00B54D94" w:rsidRPr="00E01383">
        <w:rPr>
          <w:rFonts w:ascii="Oslo Sans Office" w:eastAsia="Times New Roman" w:hAnsi="Oslo Sans Office" w:cs="Times New Roman"/>
          <w:sz w:val="24"/>
          <w:szCs w:val="24"/>
          <w:lang w:eastAsia="nb-NO"/>
        </w:rPr>
        <w:t>ere</w:t>
      </w:r>
      <w:r w:rsidR="00C07CE7" w:rsidRPr="00E01383">
        <w:rPr>
          <w:rFonts w:ascii="Oslo Sans Office" w:eastAsia="Times New Roman" w:hAnsi="Oslo Sans Office" w:cs="Times New Roman"/>
          <w:sz w:val="24"/>
          <w:szCs w:val="24"/>
          <w:lang w:eastAsia="nb-NO"/>
        </w:rPr>
        <w:t xml:space="preserve"> han</w:t>
      </w:r>
      <w:r w:rsidR="00E00B4F" w:rsidRPr="00E01383">
        <w:rPr>
          <w:rFonts w:ascii="Oslo Sans Office" w:eastAsia="Times New Roman" w:hAnsi="Oslo Sans Office" w:cs="Times New Roman"/>
          <w:sz w:val="24"/>
          <w:szCs w:val="24"/>
          <w:lang w:eastAsia="nb-NO"/>
        </w:rPr>
        <w:t xml:space="preserve"> </w:t>
      </w:r>
      <w:r w:rsidRPr="00E01383">
        <w:rPr>
          <w:rFonts w:ascii="Oslo Sans Office" w:eastAsia="Times New Roman" w:hAnsi="Oslo Sans Office" w:cs="Times New Roman"/>
          <w:sz w:val="24"/>
          <w:szCs w:val="24"/>
          <w:lang w:eastAsia="nb-NO"/>
        </w:rPr>
        <w:t xml:space="preserve">og eventuelle underleverandører </w:t>
      </w:r>
      <w:r w:rsidR="00C07CE7" w:rsidRPr="00E01383">
        <w:rPr>
          <w:rFonts w:ascii="Oslo Sans Office" w:eastAsia="Times New Roman" w:hAnsi="Oslo Sans Office" w:cs="Times New Roman"/>
          <w:sz w:val="24"/>
          <w:szCs w:val="24"/>
          <w:lang w:eastAsia="nb-NO"/>
        </w:rPr>
        <w:t xml:space="preserve">benytter </w:t>
      </w:r>
      <w:r w:rsidRPr="00E01383">
        <w:rPr>
          <w:rFonts w:ascii="Oslo Sans Office" w:eastAsia="Times New Roman" w:hAnsi="Oslo Sans Office" w:cs="Times New Roman"/>
          <w:sz w:val="24"/>
          <w:szCs w:val="24"/>
          <w:lang w:eastAsia="nb-NO"/>
        </w:rPr>
        <w:t xml:space="preserve">kan kommunisere på en slik måte at manglende kommunikasjon ikke utgjør en sikkerhetsrisiko. </w:t>
      </w:r>
    </w:p>
    <w:p w:rsidR="00D303D5" w:rsidRPr="00E01383" w:rsidRDefault="00D303D5" w:rsidP="00105C84">
      <w:pPr>
        <w:spacing w:after="0" w:line="240" w:lineRule="auto"/>
        <w:rPr>
          <w:rFonts w:ascii="Oslo Sans Office" w:eastAsia="Times New Roman" w:hAnsi="Oslo Sans Office" w:cs="Times New Roman"/>
          <w:sz w:val="24"/>
          <w:szCs w:val="24"/>
          <w:lang w:eastAsia="nb-NO"/>
        </w:rPr>
      </w:pPr>
    </w:p>
    <w:p w:rsidR="00105C84" w:rsidRPr="00E01383" w:rsidRDefault="00105C84" w:rsidP="00B54D9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M</w:t>
      </w:r>
      <w:r w:rsidR="0085782A" w:rsidRPr="00E01383">
        <w:rPr>
          <w:rFonts w:ascii="Oslo Sans Office" w:eastAsia="Times New Roman" w:hAnsi="Oslo Sans Office" w:cs="Times New Roman"/>
          <w:sz w:val="24"/>
          <w:szCs w:val="24"/>
          <w:lang w:eastAsia="nb-NO"/>
        </w:rPr>
        <w:t>inst én av de</w:t>
      </w:r>
      <w:r w:rsidR="00524D6F" w:rsidRPr="00E01383">
        <w:rPr>
          <w:rFonts w:ascii="Oslo Sans Office" w:eastAsia="Times New Roman" w:hAnsi="Oslo Sans Office" w:cs="Times New Roman"/>
          <w:sz w:val="24"/>
          <w:szCs w:val="24"/>
          <w:lang w:eastAsia="nb-NO"/>
        </w:rPr>
        <w:t>t</w:t>
      </w:r>
      <w:r w:rsidRPr="00E01383">
        <w:rPr>
          <w:rFonts w:ascii="Oslo Sans Office" w:eastAsia="Times New Roman" w:hAnsi="Oslo Sans Office" w:cs="Times New Roman"/>
          <w:sz w:val="24"/>
          <w:szCs w:val="24"/>
          <w:lang w:eastAsia="nb-NO"/>
        </w:rPr>
        <w:t xml:space="preserve"> utførende</w:t>
      </w:r>
      <w:r w:rsidR="0085782A" w:rsidRPr="00E01383">
        <w:rPr>
          <w:rFonts w:ascii="Oslo Sans Office" w:eastAsia="Times New Roman" w:hAnsi="Oslo Sans Office" w:cs="Times New Roman"/>
          <w:sz w:val="24"/>
          <w:szCs w:val="24"/>
          <w:lang w:eastAsia="nb-NO"/>
        </w:rPr>
        <w:t xml:space="preserve"> </w:t>
      </w:r>
      <w:r w:rsidR="00524D6F" w:rsidRPr="00E01383">
        <w:rPr>
          <w:rFonts w:ascii="Oslo Sans Office" w:eastAsia="Times New Roman" w:hAnsi="Oslo Sans Office" w:cs="Times New Roman"/>
          <w:sz w:val="24"/>
          <w:szCs w:val="24"/>
          <w:lang w:eastAsia="nb-NO"/>
        </w:rPr>
        <w:t xml:space="preserve">personell </w:t>
      </w:r>
      <w:r w:rsidRPr="00E01383">
        <w:rPr>
          <w:rFonts w:ascii="Oslo Sans Office" w:eastAsia="Times New Roman" w:hAnsi="Oslo Sans Office" w:cs="Times New Roman"/>
          <w:sz w:val="24"/>
          <w:szCs w:val="24"/>
          <w:lang w:eastAsia="nb-NO"/>
        </w:rPr>
        <w:t>på ethvert arbeidslag</w:t>
      </w:r>
      <w:r w:rsidR="00A4332F" w:rsidRPr="00E01383">
        <w:rPr>
          <w:rFonts w:ascii="Oslo Sans Office" w:eastAsia="Times New Roman" w:hAnsi="Oslo Sans Office" w:cs="Times New Roman"/>
          <w:sz w:val="24"/>
          <w:szCs w:val="24"/>
          <w:lang w:eastAsia="nb-NO"/>
        </w:rPr>
        <w:t xml:space="preserve"> skal</w:t>
      </w:r>
      <w:r w:rsidRPr="00E01383">
        <w:rPr>
          <w:rFonts w:ascii="Oslo Sans Office" w:eastAsia="Times New Roman" w:hAnsi="Oslo Sans Office" w:cs="Times New Roman"/>
          <w:sz w:val="24"/>
          <w:szCs w:val="24"/>
          <w:lang w:eastAsia="nb-NO"/>
        </w:rPr>
        <w:t xml:space="preserve"> kunne forstå og gjøre seg forstått på </w:t>
      </w:r>
      <w:r w:rsidR="00524D6F" w:rsidRPr="00E01383">
        <w:rPr>
          <w:rFonts w:ascii="Oslo Sans Office" w:eastAsia="Times New Roman" w:hAnsi="Oslo Sans Office" w:cs="Times New Roman"/>
          <w:sz w:val="24"/>
          <w:szCs w:val="24"/>
          <w:lang w:eastAsia="nb-NO"/>
        </w:rPr>
        <w:t xml:space="preserve">norsk </w:t>
      </w:r>
      <w:r w:rsidRPr="00E01383">
        <w:rPr>
          <w:rFonts w:ascii="Oslo Sans Office" w:eastAsia="Times New Roman" w:hAnsi="Oslo Sans Office" w:cs="Times New Roman"/>
          <w:sz w:val="24"/>
          <w:szCs w:val="24"/>
          <w:lang w:eastAsia="nb-NO"/>
        </w:rPr>
        <w:t>eller engelsk. Dersom flere utfører oppdrag sammen, skal vedkommende i tillegg forstå og gjøre seg forstått på et språk</w:t>
      </w:r>
      <w:r w:rsidR="00524D6F" w:rsidRPr="00E01383">
        <w:rPr>
          <w:rFonts w:ascii="Oslo Sans Office" w:eastAsia="Times New Roman" w:hAnsi="Oslo Sans Office" w:cs="Times New Roman"/>
          <w:sz w:val="24"/>
          <w:szCs w:val="24"/>
          <w:lang w:eastAsia="nb-NO"/>
        </w:rPr>
        <w:t xml:space="preserve"> alle</w:t>
      </w:r>
      <w:r w:rsidRPr="00E01383">
        <w:rPr>
          <w:rFonts w:ascii="Oslo Sans Office" w:eastAsia="Times New Roman" w:hAnsi="Oslo Sans Office" w:cs="Times New Roman"/>
          <w:sz w:val="24"/>
          <w:szCs w:val="24"/>
          <w:lang w:eastAsia="nb-NO"/>
        </w:rPr>
        <w:t xml:space="preserve"> de </w:t>
      </w:r>
      <w:r w:rsidR="00524D6F" w:rsidRPr="00E01383">
        <w:rPr>
          <w:rFonts w:ascii="Oslo Sans Office" w:eastAsia="Times New Roman" w:hAnsi="Oslo Sans Office" w:cs="Times New Roman"/>
          <w:sz w:val="24"/>
          <w:szCs w:val="24"/>
          <w:lang w:eastAsia="nb-NO"/>
        </w:rPr>
        <w:t xml:space="preserve">andre </w:t>
      </w:r>
      <w:r w:rsidRPr="00E01383">
        <w:rPr>
          <w:rFonts w:ascii="Oslo Sans Office" w:eastAsia="Times New Roman" w:hAnsi="Oslo Sans Office" w:cs="Times New Roman"/>
          <w:sz w:val="24"/>
          <w:szCs w:val="24"/>
          <w:lang w:eastAsia="nb-NO"/>
        </w:rPr>
        <w:t>på arbeidslaget forstår og kan gjøre seg forstått på.</w:t>
      </w:r>
    </w:p>
    <w:p w:rsidR="00D303D5" w:rsidRPr="00E01383" w:rsidRDefault="00D303D5" w:rsidP="00B54D94">
      <w:pPr>
        <w:spacing w:after="0" w:line="240" w:lineRule="auto"/>
        <w:rPr>
          <w:rFonts w:ascii="Oslo Sans Office" w:eastAsia="Times New Roman" w:hAnsi="Oslo Sans Office" w:cs="Times New Roman"/>
          <w:sz w:val="24"/>
          <w:szCs w:val="24"/>
          <w:lang w:eastAsia="nb-NO"/>
        </w:rPr>
      </w:pPr>
    </w:p>
    <w:p w:rsidR="00105C84" w:rsidRPr="00E01383" w:rsidRDefault="00105C84" w:rsidP="00B54D9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på </w:t>
      </w:r>
      <w:r w:rsidR="00B04630" w:rsidRPr="00E01383">
        <w:rPr>
          <w:rFonts w:ascii="Oslo Sans Office" w:eastAsia="Times New Roman" w:hAnsi="Oslo Sans Office" w:cs="Times New Roman"/>
          <w:sz w:val="24"/>
          <w:szCs w:val="24"/>
          <w:lang w:eastAsia="nb-NO"/>
        </w:rPr>
        <w:t>arbeids</w:t>
      </w:r>
      <w:r w:rsidRPr="00E01383">
        <w:rPr>
          <w:rFonts w:ascii="Oslo Sans Office" w:eastAsia="Times New Roman" w:hAnsi="Oslo Sans Office" w:cs="Times New Roman"/>
          <w:sz w:val="24"/>
          <w:szCs w:val="24"/>
          <w:lang w:eastAsia="nb-NO"/>
        </w:rPr>
        <w:t xml:space="preserve">plassen skal forstå SHA-plan, sikkerhetsopplæring, HMS-rutiner, verneprotokoller, sikkerhetsinstrukser, </w:t>
      </w:r>
      <w:r w:rsidR="002A0718" w:rsidRPr="00E01383">
        <w:rPr>
          <w:rFonts w:ascii="Oslo Sans Office" w:eastAsia="Times New Roman" w:hAnsi="Oslo Sans Office" w:cs="Times New Roman"/>
          <w:sz w:val="24"/>
          <w:szCs w:val="24"/>
          <w:lang w:eastAsia="nb-NO"/>
        </w:rPr>
        <w:t>SJA (</w:t>
      </w:r>
      <w:r w:rsidRPr="00E01383">
        <w:rPr>
          <w:rFonts w:ascii="Oslo Sans Office" w:eastAsia="Times New Roman" w:hAnsi="Oslo Sans Office" w:cs="Times New Roman"/>
          <w:sz w:val="24"/>
          <w:szCs w:val="24"/>
          <w:lang w:eastAsia="nb-NO"/>
        </w:rPr>
        <w:t>Sikker jobbanalyse</w:t>
      </w:r>
      <w:r w:rsidR="002A0718" w:rsidRPr="00E01383">
        <w:rPr>
          <w:rFonts w:ascii="Oslo Sans Office" w:eastAsia="Times New Roman" w:hAnsi="Oslo Sans Office" w:cs="Times New Roman"/>
          <w:sz w:val="24"/>
          <w:szCs w:val="24"/>
          <w:lang w:eastAsia="nb-NO"/>
        </w:rPr>
        <w:t>)</w:t>
      </w:r>
      <w:r w:rsidRPr="00E01383">
        <w:rPr>
          <w:rFonts w:ascii="Oslo Sans Office" w:eastAsia="Times New Roman" w:hAnsi="Oslo Sans Office" w:cs="Times New Roman"/>
          <w:sz w:val="24"/>
          <w:szCs w:val="24"/>
          <w:lang w:eastAsia="nb-NO"/>
        </w:rPr>
        <w:t>, sikkerhetsdatablader</w:t>
      </w:r>
      <w:r w:rsidR="0086363E" w:rsidRPr="00E01383">
        <w:rPr>
          <w:rFonts w:ascii="Oslo Sans Office" w:eastAsia="Times New Roman" w:hAnsi="Oslo Sans Office" w:cs="Times New Roman"/>
          <w:sz w:val="24"/>
          <w:szCs w:val="24"/>
          <w:lang w:eastAsia="nb-NO"/>
        </w:rPr>
        <w:t xml:space="preserve"> og</w:t>
      </w:r>
      <w:r w:rsidRPr="00E01383">
        <w:rPr>
          <w:rFonts w:ascii="Oslo Sans Office" w:eastAsia="Times New Roman" w:hAnsi="Oslo Sans Office" w:cs="Times New Roman"/>
          <w:sz w:val="24"/>
          <w:szCs w:val="24"/>
          <w:lang w:eastAsia="nb-NO"/>
        </w:rPr>
        <w:t xml:space="preserve"> </w:t>
      </w:r>
      <w:r w:rsidR="0086363E" w:rsidRPr="00E01383">
        <w:rPr>
          <w:rFonts w:ascii="Oslo Sans Office" w:eastAsia="Times New Roman" w:hAnsi="Oslo Sans Office" w:cs="Times New Roman"/>
          <w:sz w:val="24"/>
          <w:szCs w:val="24"/>
          <w:lang w:eastAsia="nb-NO"/>
        </w:rPr>
        <w:t>varselskilter</w:t>
      </w:r>
      <w:r w:rsidR="00704903" w:rsidRPr="00E01383">
        <w:rPr>
          <w:rFonts w:ascii="Oslo Sans Office" w:eastAsia="Times New Roman" w:hAnsi="Oslo Sans Office" w:cs="Times New Roman"/>
          <w:sz w:val="24"/>
          <w:szCs w:val="24"/>
          <w:lang w:eastAsia="nb-NO"/>
        </w:rPr>
        <w:t xml:space="preserve"> på arbeidsplassen</w:t>
      </w:r>
      <w:r w:rsidR="0086363E" w:rsidRPr="00E01383">
        <w:rPr>
          <w:rFonts w:ascii="Oslo Sans Office" w:eastAsia="Times New Roman" w:hAnsi="Oslo Sans Office" w:cs="Times New Roman"/>
          <w:sz w:val="24"/>
          <w:szCs w:val="24"/>
          <w:lang w:eastAsia="nb-NO"/>
        </w:rPr>
        <w:t xml:space="preserve">, samt </w:t>
      </w:r>
      <w:r w:rsidRPr="00E01383">
        <w:rPr>
          <w:rFonts w:ascii="Oslo Sans Office" w:eastAsia="Times New Roman" w:hAnsi="Oslo Sans Office" w:cs="Times New Roman"/>
          <w:sz w:val="24"/>
          <w:szCs w:val="24"/>
          <w:lang w:eastAsia="nb-NO"/>
        </w:rPr>
        <w:t>bruksanvisning for verktøy og arbeidsutstyr</w:t>
      </w:r>
      <w:r w:rsidR="00D303D5" w:rsidRPr="00E01383">
        <w:rPr>
          <w:rFonts w:ascii="Oslo Sans Office" w:eastAsia="Times New Roman" w:hAnsi="Oslo Sans Office" w:cs="Times New Roman"/>
          <w:sz w:val="24"/>
          <w:szCs w:val="24"/>
          <w:lang w:eastAsia="nb-NO"/>
        </w:rPr>
        <w:t xml:space="preserve"> </w:t>
      </w:r>
      <w:r w:rsidR="00A65C0D" w:rsidRPr="00E01383">
        <w:rPr>
          <w:rFonts w:ascii="Oslo Sans Office" w:eastAsia="Times New Roman" w:hAnsi="Oslo Sans Office" w:cs="Times New Roman"/>
          <w:sz w:val="24"/>
          <w:szCs w:val="24"/>
          <w:lang w:eastAsia="nb-NO"/>
        </w:rPr>
        <w:t xml:space="preserve">mv. </w:t>
      </w:r>
      <w:r w:rsidR="00D303D5" w:rsidRPr="00E01383">
        <w:rPr>
          <w:rFonts w:ascii="Oslo Sans Office" w:eastAsia="Times New Roman" w:hAnsi="Oslo Sans Office" w:cs="Times New Roman"/>
          <w:sz w:val="24"/>
          <w:szCs w:val="24"/>
          <w:lang w:eastAsia="nb-NO"/>
        </w:rPr>
        <w:t xml:space="preserve">som vedkommende benytter </w:t>
      </w:r>
      <w:r w:rsidR="0072624A" w:rsidRPr="00E01383">
        <w:rPr>
          <w:rFonts w:ascii="Oslo Sans Office" w:eastAsia="Times New Roman" w:hAnsi="Oslo Sans Office" w:cs="Times New Roman"/>
          <w:sz w:val="24"/>
          <w:szCs w:val="24"/>
          <w:lang w:eastAsia="nb-NO"/>
        </w:rPr>
        <w:t xml:space="preserve">i </w:t>
      </w:r>
      <w:r w:rsidR="00D303D5" w:rsidRPr="00E01383">
        <w:rPr>
          <w:rFonts w:ascii="Oslo Sans Office" w:eastAsia="Times New Roman" w:hAnsi="Oslo Sans Office" w:cs="Times New Roman"/>
          <w:sz w:val="24"/>
          <w:szCs w:val="24"/>
          <w:lang w:eastAsia="nb-NO"/>
        </w:rPr>
        <w:t>arbeid</w:t>
      </w:r>
      <w:r w:rsidR="00704903" w:rsidRPr="00E01383">
        <w:rPr>
          <w:rFonts w:ascii="Oslo Sans Office" w:eastAsia="Times New Roman" w:hAnsi="Oslo Sans Office" w:cs="Times New Roman"/>
          <w:sz w:val="24"/>
          <w:szCs w:val="24"/>
          <w:lang w:eastAsia="nb-NO"/>
        </w:rPr>
        <w:t>et</w:t>
      </w:r>
      <w:r w:rsidR="0086363E" w:rsidRPr="00E01383">
        <w:rPr>
          <w:rFonts w:ascii="Oslo Sans Office" w:eastAsia="Times New Roman" w:hAnsi="Oslo Sans Office" w:cs="Times New Roman"/>
          <w:sz w:val="24"/>
          <w:szCs w:val="24"/>
          <w:lang w:eastAsia="nb-NO"/>
        </w:rPr>
        <w:t>.</w:t>
      </w:r>
      <w:r w:rsidRPr="00E01383">
        <w:rPr>
          <w:rFonts w:ascii="Oslo Sans Office" w:eastAsia="Times New Roman" w:hAnsi="Oslo Sans Office" w:cs="Times New Roman"/>
          <w:sz w:val="24"/>
          <w:szCs w:val="24"/>
          <w:lang w:eastAsia="nb-NO"/>
        </w:rPr>
        <w:t xml:space="preserve"> </w:t>
      </w:r>
      <w:r w:rsidR="00B54D94" w:rsidRPr="00E01383">
        <w:rPr>
          <w:rFonts w:ascii="Oslo Sans Office" w:eastAsia="Times New Roman" w:hAnsi="Oslo Sans Office" w:cs="Times New Roman"/>
          <w:sz w:val="24"/>
          <w:szCs w:val="24"/>
          <w:lang w:eastAsia="nb-NO"/>
        </w:rPr>
        <w:t xml:space="preserve">Materialet skal foreligge på </w:t>
      </w:r>
      <w:r w:rsidRPr="00E01383">
        <w:rPr>
          <w:rFonts w:ascii="Oslo Sans Office" w:eastAsia="Times New Roman" w:hAnsi="Oslo Sans Office" w:cs="Times New Roman"/>
          <w:sz w:val="24"/>
          <w:szCs w:val="24"/>
          <w:lang w:eastAsia="nb-NO"/>
        </w:rPr>
        <w:t>e</w:t>
      </w:r>
      <w:r w:rsidR="00524D6F" w:rsidRPr="00E01383">
        <w:rPr>
          <w:rFonts w:ascii="Oslo Sans Office" w:eastAsia="Times New Roman" w:hAnsi="Oslo Sans Office" w:cs="Times New Roman"/>
          <w:sz w:val="24"/>
          <w:szCs w:val="24"/>
          <w:lang w:eastAsia="nb-NO"/>
        </w:rPr>
        <w:t>t</w:t>
      </w:r>
      <w:r w:rsidRPr="00E01383">
        <w:rPr>
          <w:rFonts w:ascii="Oslo Sans Office" w:eastAsia="Times New Roman" w:hAnsi="Oslo Sans Office" w:cs="Times New Roman"/>
          <w:sz w:val="24"/>
          <w:szCs w:val="24"/>
          <w:lang w:eastAsia="nb-NO"/>
        </w:rPr>
        <w:t xml:space="preserve"> språk</w:t>
      </w:r>
      <w:r w:rsidR="00524D6F" w:rsidRPr="00E01383">
        <w:rPr>
          <w:rFonts w:ascii="Oslo Sans Office" w:eastAsia="Times New Roman" w:hAnsi="Oslo Sans Office" w:cs="Times New Roman"/>
          <w:sz w:val="24"/>
          <w:szCs w:val="24"/>
          <w:lang w:eastAsia="nb-NO"/>
        </w:rPr>
        <w:t xml:space="preserve"> vedkommende </w:t>
      </w:r>
      <w:r w:rsidR="00B54D94" w:rsidRPr="00E01383">
        <w:rPr>
          <w:rFonts w:ascii="Oslo Sans Office" w:eastAsia="Times New Roman" w:hAnsi="Oslo Sans Office" w:cs="Times New Roman"/>
          <w:sz w:val="24"/>
          <w:szCs w:val="24"/>
          <w:lang w:eastAsia="nb-NO"/>
        </w:rPr>
        <w:t>arbeider</w:t>
      </w:r>
      <w:r w:rsidR="00524D6F" w:rsidRPr="00E01383">
        <w:rPr>
          <w:rFonts w:ascii="Oslo Sans Office" w:eastAsia="Times New Roman" w:hAnsi="Oslo Sans Office" w:cs="Times New Roman"/>
          <w:sz w:val="24"/>
          <w:szCs w:val="24"/>
          <w:lang w:eastAsia="nb-NO"/>
        </w:rPr>
        <w:t xml:space="preserve"> </w:t>
      </w:r>
      <w:r w:rsidR="00B54D94" w:rsidRPr="00E01383">
        <w:rPr>
          <w:rFonts w:ascii="Oslo Sans Office" w:eastAsia="Times New Roman" w:hAnsi="Oslo Sans Office" w:cs="Times New Roman"/>
          <w:sz w:val="24"/>
          <w:szCs w:val="24"/>
          <w:lang w:eastAsia="nb-NO"/>
        </w:rPr>
        <w:t>forstår godt</w:t>
      </w:r>
      <w:r w:rsidR="00524D6F" w:rsidRPr="00E01383">
        <w:rPr>
          <w:rFonts w:ascii="Oslo Sans Office" w:eastAsia="Times New Roman" w:hAnsi="Oslo Sans Office" w:cs="Times New Roman"/>
          <w:sz w:val="24"/>
          <w:szCs w:val="24"/>
          <w:lang w:eastAsia="nb-NO"/>
        </w:rPr>
        <w:t xml:space="preserve">, såfremt </w:t>
      </w:r>
      <w:r w:rsidR="00B54D94" w:rsidRPr="00E01383">
        <w:rPr>
          <w:rFonts w:ascii="Oslo Sans Office" w:eastAsia="Times New Roman" w:hAnsi="Oslo Sans Office" w:cs="Times New Roman"/>
          <w:sz w:val="24"/>
          <w:szCs w:val="24"/>
          <w:lang w:eastAsia="nb-NO"/>
        </w:rPr>
        <w:t>arbeideren</w:t>
      </w:r>
      <w:r w:rsidR="00524D6F" w:rsidRPr="00E01383">
        <w:rPr>
          <w:rFonts w:ascii="Oslo Sans Office" w:eastAsia="Times New Roman" w:hAnsi="Oslo Sans Office" w:cs="Times New Roman"/>
          <w:sz w:val="24"/>
          <w:szCs w:val="24"/>
          <w:lang w:eastAsia="nb-NO"/>
        </w:rPr>
        <w:t xml:space="preserve"> ikke </w:t>
      </w:r>
      <w:r w:rsidRPr="00E01383">
        <w:rPr>
          <w:rFonts w:ascii="Oslo Sans Office" w:eastAsia="Times New Roman" w:hAnsi="Oslo Sans Office" w:cs="Times New Roman"/>
          <w:sz w:val="24"/>
          <w:szCs w:val="24"/>
          <w:lang w:eastAsia="nb-NO"/>
        </w:rPr>
        <w:t>forstå</w:t>
      </w:r>
      <w:r w:rsidR="00524D6F" w:rsidRPr="00E01383">
        <w:rPr>
          <w:rFonts w:ascii="Oslo Sans Office" w:eastAsia="Times New Roman" w:hAnsi="Oslo Sans Office" w:cs="Times New Roman"/>
          <w:sz w:val="24"/>
          <w:szCs w:val="24"/>
          <w:lang w:eastAsia="nb-NO"/>
        </w:rPr>
        <w:t>r</w:t>
      </w:r>
      <w:r w:rsidRPr="00E01383">
        <w:rPr>
          <w:rFonts w:ascii="Oslo Sans Office" w:eastAsia="Times New Roman" w:hAnsi="Oslo Sans Office" w:cs="Times New Roman"/>
          <w:sz w:val="24"/>
          <w:szCs w:val="24"/>
          <w:lang w:eastAsia="nb-NO"/>
        </w:rPr>
        <w:t xml:space="preserve"> in</w:t>
      </w:r>
      <w:r w:rsidR="00524D6F" w:rsidRPr="00E01383">
        <w:rPr>
          <w:rFonts w:ascii="Oslo Sans Office" w:eastAsia="Times New Roman" w:hAnsi="Oslo Sans Office" w:cs="Times New Roman"/>
          <w:sz w:val="24"/>
          <w:szCs w:val="24"/>
          <w:lang w:eastAsia="nb-NO"/>
        </w:rPr>
        <w:t>formasjonen</w:t>
      </w:r>
      <w:r w:rsidRPr="00E01383">
        <w:rPr>
          <w:rFonts w:ascii="Oslo Sans Office" w:eastAsia="Times New Roman" w:hAnsi="Oslo Sans Office" w:cs="Times New Roman"/>
          <w:sz w:val="24"/>
          <w:szCs w:val="24"/>
          <w:lang w:eastAsia="nb-NO"/>
        </w:rPr>
        <w:t xml:space="preserve"> fullt ut</w:t>
      </w:r>
      <w:r w:rsidR="00524D6F" w:rsidRPr="00E01383">
        <w:rPr>
          <w:rFonts w:ascii="Oslo Sans Office" w:eastAsia="Times New Roman" w:hAnsi="Oslo Sans Office" w:cs="Times New Roman"/>
          <w:sz w:val="24"/>
          <w:szCs w:val="24"/>
          <w:lang w:eastAsia="nb-NO"/>
        </w:rPr>
        <w:t xml:space="preserve"> på norsk eller engelsk</w:t>
      </w:r>
      <w:r w:rsidRPr="00E01383">
        <w:rPr>
          <w:rFonts w:ascii="Oslo Sans Office" w:eastAsia="Times New Roman" w:hAnsi="Oslo Sans Office" w:cs="Times New Roman"/>
          <w:sz w:val="24"/>
          <w:szCs w:val="24"/>
          <w:lang w:eastAsia="nb-NO"/>
        </w:rPr>
        <w:t>.</w:t>
      </w:r>
    </w:p>
    <w:p w:rsidR="00105C84" w:rsidRPr="00E01383" w:rsidRDefault="00105C84" w:rsidP="00105C84">
      <w:pPr>
        <w:spacing w:after="0" w:line="240" w:lineRule="auto"/>
        <w:rPr>
          <w:rFonts w:ascii="Oslo Sans Office" w:eastAsia="Times New Roman" w:hAnsi="Oslo Sans Office" w:cs="Times New Roman"/>
          <w:sz w:val="24"/>
          <w:szCs w:val="24"/>
          <w:lang w:eastAsia="nb-NO"/>
        </w:rPr>
      </w:pPr>
    </w:p>
    <w:p w:rsidR="00105C84" w:rsidRPr="00E01383" w:rsidRDefault="00105C8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Ved brudd på ovennevnte plikter har </w:t>
      </w:r>
      <w:r w:rsidR="009A6F5A" w:rsidRPr="00E01383">
        <w:rPr>
          <w:rFonts w:ascii="Oslo Sans Office" w:eastAsia="Times New Roman" w:hAnsi="Oslo Sans Office" w:cs="Times New Roman"/>
          <w:sz w:val="24"/>
          <w:szCs w:val="24"/>
          <w:lang w:eastAsia="nb-NO"/>
        </w:rPr>
        <w:t>O</w:t>
      </w:r>
      <w:r w:rsidR="004B2C3B" w:rsidRPr="00E01383">
        <w:rPr>
          <w:rFonts w:ascii="Oslo Sans Office" w:eastAsia="Times New Roman" w:hAnsi="Oslo Sans Office" w:cs="Times New Roman"/>
          <w:sz w:val="24"/>
          <w:szCs w:val="24"/>
          <w:lang w:eastAsia="nb-NO"/>
        </w:rPr>
        <w:t>ppdragsgiver</w:t>
      </w:r>
      <w:r w:rsidRPr="00E01383">
        <w:rPr>
          <w:rFonts w:ascii="Oslo Sans Office" w:eastAsia="Times New Roman" w:hAnsi="Oslo Sans Office" w:cs="Times New Roman"/>
          <w:sz w:val="24"/>
          <w:szCs w:val="24"/>
          <w:lang w:eastAsia="nb-NO"/>
        </w:rPr>
        <w:t xml:space="preserve"> rett til å stanse arbeide</w:t>
      </w:r>
      <w:r w:rsidR="005C682E" w:rsidRPr="00E01383">
        <w:rPr>
          <w:rFonts w:ascii="Oslo Sans Office" w:eastAsia="Times New Roman" w:hAnsi="Oslo Sans Office" w:cs="Times New Roman"/>
          <w:sz w:val="24"/>
          <w:szCs w:val="24"/>
          <w:lang w:eastAsia="nb-NO"/>
        </w:rPr>
        <w:t>ne</w:t>
      </w:r>
      <w:r w:rsidRPr="00E01383">
        <w:rPr>
          <w:rFonts w:ascii="Oslo Sans Office" w:eastAsia="Times New Roman" w:hAnsi="Oslo Sans Office" w:cs="Times New Roman"/>
          <w:sz w:val="24"/>
          <w:szCs w:val="24"/>
          <w:lang w:eastAsia="nb-NO"/>
        </w:rPr>
        <w:t xml:space="preserve"> </w:t>
      </w:r>
      <w:r w:rsidR="00D303D5" w:rsidRPr="00E01383">
        <w:rPr>
          <w:rFonts w:ascii="Oslo Sans Office" w:eastAsia="Times New Roman" w:hAnsi="Oslo Sans Office" w:cs="Times New Roman"/>
          <w:sz w:val="24"/>
          <w:szCs w:val="24"/>
          <w:lang w:eastAsia="nb-NO"/>
        </w:rPr>
        <w:t xml:space="preserve">for Leverandørens regning og risiko </w:t>
      </w:r>
      <w:r w:rsidRPr="00E01383">
        <w:rPr>
          <w:rFonts w:ascii="Oslo Sans Office" w:eastAsia="Times New Roman" w:hAnsi="Oslo Sans Office" w:cs="Times New Roman"/>
          <w:sz w:val="24"/>
          <w:szCs w:val="24"/>
          <w:lang w:eastAsia="nb-NO"/>
        </w:rPr>
        <w:t xml:space="preserve">i </w:t>
      </w:r>
      <w:r w:rsidR="005C682E" w:rsidRPr="00E01383">
        <w:rPr>
          <w:rFonts w:ascii="Oslo Sans Office" w:eastAsia="Times New Roman" w:hAnsi="Oslo Sans Office" w:cs="Times New Roman"/>
          <w:sz w:val="24"/>
          <w:szCs w:val="24"/>
          <w:lang w:eastAsia="nb-NO"/>
        </w:rPr>
        <w:t xml:space="preserve">den utstrekning </w:t>
      </w:r>
      <w:r w:rsidR="007807B5" w:rsidRPr="00E01383">
        <w:rPr>
          <w:rFonts w:ascii="Oslo Sans Office" w:eastAsia="Times New Roman" w:hAnsi="Oslo Sans Office" w:cs="Times New Roman"/>
          <w:sz w:val="24"/>
          <w:szCs w:val="24"/>
          <w:lang w:eastAsia="nb-NO"/>
        </w:rPr>
        <w:t>Oppdragsgiver</w:t>
      </w:r>
      <w:r w:rsidR="005C682E" w:rsidRPr="00E01383">
        <w:rPr>
          <w:rFonts w:ascii="Oslo Sans Office" w:eastAsia="Times New Roman" w:hAnsi="Oslo Sans Office" w:cs="Times New Roman"/>
          <w:sz w:val="24"/>
          <w:szCs w:val="24"/>
          <w:lang w:eastAsia="nb-NO"/>
        </w:rPr>
        <w:t xml:space="preserve"> anser det nødvendig</w:t>
      </w:r>
      <w:r w:rsidRPr="00E01383">
        <w:rPr>
          <w:rFonts w:ascii="Oslo Sans Office" w:eastAsia="Times New Roman" w:hAnsi="Oslo Sans Office" w:cs="Times New Roman"/>
          <w:sz w:val="24"/>
          <w:szCs w:val="24"/>
          <w:lang w:eastAsia="nb-NO"/>
        </w:rPr>
        <w:t>.</w:t>
      </w:r>
      <w:r w:rsidR="00C66249" w:rsidRPr="00E01383">
        <w:rPr>
          <w:rFonts w:ascii="Oslo Sans Office" w:eastAsia="Times New Roman" w:hAnsi="Oslo Sans Office" w:cs="Times New Roman"/>
          <w:sz w:val="24"/>
          <w:szCs w:val="24"/>
          <w:lang w:eastAsia="nb-NO"/>
        </w:rPr>
        <w:t xml:space="preserve"> Leverandørens forsinkelse som følge av stansing gir Oppdragsgiver rett på eventuell dagmulkt etter kontraktens bestemmelser om forsinket levering.</w:t>
      </w:r>
    </w:p>
    <w:p w:rsidR="00105C84" w:rsidRPr="00E01383" w:rsidRDefault="00105C84" w:rsidP="00105C84">
      <w:pPr>
        <w:spacing w:after="0" w:line="240" w:lineRule="auto"/>
        <w:rPr>
          <w:rFonts w:ascii="Oslo Sans Office" w:eastAsia="Times New Roman" w:hAnsi="Oslo Sans Office" w:cs="Times New Roman"/>
          <w:sz w:val="24"/>
          <w:szCs w:val="24"/>
          <w:lang w:eastAsia="nb-NO"/>
        </w:rPr>
      </w:pPr>
    </w:p>
    <w:p w:rsidR="00C66249" w:rsidRPr="00E01383" w:rsidRDefault="00285988" w:rsidP="00105C8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Oppdrag</w:t>
      </w:r>
      <w:r w:rsidR="00B54D94" w:rsidRPr="00E01383">
        <w:rPr>
          <w:rFonts w:ascii="Oslo Sans Office" w:eastAsia="Times New Roman" w:hAnsi="Oslo Sans Office" w:cs="Times New Roman"/>
          <w:sz w:val="24"/>
          <w:szCs w:val="24"/>
          <w:lang w:eastAsia="nb-NO"/>
        </w:rPr>
        <w:t>sgiver kan heve avtalen dersom L</w:t>
      </w:r>
      <w:r w:rsidRPr="00E01383">
        <w:rPr>
          <w:rFonts w:ascii="Oslo Sans Office" w:eastAsia="Times New Roman" w:hAnsi="Oslo Sans Office" w:cs="Times New Roman"/>
          <w:sz w:val="24"/>
          <w:szCs w:val="24"/>
          <w:lang w:eastAsia="nb-NO"/>
        </w:rPr>
        <w:t>everandøren vesentlig misligholder ovennevnte plikter og ikke retter forholdene innen rimelig frist. Ved gjentatte mislighold kan Oppdragsgiver heve avtalen selv om leverandøren retter forholdene.</w:t>
      </w:r>
      <w:r w:rsidR="00FD16B6" w:rsidRPr="00E01383">
        <w:rPr>
          <w:rFonts w:ascii="Oslo Sans Office" w:eastAsia="Times New Roman" w:hAnsi="Oslo Sans Office" w:cs="Times New Roman"/>
          <w:sz w:val="24"/>
          <w:szCs w:val="24"/>
          <w:lang w:eastAsia="nb-NO"/>
        </w:rPr>
        <w:t xml:space="preserve"> Dersom Oppdragsgiver hever kontrakten med Leverandøren, kan Oppdragsgiver kreve å få tiltransportert til seg Leverandørens kontrakter med underleverandører.</w:t>
      </w:r>
    </w:p>
    <w:p w:rsidR="00C66249" w:rsidRPr="00E01383" w:rsidRDefault="00C66249" w:rsidP="00105C84">
      <w:pPr>
        <w:spacing w:after="0" w:line="240" w:lineRule="auto"/>
        <w:rPr>
          <w:rFonts w:ascii="Oslo Sans Office" w:eastAsia="Times New Roman" w:hAnsi="Oslo Sans Office" w:cs="Times New Roman"/>
          <w:sz w:val="24"/>
          <w:szCs w:val="24"/>
          <w:lang w:eastAsia="nb-NO"/>
        </w:rPr>
      </w:pPr>
    </w:p>
    <w:p w:rsidR="00105C84" w:rsidRPr="00E01383" w:rsidRDefault="00285988" w:rsidP="00105C8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Ved tilsvarende </w:t>
      </w:r>
      <w:r w:rsidR="00BE127E" w:rsidRPr="00E01383">
        <w:rPr>
          <w:rFonts w:ascii="Oslo Sans Office" w:eastAsia="Times New Roman" w:hAnsi="Oslo Sans Office" w:cs="Times New Roman"/>
          <w:sz w:val="24"/>
          <w:szCs w:val="24"/>
          <w:lang w:eastAsia="nb-NO"/>
        </w:rPr>
        <w:t xml:space="preserve">brudd </w:t>
      </w:r>
      <w:r w:rsidRPr="00E01383">
        <w:rPr>
          <w:rFonts w:ascii="Oslo Sans Office" w:eastAsia="Times New Roman" w:hAnsi="Oslo Sans Office" w:cs="Times New Roman"/>
          <w:sz w:val="24"/>
          <w:szCs w:val="24"/>
          <w:lang w:eastAsia="nb-NO"/>
        </w:rPr>
        <w:t xml:space="preserve">hos underleverandøren, </w:t>
      </w:r>
      <w:r w:rsidR="00C66249" w:rsidRPr="00E01383">
        <w:rPr>
          <w:rFonts w:ascii="Oslo Sans Office" w:eastAsia="Times New Roman" w:hAnsi="Oslo Sans Office" w:cs="Times New Roman"/>
          <w:sz w:val="24"/>
          <w:szCs w:val="24"/>
          <w:lang w:eastAsia="nb-NO"/>
        </w:rPr>
        <w:t xml:space="preserve">kan </w:t>
      </w:r>
      <w:r w:rsidR="00591C45" w:rsidRPr="00E01383">
        <w:rPr>
          <w:rFonts w:ascii="Oslo Sans Office" w:eastAsia="Times New Roman" w:hAnsi="Oslo Sans Office" w:cs="Times New Roman"/>
          <w:sz w:val="24"/>
          <w:szCs w:val="24"/>
          <w:lang w:eastAsia="nb-NO"/>
        </w:rPr>
        <w:t>Oppdragsgiver</w:t>
      </w:r>
      <w:r w:rsidR="005C682E" w:rsidRPr="00E01383">
        <w:rPr>
          <w:rFonts w:ascii="Oslo Sans Office" w:eastAsia="Times New Roman" w:hAnsi="Oslo Sans Office" w:cs="Times New Roman"/>
          <w:sz w:val="24"/>
          <w:szCs w:val="24"/>
          <w:lang w:eastAsia="nb-NO"/>
        </w:rPr>
        <w:t xml:space="preserve"> </w:t>
      </w:r>
      <w:r w:rsidR="00105C84" w:rsidRPr="00E01383">
        <w:rPr>
          <w:rFonts w:ascii="Oslo Sans Office" w:eastAsia="Times New Roman" w:hAnsi="Oslo Sans Office" w:cs="Times New Roman"/>
          <w:sz w:val="24"/>
          <w:szCs w:val="24"/>
          <w:lang w:eastAsia="nb-NO"/>
        </w:rPr>
        <w:t xml:space="preserve">kreve at </w:t>
      </w:r>
      <w:r w:rsidR="00D303D5" w:rsidRPr="00E01383">
        <w:rPr>
          <w:rFonts w:ascii="Oslo Sans Office" w:eastAsia="Times New Roman" w:hAnsi="Oslo Sans Office" w:cs="Times New Roman"/>
          <w:sz w:val="24"/>
          <w:szCs w:val="24"/>
          <w:lang w:eastAsia="nb-NO"/>
        </w:rPr>
        <w:t>L</w:t>
      </w:r>
      <w:r w:rsidR="00105C84" w:rsidRPr="00E01383">
        <w:rPr>
          <w:rFonts w:ascii="Oslo Sans Office" w:eastAsia="Times New Roman" w:hAnsi="Oslo Sans Office" w:cs="Times New Roman"/>
          <w:sz w:val="24"/>
          <w:szCs w:val="24"/>
          <w:lang w:eastAsia="nb-NO"/>
        </w:rPr>
        <w:t>everandøren skifter ut underleverandøre</w:t>
      </w:r>
      <w:r w:rsidR="000B4A73" w:rsidRPr="00E01383">
        <w:rPr>
          <w:rFonts w:ascii="Oslo Sans Office" w:eastAsia="Times New Roman" w:hAnsi="Oslo Sans Office" w:cs="Times New Roman"/>
          <w:sz w:val="24"/>
          <w:szCs w:val="24"/>
          <w:lang w:eastAsia="nb-NO"/>
        </w:rPr>
        <w:t>n</w:t>
      </w:r>
      <w:r w:rsidR="00105C84" w:rsidRPr="00E01383">
        <w:rPr>
          <w:rFonts w:ascii="Oslo Sans Office" w:eastAsia="Times New Roman" w:hAnsi="Oslo Sans Office" w:cs="Times New Roman"/>
          <w:sz w:val="24"/>
          <w:szCs w:val="24"/>
          <w:lang w:eastAsia="nb-NO"/>
        </w:rPr>
        <w:t xml:space="preserve">. Dette skal skje </w:t>
      </w:r>
      <w:r w:rsidR="00D303D5" w:rsidRPr="00E01383">
        <w:rPr>
          <w:rFonts w:ascii="Oslo Sans Office" w:eastAsia="Times New Roman" w:hAnsi="Oslo Sans Office" w:cs="Times New Roman"/>
          <w:sz w:val="24"/>
          <w:szCs w:val="24"/>
          <w:lang w:eastAsia="nb-NO"/>
        </w:rPr>
        <w:t>for Leverandørens regning og risiko</w:t>
      </w:r>
      <w:r w:rsidR="002A0718" w:rsidRPr="00E01383">
        <w:rPr>
          <w:rFonts w:ascii="Oslo Sans Office" w:eastAsia="Times New Roman" w:hAnsi="Oslo Sans Office" w:cs="Times New Roman"/>
          <w:sz w:val="24"/>
          <w:szCs w:val="24"/>
          <w:lang w:eastAsia="nb-NO"/>
        </w:rPr>
        <w:t>.</w:t>
      </w:r>
      <w:r w:rsidR="00C66249" w:rsidRPr="00E01383">
        <w:rPr>
          <w:rFonts w:ascii="Oslo Sans Office" w:eastAsia="Times New Roman" w:hAnsi="Oslo Sans Office" w:cs="Times New Roman"/>
          <w:sz w:val="24"/>
          <w:szCs w:val="24"/>
          <w:lang w:eastAsia="nb-NO"/>
        </w:rPr>
        <w:t xml:space="preserve"> </w:t>
      </w:r>
    </w:p>
    <w:p w:rsidR="005C682E" w:rsidRPr="00E01383" w:rsidRDefault="005C682E" w:rsidP="00105C84">
      <w:pPr>
        <w:spacing w:after="0" w:line="240" w:lineRule="auto"/>
        <w:rPr>
          <w:rFonts w:ascii="Oslo Sans Office" w:eastAsia="Times New Roman" w:hAnsi="Oslo Sans Office" w:cs="Times New Roman"/>
          <w:sz w:val="24"/>
          <w:szCs w:val="24"/>
          <w:lang w:eastAsia="nb-NO"/>
        </w:rPr>
      </w:pPr>
    </w:p>
    <w:p w:rsidR="005C682E" w:rsidRPr="00E01383" w:rsidRDefault="005C682E" w:rsidP="005C682E">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w:t>
      </w:r>
      <w:r w:rsidR="00C66249"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everandøren inngår for utføring av arbeid under denne kontrakten skal inneholde tilsvarende bestemmelser.</w:t>
      </w:r>
      <w:r w:rsidR="00C66249" w:rsidRPr="00E01383">
        <w:rPr>
          <w:rFonts w:ascii="Oslo Sans Office" w:eastAsia="Times New Roman" w:hAnsi="Oslo Sans Office" w:cs="Times New Roman"/>
          <w:sz w:val="24"/>
          <w:szCs w:val="24"/>
          <w:lang w:eastAsia="nb-NO"/>
        </w:rPr>
        <w:t xml:space="preserve"> </w:t>
      </w:r>
    </w:p>
    <w:p w:rsidR="00B54D94" w:rsidRPr="00E01383" w:rsidRDefault="00B54D94" w:rsidP="00105C84">
      <w:pPr>
        <w:spacing w:after="0" w:line="240" w:lineRule="auto"/>
        <w:rPr>
          <w:rFonts w:ascii="Oslo Sans Office" w:eastAsia="Times New Roman" w:hAnsi="Oslo Sans Office" w:cs="Times New Roman"/>
          <w:b/>
          <w:bCs/>
          <w:i/>
          <w:sz w:val="24"/>
          <w:szCs w:val="24"/>
          <w:lang w:eastAsia="nb-NO"/>
        </w:rPr>
      </w:pPr>
    </w:p>
    <w:p w:rsidR="00105C84" w:rsidRPr="00E01383" w:rsidRDefault="00105C84" w:rsidP="00F31E18">
      <w:pPr>
        <w:spacing w:after="0" w:line="240" w:lineRule="auto"/>
        <w:rPr>
          <w:rFonts w:ascii="Oslo Sans Office" w:eastAsia="Times New Roman" w:hAnsi="Oslo Sans Office" w:cs="Times New Roman"/>
          <w:b/>
          <w:bCs/>
          <w:i/>
          <w:sz w:val="24"/>
          <w:szCs w:val="24"/>
          <w:lang w:eastAsia="nb-NO"/>
        </w:rPr>
      </w:pPr>
      <w:r w:rsidRPr="00E01383">
        <w:rPr>
          <w:rFonts w:ascii="Oslo Sans Office" w:eastAsia="Times New Roman" w:hAnsi="Oslo Sans Office" w:cs="Times New Roman"/>
          <w:b/>
          <w:bCs/>
          <w:sz w:val="24"/>
          <w:szCs w:val="24"/>
          <w:lang w:eastAsia="nb-NO"/>
        </w:rPr>
        <w:t>HMS-kort</w:t>
      </w:r>
    </w:p>
    <w:p w:rsidR="00427FBA" w:rsidRPr="00E01383" w:rsidRDefault="00105C84" w:rsidP="00105C84">
      <w:pPr>
        <w:spacing w:after="0" w:line="240" w:lineRule="auto"/>
        <w:rPr>
          <w:rFonts w:ascii="Oslo Sans Office" w:hAnsi="Oslo Sans Office"/>
          <w:sz w:val="21"/>
        </w:rPr>
      </w:pPr>
      <w:r w:rsidRPr="00E01383">
        <w:rPr>
          <w:rFonts w:ascii="Oslo Sans Office" w:eastAsia="Times New Roman" w:hAnsi="Oslo Sans Office" w:cs="Times New Roman"/>
          <w:bCs/>
          <w:sz w:val="24"/>
          <w:szCs w:val="24"/>
          <w:lang w:eastAsia="nb-NO"/>
        </w:rPr>
        <w:t xml:space="preserve">Alle </w:t>
      </w:r>
      <w:r w:rsidR="00BE127E" w:rsidRPr="00E01383">
        <w:rPr>
          <w:rFonts w:ascii="Oslo Sans Office" w:eastAsia="Times New Roman" w:hAnsi="Oslo Sans Office" w:cs="Times New Roman"/>
          <w:bCs/>
          <w:sz w:val="24"/>
          <w:szCs w:val="24"/>
          <w:lang w:eastAsia="nb-NO"/>
        </w:rPr>
        <w:t>som utfører arbeid for Leverandøren på byggeplassen</w:t>
      </w:r>
      <w:r w:rsidR="00E00B4F" w:rsidRPr="00E01383">
        <w:rPr>
          <w:rFonts w:ascii="Oslo Sans Office" w:eastAsia="Times New Roman" w:hAnsi="Oslo Sans Office" w:cs="Times New Roman"/>
          <w:bCs/>
          <w:sz w:val="24"/>
          <w:szCs w:val="24"/>
          <w:lang w:eastAsia="nb-NO"/>
        </w:rPr>
        <w:t xml:space="preserve"> </w:t>
      </w:r>
      <w:r w:rsidRPr="00E01383">
        <w:rPr>
          <w:rFonts w:ascii="Oslo Sans Office" w:eastAsia="Times New Roman" w:hAnsi="Oslo Sans Office" w:cs="Times New Roman"/>
          <w:bCs/>
          <w:sz w:val="24"/>
          <w:szCs w:val="24"/>
          <w:lang w:eastAsia="nb-NO"/>
        </w:rPr>
        <w:t xml:space="preserve">skal bære lett synlig </w:t>
      </w:r>
      <w:r w:rsidR="00CA0356" w:rsidRPr="00E01383">
        <w:rPr>
          <w:rFonts w:ascii="Oslo Sans Office" w:eastAsia="Times New Roman" w:hAnsi="Oslo Sans Office" w:cs="Times New Roman"/>
          <w:bCs/>
          <w:sz w:val="24"/>
          <w:szCs w:val="24"/>
          <w:lang w:eastAsia="nb-NO"/>
        </w:rPr>
        <w:t>og</w:t>
      </w:r>
      <w:r w:rsidR="005C682E" w:rsidRPr="00E01383">
        <w:rPr>
          <w:rFonts w:ascii="Oslo Sans Office" w:eastAsia="Times New Roman" w:hAnsi="Oslo Sans Office" w:cs="Times New Roman"/>
          <w:bCs/>
          <w:sz w:val="24"/>
          <w:szCs w:val="24"/>
          <w:lang w:eastAsia="nb-NO"/>
        </w:rPr>
        <w:t xml:space="preserve"> </w:t>
      </w:r>
      <w:r w:rsidRPr="00E01383">
        <w:rPr>
          <w:rFonts w:ascii="Oslo Sans Office" w:eastAsia="Times New Roman" w:hAnsi="Oslo Sans Office" w:cs="Times New Roman"/>
          <w:bCs/>
          <w:sz w:val="24"/>
          <w:szCs w:val="24"/>
          <w:lang w:eastAsia="nb-NO"/>
        </w:rPr>
        <w:t>gyldig HMS</w:t>
      </w:r>
      <w:r w:rsidRPr="00E01383">
        <w:rPr>
          <w:rFonts w:ascii="Times New Roman" w:eastAsia="Times New Roman" w:hAnsi="Times New Roman" w:cs="Times New Roman"/>
          <w:bCs/>
          <w:sz w:val="24"/>
          <w:szCs w:val="24"/>
          <w:lang w:eastAsia="nb-NO"/>
        </w:rPr>
        <w:t>‐</w:t>
      </w:r>
      <w:r w:rsidRPr="00E01383">
        <w:rPr>
          <w:rFonts w:ascii="Oslo Sans Office" w:eastAsia="Times New Roman" w:hAnsi="Oslo Sans Office" w:cs="Times New Roman"/>
          <w:bCs/>
          <w:sz w:val="24"/>
          <w:szCs w:val="24"/>
          <w:lang w:eastAsia="nb-NO"/>
        </w:rPr>
        <w:t>kort utstedt av Arbeidstilsynet. Ordrebekreftelse, søknadsskjema o</w:t>
      </w:r>
      <w:r w:rsidR="00A47465" w:rsidRPr="00E01383">
        <w:rPr>
          <w:rFonts w:ascii="Oslo Sans Office" w:eastAsia="Times New Roman" w:hAnsi="Oslo Sans Office" w:cs="Times New Roman"/>
          <w:bCs/>
          <w:sz w:val="24"/>
          <w:szCs w:val="24"/>
          <w:lang w:eastAsia="nb-NO"/>
        </w:rPr>
        <w:t>.</w:t>
      </w:r>
      <w:r w:rsidRPr="00E01383">
        <w:rPr>
          <w:rFonts w:ascii="Oslo Sans Office" w:eastAsia="Times New Roman" w:hAnsi="Oslo Sans Office" w:cs="Times New Roman"/>
          <w:bCs/>
          <w:sz w:val="24"/>
          <w:szCs w:val="24"/>
          <w:lang w:eastAsia="nb-NO"/>
        </w:rPr>
        <w:t>l</w:t>
      </w:r>
      <w:r w:rsidR="00A47465" w:rsidRPr="00E01383">
        <w:rPr>
          <w:rFonts w:ascii="Oslo Sans Office" w:eastAsia="Times New Roman" w:hAnsi="Oslo Sans Office" w:cs="Times New Roman"/>
          <w:bCs/>
          <w:sz w:val="24"/>
          <w:szCs w:val="24"/>
          <w:lang w:eastAsia="nb-NO"/>
        </w:rPr>
        <w:t>.</w:t>
      </w:r>
      <w:r w:rsidRPr="00E01383">
        <w:rPr>
          <w:rFonts w:ascii="Oslo Sans Office" w:eastAsia="Times New Roman" w:hAnsi="Oslo Sans Office" w:cs="Times New Roman"/>
          <w:bCs/>
          <w:sz w:val="24"/>
          <w:szCs w:val="24"/>
          <w:lang w:eastAsia="nb-NO"/>
        </w:rPr>
        <w:t xml:space="preserve"> aksepteres ikke som HMS</w:t>
      </w:r>
      <w:r w:rsidRPr="00E01383">
        <w:rPr>
          <w:rFonts w:ascii="Times New Roman" w:eastAsia="Times New Roman" w:hAnsi="Times New Roman" w:cs="Times New Roman"/>
          <w:bCs/>
          <w:sz w:val="24"/>
          <w:szCs w:val="24"/>
          <w:lang w:eastAsia="nb-NO"/>
        </w:rPr>
        <w:t>‐</w:t>
      </w:r>
      <w:r w:rsidRPr="00E01383">
        <w:rPr>
          <w:rFonts w:ascii="Oslo Sans Office" w:eastAsia="Times New Roman" w:hAnsi="Oslo Sans Office" w:cs="Times New Roman"/>
          <w:bCs/>
          <w:sz w:val="24"/>
          <w:szCs w:val="24"/>
          <w:lang w:eastAsia="nb-NO"/>
        </w:rPr>
        <w:t xml:space="preserve">kort. </w:t>
      </w:r>
      <w:r w:rsidR="00BE127E" w:rsidRPr="00E01383">
        <w:rPr>
          <w:rFonts w:ascii="Oslo Sans Office" w:eastAsia="Times New Roman" w:hAnsi="Oslo Sans Office" w:cs="Times New Roman"/>
          <w:bCs/>
          <w:sz w:val="24"/>
          <w:szCs w:val="24"/>
          <w:lang w:eastAsia="nb-NO"/>
        </w:rPr>
        <w:t xml:space="preserve">Leverandøren skal </w:t>
      </w:r>
      <w:r w:rsidR="00470079" w:rsidRPr="00E01383">
        <w:rPr>
          <w:rFonts w:ascii="Oslo Sans Office" w:eastAsia="Times New Roman" w:hAnsi="Oslo Sans Office" w:cs="Times New Roman"/>
          <w:bCs/>
          <w:sz w:val="24"/>
          <w:szCs w:val="24"/>
          <w:lang w:eastAsia="nb-NO"/>
        </w:rPr>
        <w:t xml:space="preserve">for egen regning og risiko </w:t>
      </w:r>
      <w:r w:rsidR="00BE127E" w:rsidRPr="00E01383">
        <w:rPr>
          <w:rFonts w:ascii="Oslo Sans Office" w:eastAsia="Times New Roman" w:hAnsi="Oslo Sans Office" w:cs="Times New Roman"/>
          <w:bCs/>
          <w:sz w:val="24"/>
          <w:szCs w:val="24"/>
          <w:lang w:eastAsia="nb-NO"/>
        </w:rPr>
        <w:t>bortvise personer</w:t>
      </w:r>
      <w:r w:rsidR="00E00B4F" w:rsidRPr="00E01383">
        <w:rPr>
          <w:rFonts w:ascii="Oslo Sans Office" w:eastAsia="Times New Roman" w:hAnsi="Oslo Sans Office" w:cs="Times New Roman"/>
          <w:bCs/>
          <w:sz w:val="24"/>
          <w:szCs w:val="24"/>
          <w:lang w:eastAsia="nb-NO"/>
        </w:rPr>
        <w:t xml:space="preserve"> </w:t>
      </w:r>
      <w:r w:rsidRPr="00E01383">
        <w:rPr>
          <w:rFonts w:ascii="Oslo Sans Office" w:eastAsia="Times New Roman" w:hAnsi="Oslo Sans Office" w:cs="Times New Roman"/>
          <w:bCs/>
          <w:sz w:val="24"/>
          <w:szCs w:val="24"/>
          <w:lang w:eastAsia="nb-NO"/>
        </w:rPr>
        <w:t xml:space="preserve">som ikke </w:t>
      </w:r>
      <w:r w:rsidR="00470079" w:rsidRPr="00E01383">
        <w:rPr>
          <w:rFonts w:ascii="Oslo Sans Office" w:eastAsia="Times New Roman" w:hAnsi="Oslo Sans Office" w:cs="Times New Roman"/>
          <w:bCs/>
          <w:sz w:val="24"/>
          <w:szCs w:val="24"/>
          <w:lang w:eastAsia="nb-NO"/>
        </w:rPr>
        <w:t xml:space="preserve">har </w:t>
      </w:r>
      <w:r w:rsidRPr="00E01383">
        <w:rPr>
          <w:rFonts w:ascii="Oslo Sans Office" w:eastAsia="Times New Roman" w:hAnsi="Oslo Sans Office" w:cs="Times New Roman"/>
          <w:bCs/>
          <w:sz w:val="24"/>
          <w:szCs w:val="24"/>
          <w:lang w:eastAsia="nb-NO"/>
        </w:rPr>
        <w:t>HMS</w:t>
      </w:r>
      <w:r w:rsidRPr="00E01383">
        <w:rPr>
          <w:rFonts w:ascii="Times New Roman" w:eastAsia="Times New Roman" w:hAnsi="Times New Roman" w:cs="Times New Roman"/>
          <w:bCs/>
          <w:sz w:val="24"/>
          <w:szCs w:val="24"/>
          <w:lang w:eastAsia="nb-NO"/>
        </w:rPr>
        <w:t>‐</w:t>
      </w:r>
      <w:r w:rsidRPr="00E01383">
        <w:rPr>
          <w:rFonts w:ascii="Oslo Sans Office" w:eastAsia="Times New Roman" w:hAnsi="Oslo Sans Office" w:cs="Times New Roman"/>
          <w:bCs/>
          <w:sz w:val="24"/>
          <w:szCs w:val="24"/>
          <w:lang w:eastAsia="nb-NO"/>
        </w:rPr>
        <w:t>kort</w:t>
      </w:r>
      <w:r w:rsidR="00470079" w:rsidRPr="00E01383">
        <w:rPr>
          <w:rFonts w:ascii="Oslo Sans Office" w:eastAsia="Times New Roman" w:hAnsi="Oslo Sans Office" w:cs="Times New Roman"/>
          <w:bCs/>
          <w:sz w:val="24"/>
          <w:szCs w:val="24"/>
          <w:lang w:eastAsia="nb-NO"/>
        </w:rPr>
        <w:t>.</w:t>
      </w:r>
    </w:p>
    <w:p w:rsidR="00427FBA" w:rsidRPr="00E01383" w:rsidRDefault="00427FBA" w:rsidP="00105C84">
      <w:pPr>
        <w:spacing w:after="0" w:line="240" w:lineRule="auto"/>
        <w:rPr>
          <w:rFonts w:ascii="Oslo Sans Office" w:hAnsi="Oslo Sans Office"/>
          <w:sz w:val="21"/>
        </w:rPr>
      </w:pPr>
    </w:p>
    <w:p w:rsidR="00105C84" w:rsidRPr="00E01383" w:rsidRDefault="005C682E" w:rsidP="00105C84">
      <w:pPr>
        <w:spacing w:after="0" w:line="240" w:lineRule="auto"/>
        <w:rPr>
          <w:rFonts w:ascii="Oslo Sans Office" w:eastAsia="Times New Roman" w:hAnsi="Oslo Sans Office" w:cs="Times New Roman"/>
          <w:bCs/>
          <w:i/>
          <w:sz w:val="24"/>
          <w:szCs w:val="24"/>
          <w:lang w:eastAsia="nb-NO"/>
        </w:rPr>
      </w:pPr>
      <w:r w:rsidRPr="00E01383">
        <w:rPr>
          <w:rFonts w:ascii="Oslo Sans Office" w:eastAsia="Times New Roman" w:hAnsi="Oslo Sans Office" w:cs="Times New Roman"/>
          <w:bCs/>
          <w:sz w:val="24"/>
          <w:szCs w:val="24"/>
          <w:lang w:eastAsia="nb-NO"/>
        </w:rPr>
        <w:t xml:space="preserve">Alle </w:t>
      </w:r>
      <w:r w:rsidR="00B54D94" w:rsidRPr="00E01383">
        <w:rPr>
          <w:rFonts w:ascii="Oslo Sans Office" w:eastAsia="Times New Roman" w:hAnsi="Oslo Sans Office" w:cs="Times New Roman"/>
          <w:bCs/>
          <w:sz w:val="24"/>
          <w:szCs w:val="24"/>
          <w:lang w:eastAsia="nb-NO"/>
        </w:rPr>
        <w:t>avtaler L</w:t>
      </w:r>
      <w:r w:rsidRPr="00E01383">
        <w:rPr>
          <w:rFonts w:ascii="Oslo Sans Office" w:eastAsia="Times New Roman" w:hAnsi="Oslo Sans Office" w:cs="Times New Roman"/>
          <w:bCs/>
          <w:sz w:val="24"/>
          <w:szCs w:val="24"/>
          <w:lang w:eastAsia="nb-NO"/>
        </w:rPr>
        <w:t>everandøren inngår for utføring av arbeid under denne kontrakten skal inneholde tilsvarende bestemmelse.</w:t>
      </w:r>
    </w:p>
    <w:p w:rsidR="00105C84" w:rsidRPr="00E01383" w:rsidRDefault="00105C84" w:rsidP="00105C84">
      <w:pPr>
        <w:spacing w:after="0" w:line="240" w:lineRule="auto"/>
        <w:rPr>
          <w:rFonts w:ascii="Oslo Sans Office" w:eastAsia="Times New Roman" w:hAnsi="Oslo Sans Office" w:cs="Times New Roman"/>
          <w:b/>
          <w:bCs/>
          <w:sz w:val="24"/>
          <w:szCs w:val="24"/>
          <w:lang w:eastAsia="nb-NO"/>
        </w:rPr>
      </w:pPr>
    </w:p>
    <w:p w:rsidR="002D71D7" w:rsidRPr="00E01383" w:rsidRDefault="002D71D7" w:rsidP="002D71D7">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Krav om betaling til bank</w:t>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Lønn, oppgjør og annen godtgjørelse til egne ansatte, ansatte hos underleverandører, innleide og selvstendige oppdragstakere skal utbetales til den enkeltes konto i bank. </w:t>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w:t>
      </w:r>
      <w:r w:rsidR="00B54D94"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everandøren inngår for utføring av arbeid under denne kontrakten skal inneholde tilsvarende bestemmelse</w:t>
      </w:r>
      <w:r w:rsidR="00DB2865" w:rsidRPr="00E01383">
        <w:rPr>
          <w:rFonts w:ascii="Oslo Sans Office" w:eastAsia="Times New Roman" w:hAnsi="Oslo Sans Office" w:cs="Times New Roman"/>
          <w:sz w:val="24"/>
          <w:szCs w:val="24"/>
          <w:lang w:eastAsia="nb-NO"/>
        </w:rPr>
        <w:t>.</w:t>
      </w:r>
    </w:p>
    <w:p w:rsidR="002D71D7" w:rsidRPr="00E01383" w:rsidRDefault="002D71D7" w:rsidP="00105C84">
      <w:pPr>
        <w:spacing w:after="0" w:line="240" w:lineRule="auto"/>
        <w:rPr>
          <w:rFonts w:ascii="Oslo Sans Office" w:eastAsia="Times New Roman" w:hAnsi="Oslo Sans Office" w:cs="Times New Roman"/>
          <w:b/>
          <w:bCs/>
          <w:sz w:val="24"/>
          <w:szCs w:val="24"/>
          <w:lang w:eastAsia="nb-NO"/>
        </w:rPr>
      </w:pPr>
    </w:p>
    <w:p w:rsidR="002D71D7" w:rsidRPr="00E01383" w:rsidRDefault="002D71D7" w:rsidP="002D71D7">
      <w:pPr>
        <w:spacing w:after="0" w:line="240" w:lineRule="auto"/>
        <w:rPr>
          <w:rFonts w:ascii="Oslo Sans Office" w:eastAsia="Times New Roman" w:hAnsi="Oslo Sans Office" w:cs="Times New Roman"/>
          <w:b/>
          <w:iCs/>
          <w:sz w:val="24"/>
          <w:szCs w:val="24"/>
          <w:lang w:eastAsia="nb-NO"/>
        </w:rPr>
      </w:pPr>
      <w:r w:rsidRPr="00E01383">
        <w:rPr>
          <w:rFonts w:ascii="Oslo Sans Office" w:eastAsia="Times New Roman" w:hAnsi="Oslo Sans Office" w:cs="Times New Roman"/>
          <w:b/>
          <w:iCs/>
          <w:sz w:val="24"/>
          <w:szCs w:val="24"/>
          <w:lang w:eastAsia="nb-NO"/>
        </w:rPr>
        <w:t xml:space="preserve">Krav til bruk av lærlinger </w:t>
      </w:r>
    </w:p>
    <w:p w:rsidR="00896B5B" w:rsidRPr="00E01383" w:rsidRDefault="002D71D7" w:rsidP="002D71D7">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Ved utførelsen av </w:t>
      </w:r>
      <w:proofErr w:type="spellStart"/>
      <w:r w:rsidRPr="00E01383">
        <w:rPr>
          <w:rFonts w:ascii="Oslo Sans Office" w:eastAsia="Times New Roman" w:hAnsi="Oslo Sans Office" w:cs="Times New Roman"/>
          <w:iCs/>
          <w:sz w:val="24"/>
          <w:szCs w:val="24"/>
          <w:lang w:eastAsia="nb-NO"/>
        </w:rPr>
        <w:t>kontraktsarbeidet</w:t>
      </w:r>
      <w:proofErr w:type="spellEnd"/>
      <w:r w:rsidRPr="00E01383">
        <w:rPr>
          <w:rFonts w:ascii="Oslo Sans Office" w:eastAsia="Times New Roman" w:hAnsi="Oslo Sans Office" w:cs="Times New Roman"/>
          <w:iCs/>
          <w:sz w:val="24"/>
          <w:szCs w:val="24"/>
          <w:lang w:eastAsia="nb-NO"/>
        </w:rPr>
        <w:t xml:space="preserve"> skal minimum 10 % av arbeidede timer innenfor fagområder med behov for lær</w:t>
      </w:r>
      <w:r w:rsidR="00896B5B" w:rsidRPr="00E01383">
        <w:rPr>
          <w:rFonts w:ascii="Oslo Sans Office" w:eastAsia="Times New Roman" w:hAnsi="Oslo Sans Office" w:cs="Times New Roman"/>
          <w:iCs/>
          <w:sz w:val="24"/>
          <w:szCs w:val="24"/>
          <w:lang w:eastAsia="nb-NO"/>
        </w:rPr>
        <w:t>eplass</w:t>
      </w:r>
      <w:r w:rsidR="00E41603" w:rsidRPr="00E01383">
        <w:rPr>
          <w:rFonts w:ascii="Oslo Sans Office" w:eastAsia="Times New Roman" w:hAnsi="Oslo Sans Office" w:cs="Times New Roman"/>
          <w:iCs/>
          <w:sz w:val="24"/>
          <w:szCs w:val="24"/>
          <w:lang w:eastAsia="nb-NO"/>
        </w:rPr>
        <w:t xml:space="preserve">er </w:t>
      </w:r>
      <w:r w:rsidRPr="00E01383">
        <w:rPr>
          <w:rFonts w:ascii="Oslo Sans Office" w:eastAsia="Times New Roman" w:hAnsi="Oslo Sans Office" w:cs="Times New Roman"/>
          <w:iCs/>
          <w:sz w:val="24"/>
          <w:szCs w:val="24"/>
          <w:lang w:eastAsia="nb-NO"/>
        </w:rPr>
        <w:t>utføres av lærlinger</w:t>
      </w:r>
      <w:r w:rsidR="004A6BE9" w:rsidRPr="00E01383">
        <w:rPr>
          <w:rFonts w:ascii="Oslo Sans Office" w:eastAsia="Times New Roman" w:hAnsi="Oslo Sans Office" w:cs="Times New Roman"/>
          <w:iCs/>
          <w:sz w:val="24"/>
          <w:szCs w:val="24"/>
          <w:lang w:eastAsia="nb-NO"/>
        </w:rPr>
        <w:t>.</w:t>
      </w:r>
      <w:r w:rsidR="00896B5B" w:rsidRPr="00E01383">
        <w:rPr>
          <w:rFonts w:ascii="Oslo Sans Office" w:eastAsia="Times New Roman" w:hAnsi="Oslo Sans Office" w:cs="Times New Roman"/>
          <w:iCs/>
          <w:sz w:val="24"/>
          <w:szCs w:val="24"/>
          <w:lang w:eastAsia="nb-NO"/>
        </w:rPr>
        <w:t> </w:t>
      </w:r>
    </w:p>
    <w:p w:rsidR="00634C90" w:rsidRPr="00E01383" w:rsidRDefault="00634C90" w:rsidP="002D71D7">
      <w:pPr>
        <w:spacing w:after="0" w:line="240" w:lineRule="auto"/>
        <w:rPr>
          <w:rFonts w:ascii="Oslo Sans Office" w:eastAsia="Times New Roman" w:hAnsi="Oslo Sans Office" w:cs="Times New Roman"/>
          <w:iCs/>
          <w:sz w:val="24"/>
          <w:szCs w:val="24"/>
          <w:lang w:eastAsia="nb-NO"/>
        </w:rPr>
      </w:pPr>
    </w:p>
    <w:p w:rsidR="002D71D7" w:rsidRPr="00E01383" w:rsidRDefault="002D71D7" w:rsidP="002D71D7">
      <w:pPr>
        <w:spacing w:after="0" w:line="240" w:lineRule="auto"/>
        <w:rPr>
          <w:rFonts w:ascii="Oslo Sans Office" w:eastAsia="Times New Roman" w:hAnsi="Oslo Sans Office" w:cs="Times New Roman"/>
          <w:b/>
          <w:iCs/>
          <w:sz w:val="24"/>
          <w:szCs w:val="24"/>
          <w:lang w:eastAsia="nb-NO"/>
        </w:rPr>
      </w:pPr>
      <w:r w:rsidRPr="00E01383">
        <w:rPr>
          <w:rFonts w:ascii="Oslo Sans Office" w:eastAsia="Times New Roman" w:hAnsi="Oslo Sans Office" w:cs="Times New Roman"/>
          <w:iCs/>
          <w:sz w:val="24"/>
          <w:szCs w:val="24"/>
          <w:lang w:eastAsia="nb-NO"/>
        </w:rPr>
        <w:t>Utenlandske leverandører kan oppfylle kravet ved å benytte lærlinger som er tilknyttet offentlig godkjent lærlingordning i Norge eller tilsvarende ordning i opprinnelseslandet. Dersom opprinnelseslandet ikke har en lærlingordning, kan kravet oppfylles ved å benytte praksiselev fra en opplæringsordning i opprinnelseslandet.</w:t>
      </w:r>
    </w:p>
    <w:p w:rsidR="002D71D7" w:rsidRPr="00E01383" w:rsidRDefault="002D71D7" w:rsidP="002D71D7">
      <w:pPr>
        <w:spacing w:after="0" w:line="240" w:lineRule="auto"/>
        <w:rPr>
          <w:rFonts w:ascii="Oslo Sans Office" w:eastAsia="Times New Roman" w:hAnsi="Oslo Sans Office" w:cs="Times New Roman"/>
          <w:iCs/>
          <w:sz w:val="24"/>
          <w:szCs w:val="24"/>
          <w:lang w:eastAsia="nb-NO"/>
        </w:rPr>
      </w:pPr>
    </w:p>
    <w:p w:rsidR="00241507" w:rsidRPr="00E01383" w:rsidRDefault="002D71D7" w:rsidP="00241507">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Kravet kan oppfylles av </w:t>
      </w:r>
      <w:r w:rsidR="00E8630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og en eller flere av hans underleverandører. </w:t>
      </w:r>
      <w:r w:rsidR="00241507" w:rsidRPr="00E01383">
        <w:rPr>
          <w:rFonts w:ascii="Oslo Sans Office" w:eastAsia="Times New Roman" w:hAnsi="Oslo Sans Office" w:cs="Times New Roman"/>
          <w:iCs/>
          <w:sz w:val="24"/>
          <w:szCs w:val="24"/>
          <w:lang w:eastAsia="nb-NO"/>
        </w:rPr>
        <w:t xml:space="preserve">Oppfyllelsen av </w:t>
      </w:r>
      <w:proofErr w:type="spellStart"/>
      <w:r w:rsidR="00241507" w:rsidRPr="00E01383">
        <w:rPr>
          <w:rFonts w:ascii="Oslo Sans Office" w:eastAsia="Times New Roman" w:hAnsi="Oslo Sans Office" w:cs="Times New Roman"/>
          <w:iCs/>
          <w:sz w:val="24"/>
          <w:szCs w:val="24"/>
          <w:lang w:eastAsia="nb-NO"/>
        </w:rPr>
        <w:t>lærlingkravet</w:t>
      </w:r>
      <w:proofErr w:type="spellEnd"/>
      <w:r w:rsidR="00241507" w:rsidRPr="00E01383">
        <w:rPr>
          <w:rFonts w:ascii="Oslo Sans Office" w:eastAsia="Times New Roman" w:hAnsi="Oslo Sans Office" w:cs="Times New Roman"/>
          <w:iCs/>
          <w:sz w:val="24"/>
          <w:szCs w:val="24"/>
          <w:lang w:eastAsia="nb-NO"/>
        </w:rPr>
        <w:t xml:space="preserve"> forutsetter at vedkommende leverandør er en godkjent lærebedrift i henhold til opplæringsloven med forskrifter. Leverandør skal på forespørsel kunne legge frem all relevant dokumentasjon knyttet til godkjenningen, inkludert læreplan og inngåtte lærekontrakter.</w:t>
      </w:r>
    </w:p>
    <w:p w:rsidR="002D71D7" w:rsidRPr="00E01383" w:rsidRDefault="002D71D7" w:rsidP="002D71D7">
      <w:pPr>
        <w:spacing w:after="0" w:line="240" w:lineRule="auto"/>
        <w:rPr>
          <w:rFonts w:ascii="Oslo Sans Office" w:eastAsia="Times New Roman" w:hAnsi="Oslo Sans Office" w:cs="Times New Roman"/>
          <w:iCs/>
          <w:sz w:val="24"/>
          <w:szCs w:val="24"/>
          <w:lang w:eastAsia="nb-NO"/>
        </w:rPr>
      </w:pPr>
    </w:p>
    <w:p w:rsidR="002D71D7" w:rsidRPr="00E01383" w:rsidRDefault="002D71D7" w:rsidP="002D71D7">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En leverandør som er tilknyttet en lærlingordning og som kan dokumentere reelle forsøk på å inngå lærekontrakt uten å lykkes, skal av </w:t>
      </w:r>
      <w:r w:rsidR="00591C45" w:rsidRPr="00E01383">
        <w:rPr>
          <w:rFonts w:ascii="Oslo Sans Office" w:eastAsia="Times New Roman" w:hAnsi="Oslo Sans Office" w:cs="Times New Roman"/>
          <w:iCs/>
          <w:sz w:val="24"/>
          <w:szCs w:val="24"/>
          <w:lang w:eastAsia="nb-NO"/>
        </w:rPr>
        <w:t>Oppdragsgiver</w:t>
      </w:r>
      <w:r w:rsidRPr="00E01383">
        <w:rPr>
          <w:rFonts w:ascii="Oslo Sans Office" w:eastAsia="Times New Roman" w:hAnsi="Oslo Sans Office" w:cs="Times New Roman"/>
          <w:iCs/>
          <w:sz w:val="24"/>
          <w:szCs w:val="24"/>
          <w:lang w:eastAsia="nb-NO"/>
        </w:rPr>
        <w:t xml:space="preserve"> anses </w:t>
      </w:r>
      <w:r w:rsidR="00DB2865" w:rsidRPr="00E01383">
        <w:rPr>
          <w:rFonts w:ascii="Oslo Sans Office" w:eastAsia="Times New Roman" w:hAnsi="Oslo Sans Office" w:cs="Times New Roman"/>
          <w:iCs/>
          <w:sz w:val="24"/>
          <w:szCs w:val="24"/>
          <w:lang w:eastAsia="nb-NO"/>
        </w:rPr>
        <w:t xml:space="preserve">for </w:t>
      </w:r>
      <w:r w:rsidRPr="00E01383">
        <w:rPr>
          <w:rFonts w:ascii="Oslo Sans Office" w:eastAsia="Times New Roman" w:hAnsi="Oslo Sans Office" w:cs="Times New Roman"/>
          <w:iCs/>
          <w:sz w:val="24"/>
          <w:szCs w:val="24"/>
          <w:lang w:eastAsia="nb-NO"/>
        </w:rPr>
        <w:t xml:space="preserve">å ha oppfylt kravet om bruk av lærling. En </w:t>
      </w:r>
      <w:r w:rsidR="00E8630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 som er tilknyttet en lærlingordning og har inngått lærekontrakt, men som på grunn av forhold som skyldes lærlingen ikke kan benytte vedkommende under leveransen, skal av </w:t>
      </w:r>
      <w:r w:rsidR="00591C45" w:rsidRPr="00E01383">
        <w:rPr>
          <w:rFonts w:ascii="Oslo Sans Office" w:eastAsia="Times New Roman" w:hAnsi="Oslo Sans Office" w:cs="Times New Roman"/>
          <w:iCs/>
          <w:sz w:val="24"/>
          <w:szCs w:val="24"/>
          <w:lang w:eastAsia="nb-NO"/>
        </w:rPr>
        <w:t>Oppdragsgiver</w:t>
      </w:r>
      <w:r w:rsidRPr="00E01383">
        <w:rPr>
          <w:rFonts w:ascii="Oslo Sans Office" w:eastAsia="Times New Roman" w:hAnsi="Oslo Sans Office" w:cs="Times New Roman"/>
          <w:iCs/>
          <w:sz w:val="24"/>
          <w:szCs w:val="24"/>
          <w:lang w:eastAsia="nb-NO"/>
        </w:rPr>
        <w:t xml:space="preserve"> anses </w:t>
      </w:r>
      <w:r w:rsidR="00DB2865" w:rsidRPr="00E01383">
        <w:rPr>
          <w:rFonts w:ascii="Oslo Sans Office" w:eastAsia="Times New Roman" w:hAnsi="Oslo Sans Office" w:cs="Times New Roman"/>
          <w:iCs/>
          <w:sz w:val="24"/>
          <w:szCs w:val="24"/>
          <w:lang w:eastAsia="nb-NO"/>
        </w:rPr>
        <w:t xml:space="preserve">for </w:t>
      </w:r>
      <w:r w:rsidRPr="00E01383">
        <w:rPr>
          <w:rFonts w:ascii="Oslo Sans Office" w:eastAsia="Times New Roman" w:hAnsi="Oslo Sans Office" w:cs="Times New Roman"/>
          <w:iCs/>
          <w:sz w:val="24"/>
          <w:szCs w:val="24"/>
          <w:lang w:eastAsia="nb-NO"/>
        </w:rPr>
        <w:t xml:space="preserve">å ha oppfylt vilkåret om bruk av lærling dersom </w:t>
      </w:r>
      <w:r w:rsidR="00E8630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everandøren kan dokumentere reelle forsøk på å inngå ny lærekontrakt uten å lykkes. Der gjenstående kontraktsperiode er mer enn tre måneder</w:t>
      </w:r>
      <w:r w:rsidR="00DB2865" w:rsidRPr="00E01383">
        <w:rPr>
          <w:rFonts w:ascii="Oslo Sans Office" w:eastAsia="Times New Roman" w:hAnsi="Oslo Sans Office" w:cs="Times New Roman"/>
          <w:iCs/>
          <w:sz w:val="24"/>
          <w:szCs w:val="24"/>
          <w:lang w:eastAsia="nb-NO"/>
        </w:rPr>
        <w:t>,</w:t>
      </w:r>
      <w:r w:rsidRPr="00E01383">
        <w:rPr>
          <w:rFonts w:ascii="Oslo Sans Office" w:eastAsia="Times New Roman" w:hAnsi="Oslo Sans Office" w:cs="Times New Roman"/>
          <w:iCs/>
          <w:sz w:val="24"/>
          <w:szCs w:val="24"/>
          <w:lang w:eastAsia="nb-NO"/>
        </w:rPr>
        <w:t xml:space="preserve"> anses kravet kun oppfylt dersom </w:t>
      </w:r>
      <w:r w:rsidR="00E8630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everandøren med jevne mellomrom gjør reelle forsøk på å inngå ny lærekontrakt.</w:t>
      </w:r>
    </w:p>
    <w:p w:rsidR="002D71D7" w:rsidRPr="00E01383" w:rsidRDefault="002D71D7" w:rsidP="002D71D7">
      <w:pPr>
        <w:spacing w:after="0" w:line="240" w:lineRule="auto"/>
        <w:rPr>
          <w:rFonts w:ascii="Oslo Sans Office" w:eastAsia="Times New Roman" w:hAnsi="Oslo Sans Office" w:cs="Times New Roman"/>
          <w:iCs/>
          <w:sz w:val="24"/>
          <w:szCs w:val="24"/>
          <w:lang w:eastAsia="nb-NO"/>
        </w:rPr>
      </w:pPr>
    </w:p>
    <w:p w:rsidR="002D71D7" w:rsidRPr="00E01383" w:rsidRDefault="002D71D7" w:rsidP="002D71D7">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Leverandøren skal ved oppstart, og på anmodning under gjennomføringen av </w:t>
      </w:r>
      <w:proofErr w:type="spellStart"/>
      <w:r w:rsidRPr="00E01383">
        <w:rPr>
          <w:rFonts w:ascii="Oslo Sans Office" w:eastAsia="Times New Roman" w:hAnsi="Oslo Sans Office" w:cs="Times New Roman"/>
          <w:iCs/>
          <w:sz w:val="24"/>
          <w:szCs w:val="24"/>
          <w:lang w:eastAsia="nb-NO"/>
        </w:rPr>
        <w:t>kontraktsarbeidet</w:t>
      </w:r>
      <w:proofErr w:type="spellEnd"/>
      <w:r w:rsidRPr="00E01383">
        <w:rPr>
          <w:rFonts w:ascii="Oslo Sans Office" w:eastAsia="Times New Roman" w:hAnsi="Oslo Sans Office" w:cs="Times New Roman"/>
          <w:iCs/>
          <w:sz w:val="24"/>
          <w:szCs w:val="24"/>
          <w:lang w:eastAsia="nb-NO"/>
        </w:rPr>
        <w:t xml:space="preserve">, </w:t>
      </w:r>
      <w:r w:rsidR="00B54D94" w:rsidRPr="00E01383">
        <w:rPr>
          <w:rFonts w:ascii="Oslo Sans Office" w:eastAsia="Times New Roman" w:hAnsi="Oslo Sans Office" w:cs="Times New Roman"/>
          <w:iCs/>
          <w:sz w:val="24"/>
          <w:szCs w:val="24"/>
          <w:lang w:eastAsia="nb-NO"/>
        </w:rPr>
        <w:t xml:space="preserve">levere </w:t>
      </w:r>
      <w:r w:rsidR="00DF32BB" w:rsidRPr="00E01383">
        <w:rPr>
          <w:rFonts w:ascii="Oslo Sans Office" w:eastAsia="Times New Roman" w:hAnsi="Oslo Sans Office" w:cs="Times New Roman"/>
          <w:iCs/>
          <w:sz w:val="24"/>
          <w:szCs w:val="24"/>
          <w:lang w:eastAsia="nb-NO"/>
        </w:rPr>
        <w:t xml:space="preserve">en </w:t>
      </w:r>
      <w:r w:rsidR="00B54D94" w:rsidRPr="00E01383">
        <w:rPr>
          <w:rFonts w:ascii="Oslo Sans Office" w:eastAsia="Times New Roman" w:hAnsi="Oslo Sans Office" w:cs="Times New Roman"/>
          <w:iCs/>
          <w:sz w:val="24"/>
          <w:szCs w:val="24"/>
          <w:lang w:eastAsia="nb-NO"/>
        </w:rPr>
        <w:t>plan for hvordan kravene vil bli oppfylt</w:t>
      </w:r>
      <w:r w:rsidR="00601149" w:rsidRPr="00E01383">
        <w:rPr>
          <w:rFonts w:ascii="Oslo Sans Office" w:eastAsia="Times New Roman" w:hAnsi="Oslo Sans Office" w:cs="Times New Roman"/>
          <w:iCs/>
          <w:sz w:val="24"/>
          <w:szCs w:val="24"/>
          <w:lang w:eastAsia="nb-NO"/>
        </w:rPr>
        <w:t xml:space="preserve">. Ved </w:t>
      </w:r>
      <w:proofErr w:type="spellStart"/>
      <w:r w:rsidR="00601149" w:rsidRPr="00E01383">
        <w:rPr>
          <w:rFonts w:ascii="Oslo Sans Office" w:eastAsia="Times New Roman" w:hAnsi="Oslo Sans Office" w:cs="Times New Roman"/>
          <w:iCs/>
          <w:sz w:val="24"/>
          <w:szCs w:val="24"/>
          <w:lang w:eastAsia="nb-NO"/>
        </w:rPr>
        <w:t>kontraktsopphør</w:t>
      </w:r>
      <w:proofErr w:type="spellEnd"/>
      <w:r w:rsidRPr="00E01383">
        <w:rPr>
          <w:rFonts w:ascii="Oslo Sans Office" w:eastAsia="Times New Roman" w:hAnsi="Oslo Sans Office" w:cs="Times New Roman"/>
          <w:iCs/>
          <w:sz w:val="24"/>
          <w:szCs w:val="24"/>
          <w:lang w:eastAsia="nb-NO"/>
        </w:rPr>
        <w:t xml:space="preserve"> skal det fremlegges oversikt over antall lærlingetimer. Timelister skal fremlegges på anmodning.</w:t>
      </w:r>
    </w:p>
    <w:p w:rsidR="002D71D7" w:rsidRPr="00E01383" w:rsidRDefault="002D71D7" w:rsidP="002D71D7">
      <w:pPr>
        <w:spacing w:after="0" w:line="240" w:lineRule="auto"/>
        <w:rPr>
          <w:rFonts w:ascii="Oslo Sans Office" w:eastAsia="Times New Roman" w:hAnsi="Oslo Sans Office" w:cs="Times New Roman"/>
          <w:iCs/>
          <w:sz w:val="24"/>
          <w:szCs w:val="24"/>
          <w:lang w:eastAsia="nb-NO"/>
        </w:rPr>
      </w:pPr>
    </w:p>
    <w:p w:rsidR="002D71D7" w:rsidRPr="00E01383" w:rsidRDefault="00591C45" w:rsidP="002D71D7">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Oppdragsgiver</w:t>
      </w:r>
      <w:r w:rsidR="002D71D7" w:rsidRPr="00E01383">
        <w:rPr>
          <w:rFonts w:ascii="Oslo Sans Office" w:eastAsia="Times New Roman" w:hAnsi="Oslo Sans Office" w:cs="Times New Roman"/>
          <w:iCs/>
          <w:sz w:val="24"/>
          <w:szCs w:val="24"/>
          <w:lang w:eastAsia="nb-NO"/>
        </w:rPr>
        <w:t xml:space="preserve"> kan holde tilbake inntil </w:t>
      </w:r>
      <w:r w:rsidR="00DC1A95" w:rsidRPr="00E01383">
        <w:rPr>
          <w:rFonts w:ascii="Oslo Sans Office" w:eastAsia="Times New Roman" w:hAnsi="Oslo Sans Office" w:cs="Times New Roman"/>
          <w:iCs/>
          <w:sz w:val="24"/>
          <w:szCs w:val="24"/>
          <w:lang w:eastAsia="nb-NO"/>
        </w:rPr>
        <w:t>1</w:t>
      </w:r>
      <w:r w:rsidR="002D71D7" w:rsidRPr="00E01383">
        <w:rPr>
          <w:rFonts w:ascii="Oslo Sans Office" w:eastAsia="Times New Roman" w:hAnsi="Oslo Sans Office" w:cs="Times New Roman"/>
          <w:iCs/>
          <w:sz w:val="24"/>
          <w:szCs w:val="24"/>
          <w:lang w:eastAsia="nb-NO"/>
        </w:rPr>
        <w:t xml:space="preserve"> p</w:t>
      </w:r>
      <w:r w:rsidR="00DC1A95" w:rsidRPr="00E01383">
        <w:rPr>
          <w:rFonts w:ascii="Oslo Sans Office" w:eastAsia="Times New Roman" w:hAnsi="Oslo Sans Office" w:cs="Times New Roman"/>
          <w:iCs/>
          <w:sz w:val="24"/>
          <w:szCs w:val="24"/>
          <w:lang w:eastAsia="nb-NO"/>
        </w:rPr>
        <w:t>rosent</w:t>
      </w:r>
      <w:r w:rsidR="002D71D7" w:rsidRPr="00E01383">
        <w:rPr>
          <w:rFonts w:ascii="Oslo Sans Office" w:eastAsia="Times New Roman" w:hAnsi="Oslo Sans Office" w:cs="Times New Roman"/>
          <w:iCs/>
          <w:sz w:val="24"/>
          <w:szCs w:val="24"/>
          <w:lang w:eastAsia="nb-NO"/>
        </w:rPr>
        <w:t xml:space="preserve"> av </w:t>
      </w:r>
      <w:r w:rsidR="009652EA" w:rsidRPr="00E01383">
        <w:rPr>
          <w:rFonts w:ascii="Oslo Sans Office" w:eastAsia="Times New Roman" w:hAnsi="Oslo Sans Office" w:cs="Times New Roman"/>
          <w:iCs/>
          <w:sz w:val="24"/>
          <w:szCs w:val="24"/>
          <w:lang w:eastAsia="nb-NO"/>
        </w:rPr>
        <w:t xml:space="preserve">det samlede vederlaget for </w:t>
      </w:r>
      <w:proofErr w:type="spellStart"/>
      <w:r w:rsidR="009652EA" w:rsidRPr="00E01383">
        <w:rPr>
          <w:rFonts w:ascii="Oslo Sans Office" w:eastAsia="Times New Roman" w:hAnsi="Oslo Sans Office" w:cs="Times New Roman"/>
          <w:iCs/>
          <w:sz w:val="24"/>
          <w:szCs w:val="24"/>
          <w:lang w:eastAsia="nb-NO"/>
        </w:rPr>
        <w:t>kontraktsarbeidet</w:t>
      </w:r>
      <w:proofErr w:type="spellEnd"/>
      <w:r w:rsidR="002D71D7" w:rsidRPr="00E01383">
        <w:rPr>
          <w:rFonts w:ascii="Oslo Sans Office" w:eastAsia="Times New Roman" w:hAnsi="Oslo Sans Office" w:cs="Times New Roman"/>
          <w:iCs/>
          <w:sz w:val="24"/>
          <w:szCs w:val="24"/>
          <w:lang w:eastAsia="nb-NO"/>
        </w:rPr>
        <w:t xml:space="preserve"> dersom ovennevnte plikter misligholdes, eller det er grunn til å tro at slikt mislighold vil inntreffe, og forholdet ikke blir rettet innen en rimelig frist gitt ved skriftlig varsel fra </w:t>
      </w:r>
      <w:r w:rsidRPr="00E01383">
        <w:rPr>
          <w:rFonts w:ascii="Oslo Sans Office" w:eastAsia="Times New Roman" w:hAnsi="Oslo Sans Office" w:cs="Times New Roman"/>
          <w:iCs/>
          <w:sz w:val="24"/>
          <w:szCs w:val="24"/>
          <w:lang w:eastAsia="nb-NO"/>
        </w:rPr>
        <w:t>Oppdragsgiver</w:t>
      </w:r>
      <w:r w:rsidR="002D71D7" w:rsidRPr="00E01383">
        <w:rPr>
          <w:rFonts w:ascii="Oslo Sans Office" w:eastAsia="Times New Roman" w:hAnsi="Oslo Sans Office" w:cs="Times New Roman"/>
          <w:iCs/>
          <w:sz w:val="24"/>
          <w:szCs w:val="24"/>
          <w:lang w:eastAsia="nb-NO"/>
        </w:rPr>
        <w:t>.</w:t>
      </w:r>
      <w:r w:rsidR="009476F9" w:rsidRPr="00E01383">
        <w:rPr>
          <w:rFonts w:ascii="Oslo Sans Office" w:eastAsia="Times New Roman" w:hAnsi="Oslo Sans Office" w:cs="Times New Roman"/>
          <w:iCs/>
          <w:sz w:val="24"/>
          <w:szCs w:val="24"/>
          <w:lang w:eastAsia="nb-NO"/>
        </w:rPr>
        <w:t xml:space="preserve"> Dersom kravet ikke er oppfylt ved overtakelsen, </w:t>
      </w:r>
      <w:r w:rsidR="00091B18" w:rsidRPr="00E01383">
        <w:rPr>
          <w:rFonts w:ascii="Oslo Sans Office" w:eastAsia="Times New Roman" w:hAnsi="Oslo Sans Office" w:cs="Times New Roman"/>
          <w:iCs/>
          <w:sz w:val="24"/>
          <w:szCs w:val="24"/>
          <w:lang w:eastAsia="nb-NO"/>
        </w:rPr>
        <w:t xml:space="preserve">kan </w:t>
      </w:r>
      <w:r w:rsidR="009476F9" w:rsidRPr="00E01383">
        <w:rPr>
          <w:rFonts w:ascii="Oslo Sans Office" w:eastAsia="Times New Roman" w:hAnsi="Oslo Sans Office" w:cs="Times New Roman"/>
          <w:iCs/>
          <w:sz w:val="24"/>
          <w:szCs w:val="24"/>
          <w:lang w:eastAsia="nb-NO"/>
        </w:rPr>
        <w:t xml:space="preserve">vederlaget </w:t>
      </w:r>
      <w:r w:rsidR="00091B18" w:rsidRPr="00E01383">
        <w:rPr>
          <w:rFonts w:ascii="Oslo Sans Office" w:eastAsia="Times New Roman" w:hAnsi="Oslo Sans Office" w:cs="Times New Roman"/>
          <w:iCs/>
          <w:sz w:val="24"/>
          <w:szCs w:val="24"/>
          <w:lang w:eastAsia="nb-NO"/>
        </w:rPr>
        <w:t xml:space="preserve">avkortes </w:t>
      </w:r>
      <w:r w:rsidR="009476F9" w:rsidRPr="00E01383">
        <w:rPr>
          <w:rFonts w:ascii="Oslo Sans Office" w:eastAsia="Times New Roman" w:hAnsi="Oslo Sans Office" w:cs="Times New Roman"/>
          <w:iCs/>
          <w:sz w:val="24"/>
          <w:szCs w:val="24"/>
          <w:lang w:eastAsia="nb-NO"/>
        </w:rPr>
        <w:t xml:space="preserve">med </w:t>
      </w:r>
      <w:r w:rsidR="00855362" w:rsidRPr="00E01383">
        <w:rPr>
          <w:rFonts w:ascii="Oslo Sans Office" w:eastAsia="Times New Roman" w:hAnsi="Oslo Sans Office" w:cs="Times New Roman"/>
          <w:iCs/>
          <w:sz w:val="24"/>
          <w:szCs w:val="24"/>
          <w:lang w:eastAsia="nb-NO"/>
        </w:rPr>
        <w:t xml:space="preserve">et </w:t>
      </w:r>
      <w:r w:rsidR="00AE4B3A" w:rsidRPr="00E01383">
        <w:rPr>
          <w:rFonts w:ascii="Oslo Sans Office" w:eastAsia="Times New Roman" w:hAnsi="Oslo Sans Office" w:cs="Times New Roman"/>
          <w:iCs/>
          <w:sz w:val="24"/>
          <w:szCs w:val="24"/>
          <w:lang w:eastAsia="nb-NO"/>
        </w:rPr>
        <w:t>forholdsmessig</w:t>
      </w:r>
      <w:r w:rsidR="00855362" w:rsidRPr="00E01383">
        <w:rPr>
          <w:rFonts w:ascii="Oslo Sans Office" w:eastAsia="Times New Roman" w:hAnsi="Oslo Sans Office" w:cs="Times New Roman"/>
          <w:iCs/>
          <w:sz w:val="24"/>
          <w:szCs w:val="24"/>
          <w:lang w:eastAsia="nb-NO"/>
        </w:rPr>
        <w:t xml:space="preserve"> prisavslag på </w:t>
      </w:r>
      <w:r w:rsidR="009476F9" w:rsidRPr="00E01383">
        <w:rPr>
          <w:rFonts w:ascii="Oslo Sans Office" w:eastAsia="Times New Roman" w:hAnsi="Oslo Sans Office" w:cs="Times New Roman"/>
          <w:iCs/>
          <w:sz w:val="24"/>
          <w:szCs w:val="24"/>
          <w:lang w:eastAsia="nb-NO"/>
        </w:rPr>
        <w:t>inntil 1 prosent av kontraktssummen.</w:t>
      </w:r>
    </w:p>
    <w:p w:rsidR="00DC1A95" w:rsidRPr="00E01383" w:rsidRDefault="00DC1A95" w:rsidP="002D71D7">
      <w:pPr>
        <w:spacing w:after="0" w:line="240" w:lineRule="auto"/>
        <w:rPr>
          <w:rFonts w:ascii="Oslo Sans Office" w:eastAsia="Times New Roman" w:hAnsi="Oslo Sans Office" w:cs="Times New Roman"/>
          <w:iCs/>
          <w:sz w:val="24"/>
          <w:szCs w:val="24"/>
          <w:lang w:eastAsia="nb-NO"/>
        </w:rPr>
      </w:pPr>
    </w:p>
    <w:p w:rsidR="009652EA" w:rsidRDefault="00820D3F" w:rsidP="009652EA">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iCs/>
          <w:sz w:val="24"/>
          <w:szCs w:val="24"/>
          <w:lang w:eastAsia="nb-NO"/>
        </w:rPr>
        <w:t xml:space="preserve">Ved vesentlig mislighold av </w:t>
      </w:r>
      <w:r w:rsidR="002D71D7" w:rsidRPr="00E01383">
        <w:rPr>
          <w:rFonts w:ascii="Oslo Sans Office" w:eastAsia="Times New Roman" w:hAnsi="Oslo Sans Office" w:cs="Times New Roman"/>
          <w:iCs/>
          <w:sz w:val="24"/>
          <w:szCs w:val="24"/>
          <w:lang w:eastAsia="nb-NO"/>
        </w:rPr>
        <w:t>ovennevnte plikter, eller</w:t>
      </w:r>
      <w:r w:rsidR="00D13F84" w:rsidRPr="00E01383">
        <w:rPr>
          <w:rFonts w:ascii="Oslo Sans Office" w:eastAsia="Times New Roman" w:hAnsi="Oslo Sans Office" w:cs="Times New Roman"/>
          <w:iCs/>
          <w:sz w:val="24"/>
          <w:szCs w:val="24"/>
          <w:lang w:eastAsia="nb-NO"/>
        </w:rPr>
        <w:t xml:space="preserve"> der</w:t>
      </w:r>
      <w:r w:rsidR="002D71D7" w:rsidRPr="00E01383">
        <w:rPr>
          <w:rFonts w:ascii="Oslo Sans Office" w:eastAsia="Times New Roman" w:hAnsi="Oslo Sans Office" w:cs="Times New Roman"/>
          <w:iCs/>
          <w:sz w:val="24"/>
          <w:szCs w:val="24"/>
          <w:lang w:eastAsia="nb-NO"/>
        </w:rPr>
        <w:t xml:space="preserve"> det er grunn til å tro at slikt mislighold vil inntre</w:t>
      </w:r>
      <w:r w:rsidR="009476F9" w:rsidRPr="00E01383">
        <w:rPr>
          <w:rFonts w:ascii="Oslo Sans Office" w:eastAsia="Times New Roman" w:hAnsi="Oslo Sans Office" w:cs="Times New Roman"/>
          <w:iCs/>
          <w:sz w:val="24"/>
          <w:szCs w:val="24"/>
          <w:lang w:eastAsia="nb-NO"/>
        </w:rPr>
        <w:t>ffe</w:t>
      </w:r>
      <w:r w:rsidR="002D71D7" w:rsidRPr="00E01383">
        <w:rPr>
          <w:rFonts w:ascii="Oslo Sans Office" w:eastAsia="Times New Roman" w:hAnsi="Oslo Sans Office" w:cs="Times New Roman"/>
          <w:iCs/>
          <w:sz w:val="24"/>
          <w:szCs w:val="24"/>
          <w:lang w:eastAsia="nb-NO"/>
        </w:rPr>
        <w:t xml:space="preserve">, kan </w:t>
      </w:r>
      <w:r w:rsidR="00591C45" w:rsidRPr="00E01383">
        <w:rPr>
          <w:rFonts w:ascii="Oslo Sans Office" w:eastAsia="Times New Roman" w:hAnsi="Oslo Sans Office" w:cs="Times New Roman"/>
          <w:iCs/>
          <w:sz w:val="24"/>
          <w:szCs w:val="24"/>
          <w:lang w:eastAsia="nb-NO"/>
        </w:rPr>
        <w:t>Oppdragsgiver</w:t>
      </w:r>
      <w:r w:rsidR="00D45A10" w:rsidRPr="00E01383">
        <w:rPr>
          <w:rFonts w:ascii="Oslo Sans Office" w:eastAsia="Times New Roman" w:hAnsi="Oslo Sans Office" w:cs="Times New Roman"/>
          <w:iCs/>
          <w:sz w:val="24"/>
          <w:szCs w:val="24"/>
          <w:lang w:eastAsia="nb-NO"/>
        </w:rPr>
        <w:t>,</w:t>
      </w:r>
      <w:r w:rsidR="002D71D7" w:rsidRPr="00E01383">
        <w:rPr>
          <w:rFonts w:ascii="Oslo Sans Office" w:eastAsia="Times New Roman" w:hAnsi="Oslo Sans Office" w:cs="Times New Roman"/>
          <w:iCs/>
          <w:sz w:val="24"/>
          <w:szCs w:val="24"/>
          <w:lang w:eastAsia="nb-NO"/>
        </w:rPr>
        <w:t xml:space="preserve"> </w:t>
      </w:r>
      <w:r w:rsidR="004C0827" w:rsidRPr="00E01383">
        <w:rPr>
          <w:rFonts w:ascii="Oslo Sans Office" w:eastAsia="Times New Roman" w:hAnsi="Oslo Sans Office" w:cs="Times New Roman"/>
          <w:iCs/>
          <w:sz w:val="24"/>
          <w:szCs w:val="24"/>
          <w:lang w:eastAsia="nb-NO"/>
        </w:rPr>
        <w:t xml:space="preserve">med </w:t>
      </w:r>
      <w:r w:rsidR="00D45A10" w:rsidRPr="00E01383">
        <w:rPr>
          <w:rFonts w:ascii="Oslo Sans Office" w:eastAsia="Times New Roman" w:hAnsi="Oslo Sans Office" w:cs="Times New Roman"/>
          <w:iCs/>
          <w:sz w:val="24"/>
          <w:szCs w:val="24"/>
          <w:lang w:eastAsia="nb-NO"/>
        </w:rPr>
        <w:t xml:space="preserve">rimelig </w:t>
      </w:r>
      <w:r w:rsidR="004C0827" w:rsidRPr="00E01383">
        <w:rPr>
          <w:rFonts w:ascii="Oslo Sans Office" w:eastAsia="Times New Roman" w:hAnsi="Oslo Sans Office" w:cs="Times New Roman"/>
          <w:iCs/>
          <w:sz w:val="24"/>
          <w:szCs w:val="24"/>
          <w:lang w:eastAsia="nb-NO"/>
        </w:rPr>
        <w:t>varsel</w:t>
      </w:r>
      <w:r w:rsidR="00D45A10" w:rsidRPr="00E01383">
        <w:rPr>
          <w:rFonts w:ascii="Oslo Sans Office" w:eastAsia="Times New Roman" w:hAnsi="Oslo Sans Office" w:cs="Times New Roman"/>
          <w:iCs/>
          <w:sz w:val="24"/>
          <w:szCs w:val="24"/>
          <w:lang w:eastAsia="nb-NO"/>
        </w:rPr>
        <w:t>,</w:t>
      </w:r>
      <w:r w:rsidR="004C0827" w:rsidRPr="00E01383">
        <w:rPr>
          <w:rFonts w:ascii="Oslo Sans Office" w:eastAsia="Times New Roman" w:hAnsi="Oslo Sans Office" w:cs="Times New Roman"/>
          <w:iCs/>
          <w:sz w:val="24"/>
          <w:szCs w:val="24"/>
          <w:lang w:eastAsia="nb-NO"/>
        </w:rPr>
        <w:t xml:space="preserve"> </w:t>
      </w:r>
      <w:r w:rsidR="002D71D7" w:rsidRPr="00E01383">
        <w:rPr>
          <w:rFonts w:ascii="Oslo Sans Office" w:eastAsia="Times New Roman" w:hAnsi="Oslo Sans Office" w:cs="Times New Roman"/>
          <w:iCs/>
          <w:sz w:val="24"/>
          <w:szCs w:val="24"/>
          <w:lang w:eastAsia="nb-NO"/>
        </w:rPr>
        <w:t xml:space="preserve">stanse </w:t>
      </w:r>
      <w:r w:rsidR="004C0827" w:rsidRPr="00E01383">
        <w:rPr>
          <w:rFonts w:ascii="Oslo Sans Office" w:eastAsia="Times New Roman" w:hAnsi="Oslo Sans Office" w:cs="Times New Roman"/>
          <w:iCs/>
          <w:sz w:val="24"/>
          <w:szCs w:val="24"/>
          <w:lang w:eastAsia="nb-NO"/>
        </w:rPr>
        <w:t>arbeidene</w:t>
      </w:r>
      <w:r w:rsidR="003B49AD" w:rsidRPr="00E01383">
        <w:rPr>
          <w:rFonts w:ascii="Oslo Sans Office" w:eastAsia="Times New Roman" w:hAnsi="Oslo Sans Office" w:cs="Times New Roman"/>
          <w:iCs/>
          <w:sz w:val="24"/>
          <w:szCs w:val="24"/>
          <w:lang w:eastAsia="nb-NO"/>
        </w:rPr>
        <w:t xml:space="preserve"> for Leverandørens regning og risiko</w:t>
      </w:r>
      <w:r w:rsidR="00D45A10" w:rsidRPr="00E01383">
        <w:rPr>
          <w:rFonts w:ascii="Oslo Sans Office" w:eastAsia="Times New Roman" w:hAnsi="Oslo Sans Office" w:cs="Times New Roman"/>
          <w:iCs/>
          <w:sz w:val="24"/>
          <w:szCs w:val="24"/>
          <w:lang w:eastAsia="nb-NO"/>
        </w:rPr>
        <w:t>,</w:t>
      </w:r>
      <w:r w:rsidR="003B49AD" w:rsidRPr="00E01383">
        <w:rPr>
          <w:rFonts w:ascii="Oslo Sans Office" w:eastAsia="Times New Roman" w:hAnsi="Oslo Sans Office" w:cs="Times New Roman"/>
          <w:iCs/>
          <w:sz w:val="24"/>
          <w:szCs w:val="24"/>
          <w:lang w:eastAsia="nb-NO"/>
        </w:rPr>
        <w:t xml:space="preserve"> </w:t>
      </w:r>
      <w:r w:rsidR="002D71D7" w:rsidRPr="00E01383">
        <w:rPr>
          <w:rFonts w:ascii="Oslo Sans Office" w:eastAsia="Times New Roman" w:hAnsi="Oslo Sans Office" w:cs="Times New Roman"/>
          <w:iCs/>
          <w:sz w:val="24"/>
          <w:szCs w:val="24"/>
          <w:lang w:eastAsia="nb-NO"/>
        </w:rPr>
        <w:t>eller heve kontrakten</w:t>
      </w:r>
      <w:r w:rsidR="003B49AD" w:rsidRPr="00E01383">
        <w:rPr>
          <w:rFonts w:ascii="Oslo Sans Office" w:eastAsia="Times New Roman" w:hAnsi="Oslo Sans Office" w:cs="Times New Roman"/>
          <w:iCs/>
          <w:sz w:val="24"/>
          <w:szCs w:val="24"/>
          <w:lang w:eastAsia="nb-NO"/>
        </w:rPr>
        <w:t>.</w:t>
      </w:r>
      <w:r w:rsidR="002D71D7" w:rsidRPr="00E01383">
        <w:rPr>
          <w:rFonts w:ascii="Oslo Sans Office" w:eastAsia="Times New Roman" w:hAnsi="Oslo Sans Office" w:cs="Times New Roman"/>
          <w:iCs/>
          <w:sz w:val="24"/>
          <w:szCs w:val="24"/>
          <w:lang w:eastAsia="nb-NO"/>
        </w:rPr>
        <w:t xml:space="preserve"> </w:t>
      </w:r>
      <w:r w:rsidR="009652EA" w:rsidRPr="00E01383">
        <w:rPr>
          <w:rFonts w:ascii="Oslo Sans Office" w:eastAsia="Times New Roman" w:hAnsi="Oslo Sans Office" w:cs="Times New Roman"/>
          <w:sz w:val="24"/>
          <w:szCs w:val="24"/>
          <w:lang w:eastAsia="nb-NO"/>
        </w:rPr>
        <w:t>Dersom Oppdragsgiver hever kontrakten med Leverandøren, kan Oppdragsgiver kreve å få tiltransportert til seg Leverandørens kontrakter med underleverandører.</w:t>
      </w:r>
    </w:p>
    <w:p w:rsidR="00730F5A" w:rsidRDefault="00730F5A" w:rsidP="009652EA">
      <w:pPr>
        <w:spacing w:after="0" w:line="240" w:lineRule="auto"/>
        <w:rPr>
          <w:rFonts w:ascii="Oslo Sans Office" w:eastAsia="Times New Roman" w:hAnsi="Oslo Sans Office" w:cs="Times New Roman"/>
          <w:sz w:val="24"/>
          <w:szCs w:val="24"/>
          <w:lang w:eastAsia="nb-NO"/>
        </w:rPr>
      </w:pPr>
    </w:p>
    <w:p w:rsidR="00730F5A" w:rsidRPr="00E01383" w:rsidRDefault="00730F5A" w:rsidP="009652EA">
      <w:pPr>
        <w:spacing w:after="0" w:line="240" w:lineRule="auto"/>
        <w:rPr>
          <w:rFonts w:ascii="Oslo Sans Office" w:eastAsia="Times New Roman" w:hAnsi="Oslo Sans Office" w:cs="Times New Roman"/>
          <w:sz w:val="24"/>
          <w:szCs w:val="24"/>
          <w:lang w:eastAsia="nb-NO"/>
        </w:rPr>
      </w:pPr>
    </w:p>
    <w:p w:rsidR="00B70419" w:rsidRPr="00E01383" w:rsidRDefault="00B70419" w:rsidP="00B70419">
      <w:pPr>
        <w:pStyle w:val="Default"/>
        <w:rPr>
          <w:rFonts w:ascii="Oslo Sans Office" w:hAnsi="Oslo Sans Office" w:cs="Times New Roman"/>
          <w:b/>
          <w:bCs/>
        </w:rPr>
      </w:pPr>
    </w:p>
    <w:p w:rsidR="00B70419" w:rsidRPr="00E01383" w:rsidRDefault="00B70419" w:rsidP="00B70419">
      <w:pPr>
        <w:pStyle w:val="Default"/>
        <w:rPr>
          <w:rFonts w:ascii="Oslo Sans Office" w:hAnsi="Oslo Sans Office" w:cs="Times New Roman"/>
          <w:b/>
        </w:rPr>
      </w:pPr>
      <w:r w:rsidRPr="00E01383">
        <w:rPr>
          <w:rFonts w:ascii="Oslo Sans Office" w:hAnsi="Oslo Sans Office" w:cs="Times New Roman"/>
          <w:b/>
          <w:bCs/>
        </w:rPr>
        <w:t xml:space="preserve">Pliktig medlemskap i </w:t>
      </w:r>
      <w:proofErr w:type="spellStart"/>
      <w:r w:rsidRPr="00E01383">
        <w:rPr>
          <w:rFonts w:ascii="Oslo Sans Office" w:hAnsi="Oslo Sans Office" w:cs="Times New Roman"/>
          <w:b/>
          <w:bCs/>
        </w:rPr>
        <w:t>StartBANK</w:t>
      </w:r>
      <w:proofErr w:type="spellEnd"/>
      <w:r w:rsidRPr="00E01383">
        <w:rPr>
          <w:rFonts w:ascii="Oslo Sans Office" w:hAnsi="Oslo Sans Office" w:cs="Times New Roman"/>
          <w:b/>
          <w:bCs/>
        </w:rPr>
        <w:t xml:space="preserve"> eller tilsvarende leverandørregister </w:t>
      </w:r>
    </w:p>
    <w:p w:rsidR="009D75E1" w:rsidRPr="00E01383" w:rsidRDefault="009D75E1" w:rsidP="009D75E1">
      <w:pPr>
        <w:autoSpaceDE w:val="0"/>
        <w:autoSpaceDN w:val="0"/>
        <w:adjustRightInd w:val="0"/>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Leverandøren, og eventuelle underleverandører, skal ved kontraktsinngåelse oppgi </w:t>
      </w:r>
      <w:proofErr w:type="spellStart"/>
      <w:r w:rsidRPr="00E01383">
        <w:rPr>
          <w:rFonts w:ascii="Oslo Sans Office" w:hAnsi="Oslo Sans Office" w:cs="Times New Roman"/>
          <w:sz w:val="24"/>
          <w:szCs w:val="24"/>
        </w:rPr>
        <w:t>StartBANK</w:t>
      </w:r>
      <w:proofErr w:type="spellEnd"/>
      <w:r w:rsidRPr="00E01383">
        <w:rPr>
          <w:rFonts w:ascii="Oslo Sans Office" w:hAnsi="Oslo Sans Office" w:cs="Times New Roman"/>
          <w:sz w:val="24"/>
          <w:szCs w:val="24"/>
        </w:rPr>
        <w:t xml:space="preserve"> ID eller fremlegge kopi av registreringsbevis fra </w:t>
      </w:r>
      <w:proofErr w:type="spellStart"/>
      <w:r w:rsidRPr="00E01383">
        <w:rPr>
          <w:rFonts w:ascii="Oslo Sans Office" w:hAnsi="Oslo Sans Office" w:cs="Times New Roman"/>
          <w:sz w:val="24"/>
          <w:szCs w:val="24"/>
        </w:rPr>
        <w:t>StartBANK</w:t>
      </w:r>
      <w:proofErr w:type="spellEnd"/>
      <w:r w:rsidRPr="00E01383">
        <w:rPr>
          <w:rFonts w:ascii="Oslo Sans Office" w:hAnsi="Oslo Sans Office" w:cs="Times New Roman"/>
          <w:sz w:val="24"/>
          <w:szCs w:val="24"/>
        </w:rPr>
        <w:t xml:space="preserve"> eller tilsvarende leverandørregister som inneholder oppdatert og kontrollert leverandørinformasjon. Leverandøren skal gi leverandørregisteret fullmakt til å innhente SKAV-info (skatte- og avgifts informasjon) i hele kontraktsperioden.</w:t>
      </w:r>
    </w:p>
    <w:p w:rsidR="00B70419" w:rsidRPr="00E01383" w:rsidRDefault="00B70419" w:rsidP="00B70419">
      <w:pPr>
        <w:autoSpaceDE w:val="0"/>
        <w:autoSpaceDN w:val="0"/>
        <w:adjustRightInd w:val="0"/>
        <w:spacing w:after="0" w:line="240" w:lineRule="auto"/>
        <w:rPr>
          <w:rFonts w:ascii="Oslo Sans Office" w:eastAsia="Times New Roman" w:hAnsi="Oslo Sans Office" w:cs="Times New Roman"/>
          <w:sz w:val="24"/>
          <w:szCs w:val="24"/>
          <w:lang w:eastAsia="nb-NO"/>
        </w:rPr>
      </w:pPr>
    </w:p>
    <w:p w:rsidR="00365D6F" w:rsidRPr="00E01383" w:rsidRDefault="00365D6F" w:rsidP="00365D6F">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Revisjon</w:t>
      </w:r>
    </w:p>
    <w:p w:rsidR="00365D6F" w:rsidRPr="00E01383" w:rsidRDefault="009476F9" w:rsidP="00365D6F">
      <w:pPr>
        <w:spacing w:after="0" w:line="240" w:lineRule="auto"/>
        <w:rPr>
          <w:rFonts w:ascii="Oslo Sans Office" w:hAnsi="Oslo Sans Office"/>
        </w:rPr>
      </w:pPr>
      <w:r w:rsidRPr="00E01383">
        <w:rPr>
          <w:rFonts w:ascii="Oslo Sans Office" w:eastAsia="Times New Roman" w:hAnsi="Oslo Sans Office" w:cs="Times New Roman"/>
          <w:sz w:val="24"/>
          <w:szCs w:val="24"/>
          <w:lang w:eastAsia="nb-NO"/>
        </w:rPr>
        <w:t>Oslo kommune, eller eventuelt tredjepart engasjert av Oslo kommune,</w:t>
      </w:r>
      <w:r w:rsidR="00365D6F" w:rsidRPr="00E01383">
        <w:rPr>
          <w:rFonts w:ascii="Oslo Sans Office" w:eastAsia="Times New Roman" w:hAnsi="Oslo Sans Office" w:cs="Times New Roman"/>
          <w:sz w:val="24"/>
          <w:szCs w:val="24"/>
          <w:lang w:eastAsia="nb-NO"/>
        </w:rPr>
        <w:t xml:space="preserve"> kan for å undersøke om kontraktens krav blir oppfylt, gjennomføre revisjon av Leverandøren og eventuelle underleverandører i perioden fra kontraktsinngåelse til seks måneder etter at sluttfaktura er betalt. Denne adgangen omfatter også kontrakter og dokumentasjon i underliggende ledd.</w:t>
      </w:r>
      <w:r w:rsidR="00365D6F" w:rsidRPr="00E01383">
        <w:rPr>
          <w:rFonts w:ascii="Oslo Sans Office" w:hAnsi="Oslo Sans Office"/>
        </w:rPr>
        <w:t xml:space="preserve"> </w:t>
      </w:r>
    </w:p>
    <w:p w:rsidR="00E23E8A" w:rsidRPr="00E01383" w:rsidRDefault="00E23E8A" w:rsidP="00365D6F">
      <w:pPr>
        <w:spacing w:after="0" w:line="240" w:lineRule="auto"/>
        <w:rPr>
          <w:rFonts w:ascii="Oslo Sans Office" w:hAnsi="Oslo Sans Office"/>
        </w:rPr>
      </w:pPr>
    </w:p>
    <w:p w:rsidR="00365D6F" w:rsidRPr="00E01383" w:rsidRDefault="00365D6F" w:rsidP="00365D6F">
      <w:pPr>
        <w:spacing w:after="0" w:line="240" w:lineRule="auto"/>
        <w:rPr>
          <w:rFonts w:ascii="Oslo Sans Office" w:hAnsi="Oslo Sans Office" w:cs="Times New Roman"/>
          <w:sz w:val="24"/>
          <w:szCs w:val="24"/>
        </w:rPr>
      </w:pPr>
      <w:r w:rsidRPr="00E01383">
        <w:rPr>
          <w:rFonts w:ascii="Oslo Sans Office" w:eastAsia="Times New Roman" w:hAnsi="Oslo Sans Office" w:cs="Times New Roman"/>
          <w:sz w:val="24"/>
          <w:szCs w:val="24"/>
          <w:lang w:eastAsia="nb-NO"/>
        </w:rPr>
        <w:t xml:space="preserve">Leverandøren skal vederlagsfritt stille nødvendige ressurser og dokumentasjon til disposisjon for Oppdragsgivers kontroll. </w:t>
      </w:r>
      <w:r w:rsidRPr="00E01383">
        <w:rPr>
          <w:rFonts w:ascii="Oslo Sans Office" w:hAnsi="Oslo Sans Office" w:cs="Times New Roman"/>
          <w:sz w:val="24"/>
          <w:szCs w:val="24"/>
        </w:rPr>
        <w:t xml:space="preserve">Medvirknings- og dokumentasjonsplikten omfatter også underleverandører. </w:t>
      </w:r>
    </w:p>
    <w:p w:rsidR="00365D6F" w:rsidRPr="00E01383" w:rsidRDefault="00365D6F" w:rsidP="00365D6F">
      <w:pPr>
        <w:spacing w:after="0" w:line="240" w:lineRule="auto"/>
        <w:rPr>
          <w:rFonts w:ascii="Oslo Sans Office" w:hAnsi="Oslo Sans Office"/>
        </w:rPr>
      </w:pPr>
    </w:p>
    <w:p w:rsidR="00365D6F" w:rsidRPr="00E01383" w:rsidRDefault="00365D6F" w:rsidP="00365D6F">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Alle avtaler Leverandøren inngår for utføring av arbeid under denne kontrakten skal inneholde tilsvarende bestemmelser.</w:t>
      </w:r>
    </w:p>
    <w:p w:rsidR="00B70419" w:rsidRPr="00E01383" w:rsidRDefault="00B70419" w:rsidP="00105C84">
      <w:pPr>
        <w:spacing w:after="0" w:line="240" w:lineRule="auto"/>
        <w:rPr>
          <w:rFonts w:ascii="Oslo Sans Office" w:eastAsia="Times New Roman" w:hAnsi="Oslo Sans Office" w:cs="Times New Roman"/>
          <w:b/>
          <w:bCs/>
          <w:sz w:val="24"/>
          <w:szCs w:val="24"/>
          <w:lang w:eastAsia="nb-NO"/>
        </w:rPr>
      </w:pPr>
    </w:p>
    <w:p w:rsidR="002D71D7" w:rsidRPr="00E01383" w:rsidRDefault="002D71D7" w:rsidP="002D71D7">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Krav om bruk av fast ansatte</w:t>
      </w:r>
    </w:p>
    <w:p w:rsidR="00893135"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Ved utførelsen av </w:t>
      </w:r>
      <w:proofErr w:type="spellStart"/>
      <w:r w:rsidRPr="00E01383">
        <w:rPr>
          <w:rFonts w:ascii="Oslo Sans Office" w:eastAsia="Times New Roman" w:hAnsi="Oslo Sans Office" w:cs="Times New Roman"/>
          <w:sz w:val="24"/>
          <w:szCs w:val="24"/>
          <w:lang w:eastAsia="nb-NO"/>
        </w:rPr>
        <w:t>kontraktsarbeidet</w:t>
      </w:r>
      <w:proofErr w:type="spellEnd"/>
      <w:r w:rsidRPr="00E01383">
        <w:rPr>
          <w:rFonts w:ascii="Oslo Sans Office" w:eastAsia="Times New Roman" w:hAnsi="Oslo Sans Office" w:cs="Times New Roman"/>
          <w:sz w:val="24"/>
          <w:szCs w:val="24"/>
          <w:lang w:eastAsia="nb-NO"/>
        </w:rPr>
        <w:t xml:space="preserve"> </w:t>
      </w:r>
      <w:r w:rsidR="007F022B" w:rsidRPr="00E01383">
        <w:rPr>
          <w:rFonts w:ascii="Oslo Sans Office" w:eastAsia="Times New Roman" w:hAnsi="Oslo Sans Office" w:cs="Times New Roman"/>
          <w:sz w:val="24"/>
          <w:szCs w:val="24"/>
          <w:lang w:eastAsia="nb-NO"/>
        </w:rPr>
        <w:t xml:space="preserve">skal </w:t>
      </w:r>
      <w:r w:rsidRPr="00E01383">
        <w:rPr>
          <w:rFonts w:ascii="Oslo Sans Office" w:eastAsia="Times New Roman" w:hAnsi="Oslo Sans Office" w:cs="Times New Roman"/>
          <w:sz w:val="24"/>
          <w:szCs w:val="24"/>
          <w:lang w:eastAsia="nb-NO"/>
        </w:rPr>
        <w:t>arbeid</w:t>
      </w:r>
      <w:r w:rsidR="007F022B" w:rsidRPr="00E01383">
        <w:rPr>
          <w:rFonts w:ascii="Oslo Sans Office" w:eastAsia="Times New Roman" w:hAnsi="Oslo Sans Office" w:cs="Times New Roman"/>
          <w:sz w:val="24"/>
          <w:szCs w:val="24"/>
          <w:lang w:eastAsia="nb-NO"/>
        </w:rPr>
        <w:t>et</w:t>
      </w:r>
      <w:r w:rsidRPr="00E01383">
        <w:rPr>
          <w:rFonts w:ascii="Oslo Sans Office" w:eastAsia="Times New Roman" w:hAnsi="Oslo Sans Office" w:cs="Times New Roman"/>
          <w:sz w:val="24"/>
          <w:szCs w:val="24"/>
          <w:lang w:eastAsia="nb-NO"/>
        </w:rPr>
        <w:t xml:space="preserve"> </w:t>
      </w:r>
      <w:r w:rsidR="007F022B" w:rsidRPr="00E01383">
        <w:rPr>
          <w:rFonts w:ascii="Oslo Sans Office" w:eastAsia="Times New Roman" w:hAnsi="Oslo Sans Office" w:cs="Times New Roman"/>
          <w:sz w:val="24"/>
          <w:szCs w:val="24"/>
          <w:lang w:eastAsia="nb-NO"/>
        </w:rPr>
        <w:t>i all hovedsak</w:t>
      </w:r>
      <w:r w:rsidRPr="00E01383">
        <w:rPr>
          <w:rFonts w:ascii="Oslo Sans Office" w:eastAsia="Times New Roman" w:hAnsi="Oslo Sans Office" w:cs="Times New Roman"/>
          <w:sz w:val="24"/>
          <w:szCs w:val="24"/>
          <w:lang w:eastAsia="nb-NO"/>
        </w:rPr>
        <w:t xml:space="preserve"> utfør</w:t>
      </w:r>
      <w:r w:rsidR="007F022B" w:rsidRPr="00E01383">
        <w:rPr>
          <w:rFonts w:ascii="Oslo Sans Office" w:eastAsia="Times New Roman" w:hAnsi="Oslo Sans Office" w:cs="Times New Roman"/>
          <w:sz w:val="24"/>
          <w:szCs w:val="24"/>
          <w:lang w:eastAsia="nb-NO"/>
        </w:rPr>
        <w:t>es</w:t>
      </w:r>
      <w:r w:rsidRPr="00E01383">
        <w:rPr>
          <w:rFonts w:ascii="Oslo Sans Office" w:eastAsia="Times New Roman" w:hAnsi="Oslo Sans Office" w:cs="Times New Roman"/>
          <w:sz w:val="24"/>
          <w:szCs w:val="24"/>
          <w:lang w:eastAsia="nb-NO"/>
        </w:rPr>
        <w:t xml:space="preserve"> av fast ansatte i </w:t>
      </w:r>
      <w:r w:rsidR="00B54D94" w:rsidRPr="00E01383">
        <w:rPr>
          <w:rFonts w:ascii="Oslo Sans Office" w:eastAsia="Times New Roman" w:hAnsi="Oslo Sans Office" w:cs="Times New Roman"/>
          <w:sz w:val="24"/>
          <w:szCs w:val="24"/>
          <w:lang w:eastAsia="nb-NO"/>
        </w:rPr>
        <w:t>minst 80</w:t>
      </w:r>
      <w:r w:rsidR="00B31BE7" w:rsidRPr="00E01383">
        <w:rPr>
          <w:rFonts w:ascii="Oslo Sans Office" w:eastAsia="Times New Roman" w:hAnsi="Oslo Sans Office" w:cs="Times New Roman"/>
          <w:sz w:val="24"/>
          <w:szCs w:val="24"/>
          <w:lang w:eastAsia="nb-NO"/>
        </w:rPr>
        <w:t xml:space="preserve"> </w:t>
      </w:r>
      <w:r w:rsidR="00B54D94" w:rsidRPr="00E01383">
        <w:rPr>
          <w:rFonts w:ascii="Oslo Sans Office" w:eastAsia="Times New Roman" w:hAnsi="Oslo Sans Office" w:cs="Times New Roman"/>
          <w:sz w:val="24"/>
          <w:szCs w:val="24"/>
          <w:lang w:eastAsia="nb-NO"/>
        </w:rPr>
        <w:t>% stilling</w:t>
      </w:r>
      <w:r w:rsidR="00C517D6" w:rsidRPr="00E01383">
        <w:rPr>
          <w:rFonts w:ascii="Oslo Sans Office" w:eastAsia="Times New Roman" w:hAnsi="Oslo Sans Office" w:cs="Times New Roman"/>
          <w:sz w:val="24"/>
          <w:szCs w:val="24"/>
          <w:lang w:eastAsia="nb-NO"/>
        </w:rPr>
        <w:t xml:space="preserve">, </w:t>
      </w:r>
      <w:r w:rsidR="00B04814" w:rsidRPr="00E01383">
        <w:rPr>
          <w:rFonts w:ascii="Oslo Sans Office" w:eastAsia="Times New Roman" w:hAnsi="Oslo Sans Office" w:cs="Times New Roman"/>
          <w:sz w:val="24"/>
          <w:szCs w:val="24"/>
          <w:lang w:eastAsia="nb-NO"/>
        </w:rPr>
        <w:t>uavhengig av om arbeidere er ansatt hos leverandøren eller eventuelle underleverandører, inkludert bemanningsforetak</w:t>
      </w:r>
      <w:r w:rsidR="002A12D2" w:rsidRPr="00E01383">
        <w:rPr>
          <w:rFonts w:ascii="Oslo Sans Office" w:eastAsia="Times New Roman" w:hAnsi="Oslo Sans Office" w:cs="Times New Roman"/>
          <w:sz w:val="24"/>
          <w:szCs w:val="24"/>
          <w:lang w:eastAsia="nb-NO"/>
        </w:rPr>
        <w:t xml:space="preserve">. </w:t>
      </w:r>
      <w:r w:rsidRPr="00E01383">
        <w:rPr>
          <w:rFonts w:ascii="Oslo Sans Office" w:eastAsia="Times New Roman" w:hAnsi="Oslo Sans Office" w:cs="Times New Roman"/>
          <w:sz w:val="24"/>
          <w:szCs w:val="24"/>
          <w:lang w:eastAsia="nb-NO"/>
        </w:rPr>
        <w:t>Oppdragsgiver kan gjøre unntak fra kravet</w:t>
      </w:r>
      <w:r w:rsidR="00931D8E" w:rsidRPr="00E01383">
        <w:rPr>
          <w:rFonts w:ascii="Oslo Sans Office" w:eastAsia="Times New Roman" w:hAnsi="Oslo Sans Office" w:cs="Times New Roman"/>
          <w:sz w:val="24"/>
          <w:szCs w:val="24"/>
          <w:lang w:eastAsia="nb-NO"/>
        </w:rPr>
        <w:t>, for eksempel der midlertidig ansatte erstatter fast ansatte som er i svangerskapspermisjon, er syke e.l.</w:t>
      </w:r>
    </w:p>
    <w:p w:rsidR="00893135" w:rsidRPr="00E01383" w:rsidRDefault="00893135"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Leverandøren</w:t>
      </w:r>
      <w:r w:rsidR="006064A4" w:rsidRPr="00E01383">
        <w:rPr>
          <w:rFonts w:ascii="Oslo Sans Office" w:eastAsia="Times New Roman" w:hAnsi="Oslo Sans Office" w:cs="Times New Roman"/>
          <w:sz w:val="24"/>
          <w:szCs w:val="24"/>
          <w:lang w:eastAsia="nb-NO"/>
        </w:rPr>
        <w:t xml:space="preserve"> og eventuelle underleverandører</w:t>
      </w:r>
      <w:r w:rsidRPr="00E01383">
        <w:rPr>
          <w:rFonts w:ascii="Oslo Sans Office" w:eastAsia="Times New Roman" w:hAnsi="Oslo Sans Office" w:cs="Times New Roman"/>
          <w:sz w:val="24"/>
          <w:szCs w:val="24"/>
          <w:lang w:eastAsia="nb-NO"/>
        </w:rPr>
        <w:t xml:space="preserve"> skal etter kontraktsinngåelsen redegjøre for hvordan kravet vil bli oppfylt, samt jevnlig oversende bemanningsplaner og rapporter som viser oppfyllelsesgraden. Ved </w:t>
      </w:r>
      <w:proofErr w:type="spellStart"/>
      <w:r w:rsidRPr="00E01383">
        <w:rPr>
          <w:rFonts w:ascii="Oslo Sans Office" w:eastAsia="Times New Roman" w:hAnsi="Oslo Sans Office" w:cs="Times New Roman"/>
          <w:sz w:val="24"/>
          <w:szCs w:val="24"/>
          <w:lang w:eastAsia="nb-NO"/>
        </w:rPr>
        <w:t>kontraktsavslutning</w:t>
      </w:r>
      <w:proofErr w:type="spellEnd"/>
      <w:r w:rsidRPr="00E01383">
        <w:rPr>
          <w:rFonts w:ascii="Oslo Sans Office" w:eastAsia="Times New Roman" w:hAnsi="Oslo Sans Office" w:cs="Times New Roman"/>
          <w:sz w:val="24"/>
          <w:szCs w:val="24"/>
          <w:lang w:eastAsia="nb-NO"/>
        </w:rPr>
        <w:t xml:space="preserve"> skal det fremlegges oversikt over bemanningen og oppfyllelsesgrad. Timelister skal fremlegges på anmodning. </w:t>
      </w:r>
    </w:p>
    <w:p w:rsidR="00214A61" w:rsidRPr="00E01383" w:rsidRDefault="00214A61" w:rsidP="002D71D7">
      <w:pPr>
        <w:spacing w:after="0" w:line="240" w:lineRule="auto"/>
        <w:rPr>
          <w:rFonts w:ascii="Oslo Sans Office" w:eastAsia="Times New Roman" w:hAnsi="Oslo Sans Office" w:cs="Times New Roman"/>
          <w:sz w:val="24"/>
          <w:szCs w:val="24"/>
          <w:lang w:eastAsia="nb-NO"/>
        </w:rPr>
      </w:pPr>
    </w:p>
    <w:p w:rsidR="00214A61" w:rsidRPr="00E01383" w:rsidRDefault="00214A61"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leverandøren inngår </w:t>
      </w:r>
      <w:r w:rsidR="006064A4" w:rsidRPr="00E01383">
        <w:rPr>
          <w:rFonts w:ascii="Oslo Sans Office" w:eastAsia="Times New Roman" w:hAnsi="Oslo Sans Office" w:cs="Times New Roman"/>
          <w:sz w:val="24"/>
          <w:szCs w:val="24"/>
          <w:lang w:eastAsia="nb-NO"/>
        </w:rPr>
        <w:t xml:space="preserve">med underleverandører i forbindelse med </w:t>
      </w:r>
      <w:r w:rsidRPr="00E01383">
        <w:rPr>
          <w:rFonts w:ascii="Oslo Sans Office" w:eastAsia="Times New Roman" w:hAnsi="Oslo Sans Office" w:cs="Times New Roman"/>
          <w:sz w:val="24"/>
          <w:szCs w:val="24"/>
          <w:lang w:eastAsia="nb-NO"/>
        </w:rPr>
        <w:t>utføring av arbeid under denne kontrakten skal inneholde tilsvarende bestemmelser.</w:t>
      </w:r>
    </w:p>
    <w:p w:rsidR="00E01383" w:rsidRPr="00E01383" w:rsidRDefault="00E01383" w:rsidP="002D71D7">
      <w:pPr>
        <w:spacing w:after="0" w:line="240" w:lineRule="auto"/>
        <w:rPr>
          <w:rFonts w:ascii="Oslo Sans Office" w:eastAsia="Times New Roman" w:hAnsi="Oslo Sans Office" w:cs="Times New Roman"/>
          <w:sz w:val="24"/>
          <w:szCs w:val="24"/>
          <w:lang w:eastAsia="nb-NO"/>
        </w:rPr>
      </w:pPr>
    </w:p>
    <w:p w:rsidR="00E01383" w:rsidRPr="00E01383" w:rsidRDefault="00E01383"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p>
    <w:p w:rsidR="002D71D7" w:rsidRPr="00E01383" w:rsidRDefault="00BC7769" w:rsidP="002D71D7">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Krav vedrørende bruk av innleide/arbeidskraft fra bemanningsforetak</w:t>
      </w:r>
    </w:p>
    <w:p w:rsidR="00BC7769" w:rsidRPr="00E01383" w:rsidRDefault="00BC7769" w:rsidP="00BC7769">
      <w:pPr>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Leverandøren skal sørge for at innleid personell som Leverandøren benytter til å oppfylle kontrakten med Oppdragsgiver, har arbeidskontrakter som sikrer disse tarifflønn</w:t>
      </w:r>
      <w:r w:rsidR="001A1FCD" w:rsidRPr="00E01383">
        <w:rPr>
          <w:rFonts w:ascii="Oslo Sans Office" w:eastAsia="Times New Roman" w:hAnsi="Oslo Sans Office" w:cs="Times New Roman"/>
          <w:sz w:val="24"/>
          <w:szCs w:val="24"/>
          <w:lang w:eastAsia="nb-NO"/>
        </w:rPr>
        <w:t xml:space="preserve"> e.l.</w:t>
      </w:r>
      <w:r w:rsidRPr="00E01383">
        <w:rPr>
          <w:rFonts w:ascii="Oslo Sans Office" w:eastAsia="Times New Roman" w:hAnsi="Oslo Sans Office" w:cs="Times New Roman"/>
          <w:sz w:val="24"/>
          <w:szCs w:val="24"/>
          <w:lang w:eastAsia="nb-NO"/>
        </w:rPr>
        <w:t xml:space="preserve">, også mellom oppdrag. </w:t>
      </w:r>
    </w:p>
    <w:p w:rsidR="00A712B7" w:rsidRPr="00E01383" w:rsidRDefault="00A712B7" w:rsidP="00A712B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Ved brudd på denne bestemmelsen kan vederlaget avkortes tilsvarende eventuell fortjeneste for Leverandøren. Brudd på bestemmelsen kan også påberopes av den enkelte ansatte overfor Leverandøren som grunnlag for krav om etterbetaling av lønn.</w:t>
      </w:r>
    </w:p>
    <w:p w:rsidR="00197B37" w:rsidRPr="00E01383" w:rsidRDefault="00197B37" w:rsidP="002D71D7">
      <w:pPr>
        <w:spacing w:after="0" w:line="240" w:lineRule="auto"/>
        <w:rPr>
          <w:rFonts w:ascii="Oslo Sans Office" w:eastAsia="Times New Roman" w:hAnsi="Oslo Sans Office" w:cs="Times New Roman"/>
          <w:sz w:val="24"/>
          <w:szCs w:val="24"/>
          <w:lang w:eastAsia="nb-NO"/>
        </w:rPr>
      </w:pPr>
    </w:p>
    <w:p w:rsidR="00105C84" w:rsidRPr="00E01383" w:rsidRDefault="00105C84" w:rsidP="00F31E18">
      <w:pPr>
        <w:spacing w:after="0" w:line="240" w:lineRule="auto"/>
        <w:rPr>
          <w:rFonts w:ascii="Oslo Sans Office" w:eastAsia="Times New Roman" w:hAnsi="Oslo Sans Office" w:cs="Times New Roman"/>
          <w:b/>
          <w:bCs/>
          <w:sz w:val="24"/>
          <w:szCs w:val="24"/>
          <w:lang w:eastAsia="nb-NO"/>
        </w:rPr>
      </w:pPr>
      <w:r w:rsidRPr="00E01383">
        <w:rPr>
          <w:rFonts w:ascii="Oslo Sans Office" w:eastAsia="Times New Roman" w:hAnsi="Oslo Sans Office" w:cs="Times New Roman"/>
          <w:b/>
          <w:bCs/>
          <w:sz w:val="24"/>
          <w:szCs w:val="24"/>
          <w:lang w:eastAsia="nb-NO"/>
        </w:rPr>
        <w:t>Krav om faglærte håndverkere</w:t>
      </w:r>
    </w:p>
    <w:p w:rsidR="00C80DAB" w:rsidRPr="00E01383" w:rsidRDefault="00105C84" w:rsidP="00105C84">
      <w:pPr>
        <w:spacing w:after="0" w:line="240" w:lineRule="auto"/>
        <w:rPr>
          <w:rFonts w:ascii="Oslo Sans Office" w:eastAsia="Times New Roman" w:hAnsi="Oslo Sans Office" w:cs="Times New Roman"/>
          <w:i/>
          <w:sz w:val="24"/>
          <w:szCs w:val="24"/>
          <w:lang w:eastAsia="nb-NO"/>
        </w:rPr>
      </w:pPr>
      <w:r w:rsidRPr="00E01383">
        <w:rPr>
          <w:rFonts w:ascii="Oslo Sans Office" w:eastAsia="Times New Roman" w:hAnsi="Oslo Sans Office" w:cs="Times New Roman"/>
          <w:sz w:val="24"/>
          <w:szCs w:val="24"/>
          <w:lang w:eastAsia="nb-NO"/>
        </w:rPr>
        <w:t xml:space="preserve">Ved utførelsen av </w:t>
      </w:r>
      <w:proofErr w:type="spellStart"/>
      <w:r w:rsidRPr="00E01383">
        <w:rPr>
          <w:rFonts w:ascii="Oslo Sans Office" w:eastAsia="Times New Roman" w:hAnsi="Oslo Sans Office" w:cs="Times New Roman"/>
          <w:sz w:val="24"/>
          <w:szCs w:val="24"/>
          <w:lang w:eastAsia="nb-NO"/>
        </w:rPr>
        <w:t>kontraktsarbeidet</w:t>
      </w:r>
      <w:proofErr w:type="spellEnd"/>
      <w:r w:rsidRPr="00E01383">
        <w:rPr>
          <w:rFonts w:ascii="Oslo Sans Office" w:eastAsia="Times New Roman" w:hAnsi="Oslo Sans Office" w:cs="Times New Roman"/>
          <w:sz w:val="24"/>
          <w:szCs w:val="24"/>
          <w:lang w:eastAsia="nb-NO"/>
        </w:rPr>
        <w:t xml:space="preserve"> skal minimum </w:t>
      </w:r>
      <w:r w:rsidR="004439B2" w:rsidRPr="00E01383">
        <w:rPr>
          <w:rFonts w:ascii="Oslo Sans Office" w:eastAsia="Times New Roman" w:hAnsi="Oslo Sans Office" w:cs="Times New Roman"/>
          <w:sz w:val="24"/>
          <w:szCs w:val="24"/>
          <w:lang w:eastAsia="nb-NO"/>
        </w:rPr>
        <w:t>5</w:t>
      </w:r>
      <w:r w:rsidRPr="00E01383">
        <w:rPr>
          <w:rFonts w:ascii="Oslo Sans Office" w:eastAsia="Times New Roman" w:hAnsi="Oslo Sans Office" w:cs="Times New Roman"/>
          <w:sz w:val="24"/>
          <w:szCs w:val="24"/>
          <w:lang w:eastAsia="nb-NO"/>
        </w:rPr>
        <w:t>0 % av arbeidede timer innenfor bygg</w:t>
      </w:r>
      <w:r w:rsidRPr="00E01383">
        <w:rPr>
          <w:rFonts w:ascii="Times New Roman" w:eastAsia="Times New Roman" w:hAnsi="Times New Roman" w:cs="Times New Roman"/>
          <w:sz w:val="24"/>
          <w:szCs w:val="24"/>
          <w:lang w:eastAsia="nb-NO"/>
        </w:rPr>
        <w:t>‐</w:t>
      </w:r>
      <w:r w:rsidRPr="00E01383">
        <w:rPr>
          <w:rFonts w:ascii="Oslo Sans Office" w:eastAsia="Times New Roman" w:hAnsi="Oslo Sans Office" w:cs="Times New Roman"/>
          <w:sz w:val="24"/>
          <w:szCs w:val="24"/>
          <w:lang w:eastAsia="nb-NO"/>
        </w:rPr>
        <w:t xml:space="preserve"> og anleggsfagene (de fag som omfattes av utdanningsprogrammet for bygg</w:t>
      </w:r>
      <w:r w:rsidRPr="00E01383">
        <w:rPr>
          <w:rFonts w:ascii="Times New Roman" w:eastAsia="Times New Roman" w:hAnsi="Times New Roman" w:cs="Times New Roman"/>
          <w:sz w:val="24"/>
          <w:szCs w:val="24"/>
          <w:lang w:eastAsia="nb-NO"/>
        </w:rPr>
        <w:t>‐</w:t>
      </w:r>
      <w:r w:rsidRPr="00E01383">
        <w:rPr>
          <w:rFonts w:ascii="Oslo Sans Office" w:eastAsia="Times New Roman" w:hAnsi="Oslo Sans Office" w:cs="Times New Roman"/>
          <w:sz w:val="24"/>
          <w:szCs w:val="24"/>
          <w:lang w:eastAsia="nb-NO"/>
        </w:rPr>
        <w:t xml:space="preserve"> og anleggsteknikk samt anleggsgartnerfaget) </w:t>
      </w:r>
      <w:r w:rsidR="00474A62" w:rsidRPr="00E01383">
        <w:rPr>
          <w:rFonts w:ascii="Oslo Sans Office" w:eastAsia="Times New Roman" w:hAnsi="Oslo Sans Office" w:cs="Times New Roman"/>
          <w:sz w:val="24"/>
          <w:szCs w:val="24"/>
          <w:lang w:eastAsia="nb-NO"/>
        </w:rPr>
        <w:t xml:space="preserve">samlet </w:t>
      </w:r>
      <w:r w:rsidRPr="00E01383">
        <w:rPr>
          <w:rFonts w:ascii="Oslo Sans Office" w:eastAsia="Times New Roman" w:hAnsi="Oslo Sans Office" w:cs="Times New Roman"/>
          <w:sz w:val="24"/>
          <w:szCs w:val="24"/>
          <w:lang w:eastAsia="nb-NO"/>
        </w:rPr>
        <w:t>utføres av personer med fagbrev, svennebrev eller dokumentert fagopplæring i henhold til nasjonal fagopplæringslovgivning eller likeverdig utenland</w:t>
      </w:r>
      <w:r w:rsidR="00941015" w:rsidRPr="00E01383">
        <w:rPr>
          <w:rFonts w:ascii="Oslo Sans Office" w:eastAsia="Times New Roman" w:hAnsi="Oslo Sans Office" w:cs="Times New Roman"/>
          <w:sz w:val="24"/>
          <w:szCs w:val="24"/>
          <w:lang w:eastAsia="nb-NO"/>
        </w:rPr>
        <w:t xml:space="preserve">sk fagutdanning. Det skal være </w:t>
      </w:r>
      <w:r w:rsidRPr="00E01383">
        <w:rPr>
          <w:rFonts w:ascii="Oslo Sans Office" w:eastAsia="Times New Roman" w:hAnsi="Oslo Sans Office" w:cs="Times New Roman"/>
          <w:sz w:val="24"/>
          <w:szCs w:val="24"/>
          <w:lang w:eastAsia="nb-NO"/>
        </w:rPr>
        <w:t>fag</w:t>
      </w:r>
      <w:r w:rsidR="005A27DB" w:rsidRPr="00E01383">
        <w:rPr>
          <w:rFonts w:ascii="Oslo Sans Office" w:eastAsia="Times New Roman" w:hAnsi="Oslo Sans Office" w:cs="Times New Roman"/>
          <w:sz w:val="24"/>
          <w:szCs w:val="24"/>
          <w:lang w:eastAsia="nb-NO"/>
        </w:rPr>
        <w:t>arbeidere</w:t>
      </w:r>
      <w:r w:rsidRPr="00E01383">
        <w:rPr>
          <w:rFonts w:ascii="Oslo Sans Office" w:eastAsia="Times New Roman" w:hAnsi="Oslo Sans Office" w:cs="Times New Roman"/>
          <w:sz w:val="24"/>
          <w:szCs w:val="24"/>
          <w:lang w:eastAsia="nb-NO"/>
        </w:rPr>
        <w:t xml:space="preserve"> i </w:t>
      </w:r>
      <w:r w:rsidR="005A27DB" w:rsidRPr="00E01383">
        <w:rPr>
          <w:rFonts w:ascii="Oslo Sans Office" w:eastAsia="Times New Roman" w:hAnsi="Oslo Sans Office" w:cs="Times New Roman"/>
          <w:sz w:val="24"/>
          <w:szCs w:val="24"/>
          <w:lang w:eastAsia="nb-NO"/>
        </w:rPr>
        <w:t>alle ovennevnte</w:t>
      </w:r>
      <w:r w:rsidRPr="00E01383">
        <w:rPr>
          <w:rFonts w:ascii="Oslo Sans Office" w:eastAsia="Times New Roman" w:hAnsi="Oslo Sans Office" w:cs="Times New Roman"/>
          <w:sz w:val="24"/>
          <w:szCs w:val="24"/>
          <w:lang w:eastAsia="nb-NO"/>
        </w:rPr>
        <w:t xml:space="preserve"> fag.</w:t>
      </w:r>
      <w:r w:rsidR="00941015" w:rsidRPr="00E01383">
        <w:rPr>
          <w:rFonts w:ascii="Oslo Sans Office" w:eastAsia="Times New Roman" w:hAnsi="Oslo Sans Office" w:cs="Times New Roman"/>
          <w:sz w:val="24"/>
          <w:szCs w:val="24"/>
          <w:lang w:eastAsia="nb-NO"/>
        </w:rPr>
        <w:t xml:space="preserve"> Inntil 10 % av</w:t>
      </w:r>
      <w:r w:rsidRPr="00E01383">
        <w:rPr>
          <w:rFonts w:ascii="Oslo Sans Office" w:eastAsia="Times New Roman" w:hAnsi="Oslo Sans Office" w:cs="Times New Roman"/>
          <w:i/>
          <w:sz w:val="24"/>
          <w:szCs w:val="24"/>
          <w:lang w:eastAsia="nb-NO"/>
        </w:rPr>
        <w:t xml:space="preserve"> </w:t>
      </w:r>
      <w:r w:rsidR="00941015" w:rsidRPr="00E01383">
        <w:rPr>
          <w:rFonts w:ascii="Oslo Sans Office" w:eastAsia="Times New Roman" w:hAnsi="Oslo Sans Office" w:cs="Times New Roman"/>
          <w:sz w:val="24"/>
          <w:szCs w:val="24"/>
          <w:lang w:eastAsia="nb-NO"/>
        </w:rPr>
        <w:t>k</w:t>
      </w:r>
      <w:r w:rsidR="005A27DB" w:rsidRPr="00E01383">
        <w:rPr>
          <w:rFonts w:ascii="Oslo Sans Office" w:eastAsia="Times New Roman" w:hAnsi="Oslo Sans Office" w:cs="Times New Roman"/>
          <w:sz w:val="24"/>
          <w:szCs w:val="24"/>
          <w:lang w:eastAsia="nb-NO"/>
        </w:rPr>
        <w:t>ravet kan oppfylles ved at arbeidede timer er utført av personer som er under systematisk opplæringen og er oppmeldt</w:t>
      </w:r>
      <w:r w:rsidR="00941015" w:rsidRPr="00E01383">
        <w:rPr>
          <w:rFonts w:ascii="Oslo Sans Office" w:eastAsia="Times New Roman" w:hAnsi="Oslo Sans Office" w:cs="Times New Roman"/>
          <w:sz w:val="24"/>
          <w:szCs w:val="24"/>
          <w:lang w:eastAsia="nb-NO"/>
        </w:rPr>
        <w:t>, for første gang,</w:t>
      </w:r>
      <w:r w:rsidR="005A27DB" w:rsidRPr="00E01383">
        <w:rPr>
          <w:rFonts w:ascii="Oslo Sans Office" w:eastAsia="Times New Roman" w:hAnsi="Oslo Sans Office" w:cs="Times New Roman"/>
          <w:sz w:val="24"/>
          <w:szCs w:val="24"/>
          <w:lang w:eastAsia="nb-NO"/>
        </w:rPr>
        <w:t xml:space="preserve"> etter kravene i Praksiskandidatordningen, jf. opplæringslova § 3-5, eller etter tilsvarende ordning i annet EU/EØS-land</w:t>
      </w:r>
      <w:r w:rsidR="005A27DB" w:rsidRPr="00E01383">
        <w:rPr>
          <w:rFonts w:ascii="Oslo Sans Office" w:eastAsia="Times New Roman" w:hAnsi="Oslo Sans Office" w:cs="Times New Roman"/>
          <w:i/>
          <w:sz w:val="24"/>
          <w:szCs w:val="24"/>
          <w:lang w:eastAsia="nb-NO"/>
        </w:rPr>
        <w:t xml:space="preserve">. </w:t>
      </w:r>
    </w:p>
    <w:p w:rsidR="00105C84" w:rsidRPr="00E01383" w:rsidRDefault="00105C84" w:rsidP="00105C84">
      <w:pPr>
        <w:spacing w:after="0" w:line="240" w:lineRule="auto"/>
        <w:rPr>
          <w:rFonts w:ascii="Oslo Sans Office" w:eastAsia="Times New Roman" w:hAnsi="Oslo Sans Office" w:cs="Times New Roman"/>
          <w:i/>
          <w:sz w:val="24"/>
          <w:szCs w:val="24"/>
          <w:lang w:eastAsia="nb-NO"/>
        </w:rPr>
      </w:pPr>
    </w:p>
    <w:p w:rsidR="00261C18" w:rsidRPr="00E01383" w:rsidRDefault="00105C84" w:rsidP="00261C18">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Leverandøren skal etter kontraktsinngåelsen redegjøre for hvordan kravet vil bli oppfylt, samt jevnlig oversende bemanningsplaner og rapporter som viser oppfyllelsesgraden. </w:t>
      </w:r>
      <w:r w:rsidR="005F5B0D" w:rsidRPr="00E01383">
        <w:rPr>
          <w:rFonts w:ascii="Oslo Sans Office" w:eastAsia="Times New Roman" w:hAnsi="Oslo Sans Office" w:cs="Times New Roman"/>
          <w:sz w:val="24"/>
          <w:szCs w:val="24"/>
          <w:lang w:eastAsia="nb-NO"/>
        </w:rPr>
        <w:t xml:space="preserve">Ved </w:t>
      </w:r>
      <w:proofErr w:type="spellStart"/>
      <w:r w:rsidR="005F5B0D" w:rsidRPr="00E01383">
        <w:rPr>
          <w:rFonts w:ascii="Oslo Sans Office" w:eastAsia="Times New Roman" w:hAnsi="Oslo Sans Office" w:cs="Times New Roman"/>
          <w:sz w:val="24"/>
          <w:szCs w:val="24"/>
          <w:lang w:eastAsia="nb-NO"/>
        </w:rPr>
        <w:t>kontraktsavslutning</w:t>
      </w:r>
      <w:proofErr w:type="spellEnd"/>
      <w:r w:rsidR="005F5B0D" w:rsidRPr="00E01383">
        <w:rPr>
          <w:rFonts w:ascii="Oslo Sans Office" w:eastAsia="Times New Roman" w:hAnsi="Oslo Sans Office" w:cs="Times New Roman"/>
          <w:sz w:val="24"/>
          <w:szCs w:val="24"/>
          <w:lang w:eastAsia="nb-NO"/>
        </w:rPr>
        <w:t xml:space="preserve"> </w:t>
      </w:r>
      <w:r w:rsidR="00504D85" w:rsidRPr="00E01383">
        <w:rPr>
          <w:rFonts w:ascii="Oslo Sans Office" w:eastAsia="Times New Roman" w:hAnsi="Oslo Sans Office" w:cs="Times New Roman"/>
          <w:sz w:val="24"/>
          <w:szCs w:val="24"/>
          <w:lang w:eastAsia="nb-NO"/>
        </w:rPr>
        <w:t>skal det fremlegges oversikt over antall fagarbeidertimer. Timelister skal fremlegges på anmodning.</w:t>
      </w:r>
      <w:r w:rsidR="00F331F0" w:rsidRPr="00E01383">
        <w:rPr>
          <w:rFonts w:ascii="Oslo Sans Office" w:eastAsia="Times New Roman" w:hAnsi="Oslo Sans Office" w:cs="Times New Roman"/>
          <w:sz w:val="24"/>
          <w:szCs w:val="24"/>
          <w:lang w:eastAsia="nb-NO"/>
        </w:rPr>
        <w:t xml:space="preserve"> </w:t>
      </w:r>
      <w:r w:rsidR="00261C18" w:rsidRPr="00E01383">
        <w:rPr>
          <w:rFonts w:ascii="Oslo Sans Office" w:eastAsia="Times New Roman" w:hAnsi="Oslo Sans Office" w:cs="Times New Roman"/>
          <w:sz w:val="24"/>
          <w:szCs w:val="24"/>
          <w:lang w:eastAsia="nb-NO"/>
        </w:rPr>
        <w:t xml:space="preserve">Leverandøren skal levere sluttrapport som dokumenterer at leverandøren har oppfylt </w:t>
      </w:r>
      <w:proofErr w:type="spellStart"/>
      <w:r w:rsidR="00261C18" w:rsidRPr="00E01383">
        <w:rPr>
          <w:rFonts w:ascii="Oslo Sans Office" w:eastAsia="Times New Roman" w:hAnsi="Oslo Sans Office" w:cs="Times New Roman"/>
          <w:sz w:val="24"/>
          <w:szCs w:val="24"/>
          <w:lang w:eastAsia="nb-NO"/>
        </w:rPr>
        <w:t>kontraktskravet</w:t>
      </w:r>
      <w:proofErr w:type="spellEnd"/>
      <w:r w:rsidR="00261C18" w:rsidRPr="00E01383">
        <w:rPr>
          <w:rFonts w:ascii="Oslo Sans Office" w:eastAsia="Times New Roman" w:hAnsi="Oslo Sans Office" w:cs="Times New Roman"/>
          <w:sz w:val="24"/>
          <w:szCs w:val="24"/>
          <w:lang w:eastAsia="nb-NO"/>
        </w:rPr>
        <w:t xml:space="preserve">. </w:t>
      </w:r>
    </w:p>
    <w:p w:rsidR="00504D85" w:rsidRPr="00E01383" w:rsidRDefault="00504D85" w:rsidP="00105C84">
      <w:pPr>
        <w:spacing w:after="0" w:line="240" w:lineRule="auto"/>
        <w:rPr>
          <w:rFonts w:ascii="Oslo Sans Office" w:eastAsia="Times New Roman" w:hAnsi="Oslo Sans Office" w:cs="Times New Roman"/>
          <w:sz w:val="24"/>
          <w:szCs w:val="24"/>
          <w:lang w:eastAsia="nb-NO"/>
        </w:rPr>
      </w:pPr>
    </w:p>
    <w:p w:rsidR="00E406C5" w:rsidRPr="00E01383" w:rsidRDefault="00E406C5" w:rsidP="00E406C5">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Oppdragsgiver kan holde tilbake inntil 1 prosent av det samlede vederlaget for </w:t>
      </w:r>
      <w:proofErr w:type="spellStart"/>
      <w:r w:rsidRPr="00E01383">
        <w:rPr>
          <w:rFonts w:ascii="Oslo Sans Office" w:eastAsia="Times New Roman" w:hAnsi="Oslo Sans Office" w:cs="Times New Roman"/>
          <w:iCs/>
          <w:sz w:val="24"/>
          <w:szCs w:val="24"/>
          <w:lang w:eastAsia="nb-NO"/>
        </w:rPr>
        <w:t>kontraktsarbeidet</w:t>
      </w:r>
      <w:proofErr w:type="spellEnd"/>
      <w:r w:rsidRPr="00E01383">
        <w:rPr>
          <w:rFonts w:ascii="Oslo Sans Office" w:eastAsia="Times New Roman" w:hAnsi="Oslo Sans Office" w:cs="Times New Roman"/>
          <w:iCs/>
          <w:sz w:val="24"/>
          <w:szCs w:val="24"/>
          <w:lang w:eastAsia="nb-NO"/>
        </w:rPr>
        <w:t xml:space="preserve"> dersom ovennevnte plikter misligholdes, eller det er grunn til å tro at slikt mislighold vil inntreffe, og forholdet ikke blir rettet innen en rimelig frist gitt ved skriftlig varsel fra Oppdragsgiver. Dersom kravet ikke er oppfylt ved overtakelsen, </w:t>
      </w:r>
      <w:r w:rsidR="00DB2ED2" w:rsidRPr="00E01383">
        <w:rPr>
          <w:rFonts w:ascii="Oslo Sans Office" w:eastAsia="Times New Roman" w:hAnsi="Oslo Sans Office" w:cs="Times New Roman"/>
          <w:iCs/>
          <w:sz w:val="24"/>
          <w:szCs w:val="24"/>
          <w:lang w:eastAsia="nb-NO"/>
        </w:rPr>
        <w:t xml:space="preserve">kan </w:t>
      </w:r>
      <w:r w:rsidRPr="00E01383">
        <w:rPr>
          <w:rFonts w:ascii="Oslo Sans Office" w:eastAsia="Times New Roman" w:hAnsi="Oslo Sans Office" w:cs="Times New Roman"/>
          <w:iCs/>
          <w:sz w:val="24"/>
          <w:szCs w:val="24"/>
          <w:lang w:eastAsia="nb-NO"/>
        </w:rPr>
        <w:t xml:space="preserve">vederlaget </w:t>
      </w:r>
      <w:r w:rsidR="00DB2ED2" w:rsidRPr="00E01383">
        <w:rPr>
          <w:rFonts w:ascii="Oslo Sans Office" w:eastAsia="Times New Roman" w:hAnsi="Oslo Sans Office" w:cs="Times New Roman"/>
          <w:iCs/>
          <w:sz w:val="24"/>
          <w:szCs w:val="24"/>
          <w:lang w:eastAsia="nb-NO"/>
        </w:rPr>
        <w:t xml:space="preserve">avkortes </w:t>
      </w:r>
      <w:r w:rsidRPr="00E01383">
        <w:rPr>
          <w:rFonts w:ascii="Oslo Sans Office" w:eastAsia="Times New Roman" w:hAnsi="Oslo Sans Office" w:cs="Times New Roman"/>
          <w:iCs/>
          <w:sz w:val="24"/>
          <w:szCs w:val="24"/>
          <w:lang w:eastAsia="nb-NO"/>
        </w:rPr>
        <w:t xml:space="preserve">med </w:t>
      </w:r>
      <w:r w:rsidR="00712E8A" w:rsidRPr="00E01383">
        <w:rPr>
          <w:rFonts w:ascii="Oslo Sans Office" w:eastAsia="Times New Roman" w:hAnsi="Oslo Sans Office" w:cs="Times New Roman"/>
          <w:iCs/>
          <w:sz w:val="24"/>
          <w:szCs w:val="24"/>
          <w:lang w:eastAsia="nb-NO"/>
        </w:rPr>
        <w:t>et</w:t>
      </w:r>
      <w:r w:rsidR="00AE4B3A" w:rsidRPr="00E01383">
        <w:rPr>
          <w:rFonts w:ascii="Oslo Sans Office" w:eastAsia="Times New Roman" w:hAnsi="Oslo Sans Office" w:cs="Times New Roman"/>
          <w:iCs/>
          <w:sz w:val="24"/>
          <w:szCs w:val="24"/>
          <w:lang w:eastAsia="nb-NO"/>
        </w:rPr>
        <w:t xml:space="preserve"> forholdsmessig</w:t>
      </w:r>
      <w:r w:rsidR="00712E8A" w:rsidRPr="00E01383">
        <w:rPr>
          <w:rFonts w:ascii="Oslo Sans Office" w:eastAsia="Times New Roman" w:hAnsi="Oslo Sans Office" w:cs="Times New Roman"/>
          <w:iCs/>
          <w:sz w:val="24"/>
          <w:szCs w:val="24"/>
          <w:lang w:eastAsia="nb-NO"/>
        </w:rPr>
        <w:t xml:space="preserve"> prisavslag på </w:t>
      </w:r>
      <w:r w:rsidRPr="00E01383">
        <w:rPr>
          <w:rFonts w:ascii="Oslo Sans Office" w:eastAsia="Times New Roman" w:hAnsi="Oslo Sans Office" w:cs="Times New Roman"/>
          <w:iCs/>
          <w:sz w:val="24"/>
          <w:szCs w:val="24"/>
          <w:lang w:eastAsia="nb-NO"/>
        </w:rPr>
        <w:t>inntil 1 prosent av kontraktssummen.</w:t>
      </w:r>
    </w:p>
    <w:p w:rsidR="00C96E5D" w:rsidRPr="00E01383" w:rsidRDefault="00C96E5D" w:rsidP="00C96E5D">
      <w:pPr>
        <w:spacing w:after="0" w:line="240" w:lineRule="auto"/>
        <w:rPr>
          <w:rFonts w:ascii="Oslo Sans Office" w:eastAsia="Times New Roman" w:hAnsi="Oslo Sans Office" w:cs="Times New Roman"/>
          <w:iCs/>
          <w:sz w:val="24"/>
          <w:szCs w:val="24"/>
          <w:lang w:eastAsia="nb-NO"/>
        </w:rPr>
      </w:pPr>
    </w:p>
    <w:p w:rsidR="00C96E5D" w:rsidRPr="00E01383" w:rsidRDefault="00C96E5D" w:rsidP="00C96E5D">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Ved vesentlig mislighold av </w:t>
      </w:r>
      <w:r w:rsidR="00261C18" w:rsidRPr="00E01383">
        <w:rPr>
          <w:rFonts w:ascii="Oslo Sans Office" w:eastAsia="Times New Roman" w:hAnsi="Oslo Sans Office" w:cs="Times New Roman"/>
          <w:iCs/>
          <w:sz w:val="24"/>
          <w:szCs w:val="24"/>
          <w:lang w:eastAsia="nb-NO"/>
        </w:rPr>
        <w:t xml:space="preserve">pliktene i første og annet avsnitt, </w:t>
      </w:r>
      <w:r w:rsidRPr="00E01383">
        <w:rPr>
          <w:rFonts w:ascii="Oslo Sans Office" w:eastAsia="Times New Roman" w:hAnsi="Oslo Sans Office" w:cs="Times New Roman"/>
          <w:iCs/>
          <w:sz w:val="24"/>
          <w:szCs w:val="24"/>
          <w:lang w:eastAsia="nb-NO"/>
        </w:rPr>
        <w:t xml:space="preserve">eller der det er grunn til å tro at slikt mislighold vil inntre, kan Oppdragsgiver med </w:t>
      </w:r>
      <w:r w:rsidR="00C80DAB" w:rsidRPr="00E01383">
        <w:rPr>
          <w:rFonts w:ascii="Oslo Sans Office" w:eastAsia="Times New Roman" w:hAnsi="Oslo Sans Office" w:cs="Times New Roman"/>
          <w:iCs/>
          <w:sz w:val="24"/>
          <w:szCs w:val="24"/>
          <w:lang w:eastAsia="nb-NO"/>
        </w:rPr>
        <w:t xml:space="preserve">rimelig </w:t>
      </w:r>
      <w:r w:rsidRPr="00E01383">
        <w:rPr>
          <w:rFonts w:ascii="Oslo Sans Office" w:eastAsia="Times New Roman" w:hAnsi="Oslo Sans Office" w:cs="Times New Roman"/>
          <w:iCs/>
          <w:sz w:val="24"/>
          <w:szCs w:val="24"/>
          <w:lang w:eastAsia="nb-NO"/>
        </w:rPr>
        <w:t xml:space="preserve">varsel stanse arbeidene for Leverandørens regning og risiko eller heve kontrakten. </w:t>
      </w:r>
    </w:p>
    <w:p w:rsidR="00C80DAB" w:rsidRPr="00E01383" w:rsidRDefault="00C80DAB" w:rsidP="00105C84">
      <w:pPr>
        <w:spacing w:after="0" w:line="240" w:lineRule="auto"/>
        <w:rPr>
          <w:rFonts w:ascii="Oslo Sans Office" w:eastAsia="Times New Roman" w:hAnsi="Oslo Sans Office" w:cs="Times New Roman"/>
          <w:sz w:val="24"/>
          <w:szCs w:val="24"/>
          <w:lang w:eastAsia="nb-NO"/>
        </w:rPr>
      </w:pPr>
    </w:p>
    <w:p w:rsidR="00C80DAB" w:rsidRPr="00E01383" w:rsidRDefault="00C80DAB" w:rsidP="00C80DAB">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Dersom Oppdragsgiver hever kontrakten med Leverandøren, kan Oppdragsgiver kreve å få tiltransportert til seg Leverandørens kontrakter med underleverandører.</w:t>
      </w:r>
    </w:p>
    <w:p w:rsidR="00105C84" w:rsidRPr="00E01383" w:rsidRDefault="00105C84" w:rsidP="00105C84">
      <w:pPr>
        <w:spacing w:after="0" w:line="240" w:lineRule="auto"/>
        <w:rPr>
          <w:rFonts w:ascii="Oslo Sans Office" w:eastAsia="Times New Roman" w:hAnsi="Oslo Sans Office" w:cs="Times New Roman"/>
          <w:i/>
          <w:sz w:val="24"/>
          <w:szCs w:val="24"/>
          <w:lang w:eastAsia="nb-NO"/>
        </w:rPr>
      </w:pPr>
    </w:p>
    <w:p w:rsidR="00AD0DD8" w:rsidRPr="00E01383" w:rsidRDefault="002D71D7" w:rsidP="002D71D7">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 xml:space="preserve">Begrensing i antall ledd underleverandører </w:t>
      </w:r>
    </w:p>
    <w:p w:rsidR="002D71D7" w:rsidRPr="00E01383" w:rsidRDefault="002D71D7" w:rsidP="002D71D7">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sz w:val="24"/>
          <w:szCs w:val="24"/>
          <w:lang w:eastAsia="nb-NO"/>
        </w:rPr>
        <w:t xml:space="preserve">Leverandøren kan ikke ha flere enn ett ledd underleverandør i kjede under seg. Innleie av personell regnes som ett ledd. </w:t>
      </w:r>
      <w:r w:rsidR="00591C45" w:rsidRPr="00E01383">
        <w:rPr>
          <w:rFonts w:ascii="Oslo Sans Office" w:eastAsia="Times New Roman" w:hAnsi="Oslo Sans Office" w:cs="Times New Roman"/>
          <w:sz w:val="24"/>
          <w:szCs w:val="24"/>
          <w:lang w:eastAsia="nb-NO"/>
        </w:rPr>
        <w:t>Oppdragsgiver</w:t>
      </w:r>
      <w:r w:rsidRPr="00E01383">
        <w:rPr>
          <w:rFonts w:ascii="Oslo Sans Office" w:eastAsia="Times New Roman" w:hAnsi="Oslo Sans Office" w:cs="Times New Roman"/>
          <w:sz w:val="24"/>
          <w:szCs w:val="24"/>
          <w:lang w:eastAsia="nb-NO"/>
        </w:rPr>
        <w:t xml:space="preserve"> kan godta flere ledd dersom det på grunn av uforutsette eller spesielle omstendigheter gjør det nødvendig for å få gjennomført </w:t>
      </w:r>
      <w:proofErr w:type="spellStart"/>
      <w:r w:rsidRPr="00E01383">
        <w:rPr>
          <w:rFonts w:ascii="Oslo Sans Office" w:eastAsia="Times New Roman" w:hAnsi="Oslo Sans Office" w:cs="Times New Roman"/>
          <w:sz w:val="24"/>
          <w:szCs w:val="24"/>
          <w:lang w:eastAsia="nb-NO"/>
        </w:rPr>
        <w:t>kontrakt</w:t>
      </w:r>
      <w:r w:rsidR="001C6A2B" w:rsidRPr="00E01383">
        <w:rPr>
          <w:rFonts w:ascii="Oslo Sans Office" w:eastAsia="Times New Roman" w:hAnsi="Oslo Sans Office" w:cs="Times New Roman"/>
          <w:sz w:val="24"/>
          <w:szCs w:val="24"/>
          <w:lang w:eastAsia="nb-NO"/>
        </w:rPr>
        <w:t>sarbeidene</w:t>
      </w:r>
      <w:proofErr w:type="spellEnd"/>
      <w:r w:rsidRPr="00E01383">
        <w:rPr>
          <w:rFonts w:ascii="Oslo Sans Office" w:eastAsia="Times New Roman" w:hAnsi="Oslo Sans Office" w:cs="Times New Roman"/>
          <w:sz w:val="24"/>
          <w:szCs w:val="24"/>
          <w:lang w:eastAsia="nb-NO"/>
        </w:rPr>
        <w:t xml:space="preserve">. </w:t>
      </w:r>
    </w:p>
    <w:p w:rsidR="002D71D7" w:rsidRPr="00E01383" w:rsidRDefault="00A9205F" w:rsidP="00E7266C">
      <w:pPr>
        <w:tabs>
          <w:tab w:val="left" w:pos="3120"/>
        </w:tabs>
        <w:spacing w:after="0" w:line="240" w:lineRule="auto"/>
        <w:rPr>
          <w:rFonts w:ascii="Oslo Sans Office" w:eastAsia="Times New Roman" w:hAnsi="Oslo Sans Office" w:cs="Times New Roman"/>
          <w:i/>
          <w:sz w:val="24"/>
          <w:szCs w:val="24"/>
          <w:lang w:eastAsia="nb-NO"/>
        </w:rPr>
      </w:pPr>
      <w:r w:rsidRPr="00E01383">
        <w:rPr>
          <w:rFonts w:ascii="Oslo Sans Office" w:eastAsia="Times New Roman" w:hAnsi="Oslo Sans Office" w:cs="Times New Roman"/>
          <w:i/>
          <w:sz w:val="24"/>
          <w:szCs w:val="24"/>
          <w:lang w:eastAsia="nb-NO"/>
        </w:rPr>
        <w:tab/>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Leverandørens bruk av underleverandører, herunder</w:t>
      </w:r>
      <w:r w:rsidRPr="00E01383">
        <w:rPr>
          <w:rFonts w:ascii="Oslo Sans Office" w:eastAsia="Times New Roman" w:hAnsi="Oslo Sans Office" w:cs="Times New Roman"/>
          <w:b/>
          <w:sz w:val="24"/>
          <w:szCs w:val="24"/>
          <w:lang w:eastAsia="nb-NO"/>
        </w:rPr>
        <w:t xml:space="preserve"> </w:t>
      </w:r>
      <w:r w:rsidRPr="00E01383">
        <w:rPr>
          <w:rFonts w:ascii="Oslo Sans Office" w:eastAsia="Times New Roman" w:hAnsi="Oslo Sans Office" w:cs="Times New Roman"/>
          <w:sz w:val="24"/>
          <w:szCs w:val="24"/>
          <w:lang w:eastAsia="nb-NO"/>
        </w:rPr>
        <w:t xml:space="preserve">innleid arbeidskraft, skal skriftlig </w:t>
      </w:r>
      <w:proofErr w:type="spellStart"/>
      <w:r w:rsidRPr="00E01383">
        <w:rPr>
          <w:rFonts w:ascii="Oslo Sans Office" w:eastAsia="Times New Roman" w:hAnsi="Oslo Sans Office" w:cs="Times New Roman"/>
          <w:sz w:val="24"/>
          <w:szCs w:val="24"/>
          <w:lang w:eastAsia="nb-NO"/>
        </w:rPr>
        <w:t>forhåndsgodkjennes</w:t>
      </w:r>
      <w:proofErr w:type="spellEnd"/>
      <w:r w:rsidRPr="00E01383">
        <w:rPr>
          <w:rFonts w:ascii="Oslo Sans Office" w:eastAsia="Times New Roman" w:hAnsi="Oslo Sans Office" w:cs="Times New Roman"/>
          <w:sz w:val="24"/>
          <w:szCs w:val="24"/>
          <w:lang w:eastAsia="nb-NO"/>
        </w:rPr>
        <w:t xml:space="preserve"> av oppdragsgiver. </w:t>
      </w:r>
      <w:r w:rsidR="00591C45" w:rsidRPr="00E01383">
        <w:rPr>
          <w:rFonts w:ascii="Oslo Sans Office" w:eastAsia="Times New Roman" w:hAnsi="Oslo Sans Office" w:cs="Times New Roman"/>
          <w:sz w:val="24"/>
          <w:szCs w:val="24"/>
          <w:lang w:eastAsia="nb-NO"/>
        </w:rPr>
        <w:t>Oppdragsgiver</w:t>
      </w:r>
      <w:r w:rsidRPr="00E01383">
        <w:rPr>
          <w:rFonts w:ascii="Oslo Sans Office" w:eastAsia="Times New Roman" w:hAnsi="Oslo Sans Office" w:cs="Times New Roman"/>
          <w:sz w:val="24"/>
          <w:szCs w:val="24"/>
          <w:lang w:eastAsia="nb-NO"/>
        </w:rPr>
        <w:t xml:space="preserve"> kan bare nekte bruk der han har saklig grunn. Det samme gjelder for utskifting av underleverandører i kontraktsperioden. Oppdragsgivers godkjenning endrer ikke lever</w:t>
      </w:r>
      <w:r w:rsidR="00A65C0D" w:rsidRPr="00E01383">
        <w:rPr>
          <w:rFonts w:ascii="Oslo Sans Office" w:eastAsia="Times New Roman" w:hAnsi="Oslo Sans Office" w:cs="Times New Roman"/>
          <w:sz w:val="24"/>
          <w:szCs w:val="24"/>
          <w:lang w:eastAsia="nb-NO"/>
        </w:rPr>
        <w:t>andørens forpliktelser overfor O</w:t>
      </w:r>
      <w:r w:rsidRPr="00E01383">
        <w:rPr>
          <w:rFonts w:ascii="Oslo Sans Office" w:eastAsia="Times New Roman" w:hAnsi="Oslo Sans Office" w:cs="Times New Roman"/>
          <w:sz w:val="24"/>
          <w:szCs w:val="24"/>
          <w:lang w:eastAsia="nb-NO"/>
        </w:rPr>
        <w:t>ppdragsgiver.</w:t>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Ved inngåelse av kontrakter med underleverandør skal </w:t>
      </w:r>
      <w:r w:rsidR="0032431F"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 xml:space="preserve">everandøren innhente skatteattest. Fra underleverandører med forretningsadresse i andre EØS-land enn Norge, skal det innhentes tilsvarende attest. Leverandøren skal på forespørsel fra </w:t>
      </w:r>
      <w:r w:rsidR="00591C45" w:rsidRPr="00E01383">
        <w:rPr>
          <w:rFonts w:ascii="Oslo Sans Office" w:eastAsia="Times New Roman" w:hAnsi="Oslo Sans Office" w:cs="Times New Roman"/>
          <w:sz w:val="24"/>
          <w:szCs w:val="24"/>
          <w:lang w:eastAsia="nb-NO"/>
        </w:rPr>
        <w:t>Oppdragsgiver</w:t>
      </w:r>
      <w:r w:rsidRPr="00E01383">
        <w:rPr>
          <w:rFonts w:ascii="Oslo Sans Office" w:eastAsia="Times New Roman" w:hAnsi="Oslo Sans Office" w:cs="Times New Roman"/>
          <w:sz w:val="24"/>
          <w:szCs w:val="24"/>
          <w:lang w:eastAsia="nb-NO"/>
        </w:rPr>
        <w:t xml:space="preserve"> fremlegge skatteattesten. </w:t>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Leverandøren skal til enhver tid kunne dokumentere at underleverandører oppfyller kontraktens bestemmelser, herunder at de har oppfylt sine forpliktelser overfor skattemyndighetene. Ovennevnte attester for skatt</w:t>
      </w:r>
      <w:r w:rsidR="001C6A2B" w:rsidRPr="00E01383">
        <w:rPr>
          <w:rFonts w:ascii="Oslo Sans Office" w:eastAsia="Times New Roman" w:hAnsi="Oslo Sans Office" w:cs="Times New Roman"/>
          <w:sz w:val="24"/>
          <w:szCs w:val="24"/>
          <w:lang w:eastAsia="nb-NO"/>
        </w:rPr>
        <w:t>-</w:t>
      </w:r>
      <w:r w:rsidRPr="00E01383">
        <w:rPr>
          <w:rFonts w:ascii="Oslo Sans Office" w:eastAsia="Times New Roman" w:hAnsi="Oslo Sans Office" w:cs="Times New Roman"/>
          <w:sz w:val="24"/>
          <w:szCs w:val="24"/>
          <w:lang w:eastAsia="nb-NO"/>
        </w:rPr>
        <w:t xml:space="preserve"> og merverdiavgift skal til en hver tid finnes på byggeplass</w:t>
      </w:r>
      <w:r w:rsidR="001C6A2B" w:rsidRPr="00E01383">
        <w:rPr>
          <w:rFonts w:ascii="Oslo Sans Office" w:eastAsia="Times New Roman" w:hAnsi="Oslo Sans Office" w:cs="Times New Roman"/>
          <w:sz w:val="24"/>
          <w:szCs w:val="24"/>
          <w:lang w:eastAsia="nb-NO"/>
        </w:rPr>
        <w:t>en</w:t>
      </w:r>
      <w:r w:rsidRPr="00E01383">
        <w:rPr>
          <w:rFonts w:ascii="Oslo Sans Office" w:eastAsia="Times New Roman" w:hAnsi="Oslo Sans Office" w:cs="Times New Roman"/>
          <w:sz w:val="24"/>
          <w:szCs w:val="24"/>
          <w:lang w:eastAsia="nb-NO"/>
        </w:rPr>
        <w:t>. Attestene skal ikke være eldre enn seks måneder gamle.</w:t>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Dersom attesten ikke fremlegges eller viser restanser som ikke er ubetydelige, kan </w:t>
      </w:r>
      <w:r w:rsidR="00591C45" w:rsidRPr="00E01383">
        <w:rPr>
          <w:rFonts w:ascii="Oslo Sans Office" w:eastAsia="Times New Roman" w:hAnsi="Oslo Sans Office" w:cs="Times New Roman"/>
          <w:sz w:val="24"/>
          <w:szCs w:val="24"/>
          <w:lang w:eastAsia="nb-NO"/>
        </w:rPr>
        <w:t>Oppdragsgiver</w:t>
      </w:r>
      <w:r w:rsidRPr="00E01383">
        <w:rPr>
          <w:rFonts w:ascii="Oslo Sans Office" w:eastAsia="Times New Roman" w:hAnsi="Oslo Sans Office" w:cs="Times New Roman"/>
          <w:sz w:val="24"/>
          <w:szCs w:val="24"/>
          <w:lang w:eastAsia="nb-NO"/>
        </w:rPr>
        <w:t xml:space="preserve"> kreve at underleverandøren skiftes ut </w:t>
      </w:r>
      <w:r w:rsidR="00B761CF" w:rsidRPr="00E01383">
        <w:rPr>
          <w:rFonts w:ascii="Oslo Sans Office" w:eastAsia="Times New Roman" w:hAnsi="Oslo Sans Office" w:cs="Times New Roman"/>
          <w:sz w:val="24"/>
          <w:szCs w:val="24"/>
          <w:lang w:eastAsia="nb-NO"/>
        </w:rPr>
        <w:t xml:space="preserve">for Leverandørens regning og risiko </w:t>
      </w:r>
      <w:r w:rsidRPr="00E01383">
        <w:rPr>
          <w:rFonts w:ascii="Oslo Sans Office" w:eastAsia="Times New Roman" w:hAnsi="Oslo Sans Office" w:cs="Times New Roman"/>
          <w:sz w:val="24"/>
          <w:szCs w:val="24"/>
          <w:lang w:eastAsia="nb-NO"/>
        </w:rPr>
        <w:t xml:space="preserve">dersom forholdet ikke rettes innen en rimelig frist, gitt ved skriftlig varsel. </w:t>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p>
    <w:p w:rsidR="00E406C5" w:rsidRPr="00E01383" w:rsidRDefault="00E406C5" w:rsidP="00E406C5">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Oppdragsgiver kan holde tilbake inntil 1 prosent av det samlede vederlaget for </w:t>
      </w:r>
      <w:proofErr w:type="spellStart"/>
      <w:r w:rsidRPr="00E01383">
        <w:rPr>
          <w:rFonts w:ascii="Oslo Sans Office" w:eastAsia="Times New Roman" w:hAnsi="Oslo Sans Office" w:cs="Times New Roman"/>
          <w:iCs/>
          <w:sz w:val="24"/>
          <w:szCs w:val="24"/>
          <w:lang w:eastAsia="nb-NO"/>
        </w:rPr>
        <w:t>kontraktsarbeidet</w:t>
      </w:r>
      <w:proofErr w:type="spellEnd"/>
      <w:r w:rsidRPr="00E01383">
        <w:rPr>
          <w:rFonts w:ascii="Oslo Sans Office" w:eastAsia="Times New Roman" w:hAnsi="Oslo Sans Office" w:cs="Times New Roman"/>
          <w:iCs/>
          <w:sz w:val="24"/>
          <w:szCs w:val="24"/>
          <w:lang w:eastAsia="nb-NO"/>
        </w:rPr>
        <w:t xml:space="preserve"> dersom ovennevnte plikter misligholdes, eller det er grunn til å tro at slikt mislighold vil inntreffe, og forholdet ikke blir rettet innen en rimelig frist gitt ved skriftlig varsel fra Oppdragsgiver. Dersom kravet ikke er oppfylt ved overtakelsen, </w:t>
      </w:r>
      <w:r w:rsidR="007B6807" w:rsidRPr="00E01383">
        <w:rPr>
          <w:rFonts w:ascii="Oslo Sans Office" w:eastAsia="Times New Roman" w:hAnsi="Oslo Sans Office" w:cs="Times New Roman"/>
          <w:iCs/>
          <w:sz w:val="24"/>
          <w:szCs w:val="24"/>
          <w:lang w:eastAsia="nb-NO"/>
        </w:rPr>
        <w:t xml:space="preserve">kan </w:t>
      </w:r>
      <w:r w:rsidRPr="00E01383">
        <w:rPr>
          <w:rFonts w:ascii="Oslo Sans Office" w:eastAsia="Times New Roman" w:hAnsi="Oslo Sans Office" w:cs="Times New Roman"/>
          <w:iCs/>
          <w:sz w:val="24"/>
          <w:szCs w:val="24"/>
          <w:lang w:eastAsia="nb-NO"/>
        </w:rPr>
        <w:t xml:space="preserve">vederlaget </w:t>
      </w:r>
      <w:r w:rsidR="007B6807" w:rsidRPr="00E01383">
        <w:rPr>
          <w:rFonts w:ascii="Oslo Sans Office" w:eastAsia="Times New Roman" w:hAnsi="Oslo Sans Office" w:cs="Times New Roman"/>
          <w:iCs/>
          <w:sz w:val="24"/>
          <w:szCs w:val="24"/>
          <w:lang w:eastAsia="nb-NO"/>
        </w:rPr>
        <w:t xml:space="preserve">avkortes </w:t>
      </w:r>
      <w:r w:rsidRPr="00E01383">
        <w:rPr>
          <w:rFonts w:ascii="Oslo Sans Office" w:eastAsia="Times New Roman" w:hAnsi="Oslo Sans Office" w:cs="Times New Roman"/>
          <w:iCs/>
          <w:sz w:val="24"/>
          <w:szCs w:val="24"/>
          <w:lang w:eastAsia="nb-NO"/>
        </w:rPr>
        <w:t xml:space="preserve">med </w:t>
      </w:r>
      <w:r w:rsidR="00AE4B3A" w:rsidRPr="00E01383">
        <w:rPr>
          <w:rFonts w:ascii="Oslo Sans Office" w:eastAsia="Times New Roman" w:hAnsi="Oslo Sans Office" w:cs="Times New Roman"/>
          <w:iCs/>
          <w:sz w:val="24"/>
          <w:szCs w:val="24"/>
          <w:lang w:eastAsia="nb-NO"/>
        </w:rPr>
        <w:t xml:space="preserve">et forholdsmessig prisavslag på </w:t>
      </w:r>
      <w:r w:rsidRPr="00E01383">
        <w:rPr>
          <w:rFonts w:ascii="Oslo Sans Office" w:eastAsia="Times New Roman" w:hAnsi="Oslo Sans Office" w:cs="Times New Roman"/>
          <w:iCs/>
          <w:sz w:val="24"/>
          <w:szCs w:val="24"/>
          <w:lang w:eastAsia="nb-NO"/>
        </w:rPr>
        <w:t>inntil 1 prosent av kontraktssummen.</w:t>
      </w:r>
    </w:p>
    <w:p w:rsidR="00F50D18" w:rsidRPr="00E01383" w:rsidRDefault="00F50D18" w:rsidP="00E406C5">
      <w:pPr>
        <w:spacing w:after="0" w:line="240" w:lineRule="auto"/>
        <w:rPr>
          <w:rFonts w:ascii="Oslo Sans Office" w:eastAsia="Times New Roman" w:hAnsi="Oslo Sans Office" w:cs="Times New Roman"/>
          <w:iCs/>
          <w:sz w:val="24"/>
          <w:szCs w:val="24"/>
          <w:lang w:eastAsia="nb-NO"/>
        </w:rPr>
      </w:pPr>
    </w:p>
    <w:p w:rsidR="00F50D18" w:rsidRPr="00E01383" w:rsidRDefault="00F50D18" w:rsidP="00F50D18">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iCs/>
          <w:sz w:val="24"/>
          <w:szCs w:val="24"/>
          <w:lang w:eastAsia="nb-NO"/>
        </w:rPr>
        <w:t xml:space="preserve">Ved vesentlig mislighold av ovennevnte plikter, eller der det er grunn til å tro at slikt mislighold vil inntreffe, kan Oppdragsgiver, med rimelig varsel, stanse arbeidene for Leverandørens regning og risiko, eller heve kontrakten. </w:t>
      </w:r>
      <w:r w:rsidRPr="00E01383">
        <w:rPr>
          <w:rFonts w:ascii="Oslo Sans Office" w:eastAsia="Times New Roman" w:hAnsi="Oslo Sans Office" w:cs="Times New Roman"/>
          <w:sz w:val="24"/>
          <w:szCs w:val="24"/>
          <w:lang w:eastAsia="nb-NO"/>
        </w:rPr>
        <w:t>Dersom Oppdragsgiver hever kontrakten med Leverandøren, kan Oppdragsgiver kreve å få tiltransportert til seg Leverandørens kontrakter med underleverandører.</w:t>
      </w:r>
    </w:p>
    <w:p w:rsidR="00B54D94" w:rsidRPr="00E01383" w:rsidRDefault="00B54D94"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w:t>
      </w:r>
      <w:r w:rsidR="00E710B0"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everandøren inngår for utføring av arbeid under denne kontrakten skal inneholde tilsvarende bestemmelser.</w:t>
      </w:r>
    </w:p>
    <w:p w:rsidR="002D71D7" w:rsidRPr="00E01383" w:rsidRDefault="002D71D7" w:rsidP="00105C84">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hAnsi="Oslo Sans Office" w:cs="Times New Roman"/>
          <w:b/>
          <w:sz w:val="24"/>
          <w:szCs w:val="24"/>
        </w:rPr>
      </w:pPr>
      <w:r w:rsidRPr="00E01383">
        <w:rPr>
          <w:rFonts w:ascii="Oslo Sans Office" w:hAnsi="Oslo Sans Office" w:cs="Times New Roman"/>
          <w:b/>
          <w:sz w:val="24"/>
          <w:szCs w:val="24"/>
        </w:rPr>
        <w:t>Krav til lønns- og arbeidsvilkår</w:t>
      </w:r>
    </w:p>
    <w:p w:rsidR="002D71D7" w:rsidRPr="00E01383" w:rsidRDefault="002D71D7" w:rsidP="002D71D7">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Leverandør og underleverandører </w:t>
      </w:r>
      <w:r w:rsidR="001C6A2B" w:rsidRPr="00E01383">
        <w:rPr>
          <w:rFonts w:ascii="Oslo Sans Office" w:hAnsi="Oslo Sans Office" w:cs="Times New Roman"/>
          <w:sz w:val="24"/>
          <w:szCs w:val="24"/>
        </w:rPr>
        <w:t xml:space="preserve">(herunder bemanningsselskap) </w:t>
      </w:r>
      <w:r w:rsidRPr="00E01383">
        <w:rPr>
          <w:rFonts w:ascii="Oslo Sans Office" w:hAnsi="Oslo Sans Office" w:cs="Times New Roman"/>
          <w:sz w:val="24"/>
          <w:szCs w:val="24"/>
        </w:rPr>
        <w:t>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rsidR="002D71D7" w:rsidRPr="00E01383" w:rsidRDefault="002D71D7" w:rsidP="002D71D7">
      <w:pPr>
        <w:spacing w:after="0" w:line="240" w:lineRule="auto"/>
        <w:rPr>
          <w:rFonts w:ascii="Oslo Sans Office" w:hAnsi="Oslo Sans Office" w:cs="Times New Roman"/>
          <w:sz w:val="24"/>
          <w:szCs w:val="24"/>
        </w:rPr>
      </w:pPr>
    </w:p>
    <w:p w:rsidR="002D71D7" w:rsidRPr="00E01383" w:rsidRDefault="002D71D7" w:rsidP="002D71D7">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På arbeidsområder som ikke er dekket av allmenngjøringsforskrifter eller landsdekkende tariffavtaler, skal </w:t>
      </w:r>
      <w:r w:rsidR="00574D18" w:rsidRPr="00E01383">
        <w:rPr>
          <w:rFonts w:ascii="Oslo Sans Office" w:hAnsi="Oslo Sans Office" w:cs="Times New Roman"/>
          <w:sz w:val="24"/>
          <w:szCs w:val="24"/>
        </w:rPr>
        <w:t>L</w:t>
      </w:r>
      <w:r w:rsidRPr="00E01383">
        <w:rPr>
          <w:rFonts w:ascii="Oslo Sans Office" w:hAnsi="Oslo Sans Office" w:cs="Times New Roman"/>
          <w:sz w:val="24"/>
          <w:szCs w:val="24"/>
        </w:rPr>
        <w:t>everandøren se hen til lokale tariffavtaler på samme arbeidsområde og fastsette lønns- og arbeidsvilkår som ikke er dårligere enn disse. Dersom det ikke finnes slike lokale avtaler, skal</w:t>
      </w:r>
      <w:r w:rsidR="00574D18" w:rsidRPr="00E01383">
        <w:rPr>
          <w:rFonts w:ascii="Oslo Sans Office" w:hAnsi="Oslo Sans Office" w:cs="Times New Roman"/>
          <w:sz w:val="24"/>
          <w:szCs w:val="24"/>
        </w:rPr>
        <w:t xml:space="preserve"> L</w:t>
      </w:r>
      <w:r w:rsidRPr="00E01383">
        <w:rPr>
          <w:rFonts w:ascii="Oslo Sans Office" w:hAnsi="Oslo Sans Office" w:cs="Times New Roman"/>
          <w:sz w:val="24"/>
          <w:szCs w:val="24"/>
        </w:rPr>
        <w:t>everandøren se hen til allmenngjorte eller landsdekkende tariffavtaler for lignende arbeidsområder og fastsette lønns- og arbeidsvilkår som ikke er dårligere enn disse.</w:t>
      </w:r>
    </w:p>
    <w:p w:rsidR="002D71D7" w:rsidRPr="00E01383" w:rsidRDefault="002D71D7" w:rsidP="002D71D7">
      <w:pPr>
        <w:spacing w:after="0" w:line="240" w:lineRule="auto"/>
        <w:rPr>
          <w:rFonts w:ascii="Oslo Sans Office" w:hAnsi="Oslo Sans Office" w:cs="Times New Roman"/>
          <w:sz w:val="24"/>
          <w:szCs w:val="24"/>
        </w:rPr>
      </w:pPr>
    </w:p>
    <w:p w:rsidR="002D71D7" w:rsidRPr="00E01383" w:rsidRDefault="002D71D7" w:rsidP="002D71D7">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Med lønns- og arbeidsvilkår menes </w:t>
      </w:r>
      <w:r w:rsidR="00574D18" w:rsidRPr="00E01383">
        <w:rPr>
          <w:rFonts w:ascii="Oslo Sans Office" w:hAnsi="Oslo Sans Office" w:cs="Times New Roman"/>
          <w:sz w:val="24"/>
          <w:szCs w:val="24"/>
        </w:rPr>
        <w:t xml:space="preserve">blant annet </w:t>
      </w:r>
      <w:r w:rsidRPr="00E01383">
        <w:rPr>
          <w:rFonts w:ascii="Oslo Sans Office" w:hAnsi="Oslo Sans Office" w:cs="Times New Roman"/>
          <w:sz w:val="24"/>
          <w:szCs w:val="24"/>
        </w:rPr>
        <w:t xml:space="preserve">bestemmelser om arbeidstid, lønn, </w:t>
      </w:r>
      <w:r w:rsidR="008B4459" w:rsidRPr="00E01383">
        <w:rPr>
          <w:rFonts w:ascii="Oslo Sans Office" w:hAnsi="Oslo Sans Office" w:cs="Times New Roman"/>
          <w:sz w:val="24"/>
          <w:szCs w:val="24"/>
        </w:rPr>
        <w:t xml:space="preserve">obligatorisk tjenestepensjon, </w:t>
      </w:r>
      <w:r w:rsidRPr="00E01383">
        <w:rPr>
          <w:rFonts w:ascii="Oslo Sans Office" w:hAnsi="Oslo Sans Office" w:cs="Times New Roman"/>
          <w:sz w:val="24"/>
          <w:szCs w:val="24"/>
        </w:rPr>
        <w:t>overtidstillegg, skift- og turnustillegg og ulempetillegg, og dekning av utgifter til reise, kost og losji</w:t>
      </w:r>
      <w:r w:rsidR="002F68B7" w:rsidRPr="00E01383">
        <w:rPr>
          <w:rFonts w:ascii="Oslo Sans Office" w:hAnsi="Oslo Sans Office" w:cs="Times New Roman"/>
          <w:sz w:val="24"/>
          <w:szCs w:val="24"/>
        </w:rPr>
        <w:t>.</w:t>
      </w:r>
      <w:r w:rsidRPr="00E01383">
        <w:rPr>
          <w:rFonts w:ascii="Oslo Sans Office" w:hAnsi="Oslo Sans Office" w:cs="Times New Roman"/>
          <w:sz w:val="24"/>
          <w:szCs w:val="24"/>
        </w:rPr>
        <w:t xml:space="preserve"> </w:t>
      </w:r>
    </w:p>
    <w:p w:rsidR="002D71D7" w:rsidRPr="00E01383" w:rsidRDefault="002D71D7" w:rsidP="002D71D7">
      <w:pPr>
        <w:spacing w:after="0" w:line="240" w:lineRule="auto"/>
        <w:rPr>
          <w:rFonts w:ascii="Oslo Sans Office" w:hAnsi="Oslo Sans Office" w:cs="Times New Roman"/>
          <w:sz w:val="24"/>
          <w:szCs w:val="24"/>
        </w:rPr>
      </w:pPr>
    </w:p>
    <w:p w:rsidR="002D71D7" w:rsidRPr="00E01383" w:rsidRDefault="002D71D7" w:rsidP="002D71D7">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Dersom kravet til lønns- og arbe</w:t>
      </w:r>
      <w:r w:rsidR="00A65C0D" w:rsidRPr="00E01383">
        <w:rPr>
          <w:rFonts w:ascii="Oslo Sans Office" w:hAnsi="Oslo Sans Office" w:cs="Times New Roman"/>
          <w:sz w:val="24"/>
          <w:szCs w:val="24"/>
        </w:rPr>
        <w:t>idsvilkår ikke etterleves, har O</w:t>
      </w:r>
      <w:r w:rsidRPr="00E01383">
        <w:rPr>
          <w:rFonts w:ascii="Oslo Sans Office" w:hAnsi="Oslo Sans Office" w:cs="Times New Roman"/>
          <w:sz w:val="24"/>
          <w:szCs w:val="24"/>
        </w:rPr>
        <w:t>ppdragsgiver rett til å holde tilbake deler av kontraktssummen til det er dokumentert at forholdet var eller er brakt i orden. Summen som blir holdt tilbake skal tilsvare ca. 2 ganger besparelsen for arbeidsgiveren.</w:t>
      </w:r>
    </w:p>
    <w:p w:rsidR="002D71D7" w:rsidRPr="00E01383" w:rsidRDefault="002D71D7" w:rsidP="002D71D7">
      <w:pPr>
        <w:spacing w:after="0" w:line="240" w:lineRule="auto"/>
        <w:rPr>
          <w:rFonts w:ascii="Oslo Sans Office" w:hAnsi="Oslo Sans Office" w:cs="Times New Roman"/>
          <w:sz w:val="24"/>
          <w:szCs w:val="24"/>
        </w:rPr>
      </w:pPr>
    </w:p>
    <w:p w:rsidR="002D71D7" w:rsidRPr="00E01383" w:rsidRDefault="002D71D7" w:rsidP="002D71D7">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Dersom bruddet har skjedd hos underleverandøren kan </w:t>
      </w:r>
      <w:r w:rsidR="00591C45" w:rsidRPr="00E01383">
        <w:rPr>
          <w:rFonts w:ascii="Oslo Sans Office" w:hAnsi="Oslo Sans Office" w:cs="Times New Roman"/>
          <w:sz w:val="24"/>
          <w:szCs w:val="24"/>
        </w:rPr>
        <w:t>Oppdragsgiver</w:t>
      </w:r>
      <w:r w:rsidRPr="00E01383">
        <w:rPr>
          <w:rFonts w:ascii="Oslo Sans Office" w:hAnsi="Oslo Sans Office" w:cs="Times New Roman"/>
          <w:sz w:val="24"/>
          <w:szCs w:val="24"/>
        </w:rPr>
        <w:t xml:space="preserve"> kreve at </w:t>
      </w:r>
      <w:r w:rsidR="002F68B7" w:rsidRPr="00E01383">
        <w:rPr>
          <w:rFonts w:ascii="Oslo Sans Office" w:hAnsi="Oslo Sans Office" w:cs="Times New Roman"/>
          <w:sz w:val="24"/>
          <w:szCs w:val="24"/>
        </w:rPr>
        <w:t>L</w:t>
      </w:r>
      <w:r w:rsidRPr="00E01383">
        <w:rPr>
          <w:rFonts w:ascii="Oslo Sans Office" w:hAnsi="Oslo Sans Office" w:cs="Times New Roman"/>
          <w:sz w:val="24"/>
          <w:szCs w:val="24"/>
        </w:rPr>
        <w:t xml:space="preserve">everandøren skifter ut underleverandøren. Dette skal skje </w:t>
      </w:r>
      <w:r w:rsidR="001C6A2B" w:rsidRPr="00E01383">
        <w:rPr>
          <w:rFonts w:ascii="Oslo Sans Office" w:hAnsi="Oslo Sans Office" w:cs="Times New Roman"/>
          <w:sz w:val="24"/>
          <w:szCs w:val="24"/>
        </w:rPr>
        <w:t>for Leverandørens regning og risiko</w:t>
      </w:r>
      <w:r w:rsidRPr="00E01383">
        <w:rPr>
          <w:rFonts w:ascii="Oslo Sans Office" w:hAnsi="Oslo Sans Office" w:cs="Times New Roman"/>
          <w:sz w:val="24"/>
          <w:szCs w:val="24"/>
        </w:rPr>
        <w:t>.</w:t>
      </w:r>
    </w:p>
    <w:p w:rsidR="002D71D7" w:rsidRPr="00E01383" w:rsidRDefault="002D71D7" w:rsidP="002D71D7">
      <w:pPr>
        <w:spacing w:after="0" w:line="240" w:lineRule="auto"/>
        <w:rPr>
          <w:rFonts w:ascii="Oslo Sans Office" w:hAnsi="Oslo Sans Office" w:cs="Times New Roman"/>
          <w:sz w:val="24"/>
          <w:szCs w:val="24"/>
        </w:rPr>
      </w:pPr>
    </w:p>
    <w:p w:rsidR="00A463A5" w:rsidRPr="00E01383" w:rsidRDefault="00A463A5" w:rsidP="00A463A5">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Ved brudd </w:t>
      </w:r>
      <w:r w:rsidR="00102825" w:rsidRPr="00E01383">
        <w:rPr>
          <w:rFonts w:ascii="Oslo Sans Office" w:eastAsia="Times New Roman" w:hAnsi="Oslo Sans Office" w:cs="Times New Roman"/>
          <w:sz w:val="24"/>
          <w:szCs w:val="24"/>
          <w:lang w:eastAsia="nb-NO"/>
        </w:rPr>
        <w:t xml:space="preserve">på </w:t>
      </w:r>
      <w:r w:rsidRPr="00E01383">
        <w:rPr>
          <w:rFonts w:ascii="Oslo Sans Office" w:eastAsia="Times New Roman" w:hAnsi="Oslo Sans Office" w:cs="Times New Roman"/>
          <w:sz w:val="24"/>
          <w:szCs w:val="24"/>
          <w:lang w:eastAsia="nb-NO"/>
        </w:rPr>
        <w:t xml:space="preserve">plikter etter denne bestemmelsen </w:t>
      </w:r>
      <w:r w:rsidR="00815F12" w:rsidRPr="00E01383">
        <w:rPr>
          <w:rFonts w:ascii="Oslo Sans Office" w:hAnsi="Oslo Sans Office" w:cs="Times New Roman"/>
          <w:sz w:val="24"/>
          <w:szCs w:val="24"/>
        </w:rPr>
        <w:t>som ikke er av ubetydelig karakter</w:t>
      </w:r>
      <w:r w:rsidR="00815F12" w:rsidRPr="00E01383">
        <w:rPr>
          <w:rFonts w:ascii="Oslo Sans Office" w:eastAsia="Times New Roman" w:hAnsi="Oslo Sans Office" w:cs="Times New Roman"/>
          <w:sz w:val="24"/>
          <w:szCs w:val="24"/>
          <w:lang w:eastAsia="nb-NO"/>
        </w:rPr>
        <w:t xml:space="preserve"> </w:t>
      </w:r>
      <w:r w:rsidR="00102825" w:rsidRPr="00E01383">
        <w:rPr>
          <w:rFonts w:ascii="Oslo Sans Office" w:eastAsia="Times New Roman" w:hAnsi="Oslo Sans Office" w:cs="Times New Roman"/>
          <w:sz w:val="24"/>
          <w:szCs w:val="24"/>
          <w:lang w:eastAsia="nb-NO"/>
        </w:rPr>
        <w:t xml:space="preserve">kan </w:t>
      </w:r>
      <w:r w:rsidRPr="00E01383">
        <w:rPr>
          <w:rFonts w:ascii="Oslo Sans Office" w:eastAsia="Times New Roman" w:hAnsi="Oslo Sans Office" w:cs="Times New Roman"/>
          <w:sz w:val="24"/>
          <w:szCs w:val="24"/>
          <w:lang w:eastAsia="nb-NO"/>
        </w:rPr>
        <w:t xml:space="preserve">Oppdragsgiver stanse arbeidene for Leverandørens regning og risiko </w:t>
      </w:r>
      <w:r w:rsidR="00102825" w:rsidRPr="00E01383">
        <w:rPr>
          <w:rFonts w:ascii="Oslo Sans Office" w:eastAsia="Times New Roman" w:hAnsi="Oslo Sans Office" w:cs="Times New Roman"/>
          <w:sz w:val="24"/>
          <w:szCs w:val="24"/>
          <w:lang w:eastAsia="nb-NO"/>
        </w:rPr>
        <w:t>eller heve kontrakten.</w:t>
      </w:r>
      <w:r w:rsidRPr="00E01383">
        <w:rPr>
          <w:rFonts w:ascii="Oslo Sans Office" w:eastAsia="Times New Roman" w:hAnsi="Oslo Sans Office" w:cs="Times New Roman"/>
          <w:sz w:val="24"/>
          <w:szCs w:val="24"/>
          <w:lang w:eastAsia="nb-NO"/>
        </w:rPr>
        <w:t xml:space="preserve"> </w:t>
      </w:r>
      <w:r w:rsidR="00102825" w:rsidRPr="00E01383">
        <w:rPr>
          <w:rFonts w:ascii="Oslo Sans Office" w:hAnsi="Oslo Sans Office" w:cs="Times New Roman"/>
          <w:sz w:val="24"/>
          <w:szCs w:val="24"/>
        </w:rPr>
        <w:t>Selv om Lev</w:t>
      </w:r>
      <w:r w:rsidR="00BF2A14" w:rsidRPr="00E01383">
        <w:rPr>
          <w:rFonts w:ascii="Oslo Sans Office" w:hAnsi="Oslo Sans Office" w:cs="Times New Roman"/>
          <w:sz w:val="24"/>
          <w:szCs w:val="24"/>
        </w:rPr>
        <w:t>erandøren eller underleverandør</w:t>
      </w:r>
      <w:r w:rsidR="00102825" w:rsidRPr="00E01383">
        <w:rPr>
          <w:rFonts w:ascii="Oslo Sans Office" w:hAnsi="Oslo Sans Office" w:cs="Times New Roman"/>
          <w:sz w:val="24"/>
          <w:szCs w:val="24"/>
        </w:rPr>
        <w:t xml:space="preserve"> retter overfor arbeiderne, er ikke det til hinder for at Oppdragsgiver kan heve. </w:t>
      </w:r>
      <w:r w:rsidRPr="00E01383">
        <w:rPr>
          <w:rFonts w:ascii="Oslo Sans Office" w:eastAsia="Times New Roman" w:hAnsi="Oslo Sans Office" w:cs="Times New Roman"/>
          <w:sz w:val="24"/>
          <w:szCs w:val="24"/>
          <w:lang w:eastAsia="nb-NO"/>
        </w:rPr>
        <w:t>Leverandørens forsinkelse som følge av stansing gir Oppdragsgiver rett på eventuell dagmulkt etter kontraktens bestemmelser om forsinket levering.</w:t>
      </w:r>
      <w:r w:rsidR="00102825" w:rsidRPr="00E01383">
        <w:rPr>
          <w:rFonts w:ascii="Oslo Sans Office" w:eastAsia="Times New Roman" w:hAnsi="Oslo Sans Office" w:cs="Times New Roman"/>
          <w:sz w:val="24"/>
          <w:szCs w:val="24"/>
          <w:lang w:eastAsia="nb-NO"/>
        </w:rPr>
        <w:t xml:space="preserve"> </w:t>
      </w:r>
      <w:r w:rsidRPr="00E01383">
        <w:rPr>
          <w:rFonts w:ascii="Oslo Sans Office" w:eastAsia="Times New Roman" w:hAnsi="Oslo Sans Office" w:cs="Times New Roman"/>
          <w:sz w:val="24"/>
          <w:szCs w:val="24"/>
          <w:lang w:eastAsia="nb-NO"/>
        </w:rPr>
        <w:t>Dersom Oppdragsgiver hever kontrakten med Leverandøren, kan Oppdragsgiver kreve å få tiltransportert til seg Leverandørens kontrakter med underleverandører.</w:t>
      </w:r>
    </w:p>
    <w:p w:rsidR="002D71D7" w:rsidRPr="00E01383" w:rsidRDefault="002D71D7" w:rsidP="002D71D7">
      <w:pPr>
        <w:spacing w:after="0" w:line="240" w:lineRule="auto"/>
        <w:rPr>
          <w:rFonts w:ascii="Oslo Sans Office" w:hAnsi="Oslo Sans Office" w:cs="Times New Roman"/>
          <w:sz w:val="24"/>
          <w:szCs w:val="24"/>
        </w:rPr>
      </w:pPr>
    </w:p>
    <w:p w:rsidR="00102825" w:rsidRPr="00E01383" w:rsidRDefault="00102825" w:rsidP="002D71D7">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Brudd på plikter etter denne bestemmelsen gir under enhver omstendighet Oppdragsgiver rett på forholdsmessig prisavslag. Ved </w:t>
      </w:r>
      <w:r w:rsidR="00BF2A14" w:rsidRPr="00E01383">
        <w:rPr>
          <w:rFonts w:ascii="Oslo Sans Office" w:hAnsi="Oslo Sans Office" w:cs="Times New Roman"/>
          <w:sz w:val="24"/>
          <w:szCs w:val="24"/>
        </w:rPr>
        <w:t xml:space="preserve">vurderingen av hva som er et forholdsmessig prisavslag, skal det </w:t>
      </w:r>
      <w:r w:rsidRPr="00E01383">
        <w:rPr>
          <w:rFonts w:ascii="Oslo Sans Office" w:hAnsi="Oslo Sans Office" w:cs="Times New Roman"/>
          <w:sz w:val="24"/>
          <w:szCs w:val="24"/>
        </w:rPr>
        <w:t>særlig</w:t>
      </w:r>
      <w:r w:rsidR="00BF2A14" w:rsidRPr="00E01383">
        <w:rPr>
          <w:rFonts w:ascii="Oslo Sans Office" w:hAnsi="Oslo Sans Office" w:cs="Times New Roman"/>
          <w:sz w:val="24"/>
          <w:szCs w:val="24"/>
        </w:rPr>
        <w:t xml:space="preserve"> legges</w:t>
      </w:r>
      <w:r w:rsidRPr="00E01383">
        <w:rPr>
          <w:rFonts w:ascii="Oslo Sans Office" w:hAnsi="Oslo Sans Office" w:cs="Times New Roman"/>
          <w:sz w:val="24"/>
          <w:szCs w:val="24"/>
        </w:rPr>
        <w:t xml:space="preserve"> vekt på bruddets alvorlighetsgrad, omfang, varighet og betydning for Oppdragsgiver, herunder betydningen for Oppdragsgivers omdømme.</w:t>
      </w:r>
    </w:p>
    <w:p w:rsidR="00102825" w:rsidRPr="00E01383" w:rsidRDefault="00102825" w:rsidP="002D71D7">
      <w:pPr>
        <w:spacing w:after="0" w:line="240" w:lineRule="auto"/>
        <w:rPr>
          <w:rFonts w:ascii="Oslo Sans Office" w:hAnsi="Oslo Sans Office" w:cs="Times New Roman"/>
          <w:sz w:val="24"/>
          <w:szCs w:val="24"/>
        </w:rPr>
      </w:pPr>
    </w:p>
    <w:p w:rsidR="00EF491E" w:rsidRPr="00E01383" w:rsidRDefault="00F50D18" w:rsidP="00102825">
      <w:pPr>
        <w:spacing w:after="0" w:line="240" w:lineRule="auto"/>
        <w:rPr>
          <w:rFonts w:ascii="Oslo Sans Office" w:hAnsi="Oslo Sans Office" w:cs="Times New Roman"/>
          <w:sz w:val="24"/>
          <w:szCs w:val="24"/>
        </w:rPr>
      </w:pPr>
      <w:r w:rsidRPr="00E01383">
        <w:rPr>
          <w:rFonts w:ascii="Oslo Sans Office" w:eastAsia="Times New Roman" w:hAnsi="Oslo Sans Office" w:cs="Times New Roman"/>
          <w:sz w:val="24"/>
          <w:szCs w:val="24"/>
          <w:lang w:eastAsia="nb-NO"/>
        </w:rPr>
        <w:t xml:space="preserve">Oslo kommune, eller eventuelt tredjepart engasjert av Oslo kommune, </w:t>
      </w:r>
      <w:r w:rsidR="00102825" w:rsidRPr="00E01383">
        <w:rPr>
          <w:rFonts w:ascii="Oslo Sans Office" w:hAnsi="Oslo Sans Office" w:cs="Times New Roman"/>
          <w:sz w:val="24"/>
          <w:szCs w:val="24"/>
        </w:rPr>
        <w:t>har rett til innsyn i dokumenter, og rett til å foreta andre undersøkelser, som gjør det mulig for Oppdragsgiver å gjennomføre kontroll med at kravet til lønns- og arbeidsvilkår overholdes.</w:t>
      </w:r>
    </w:p>
    <w:p w:rsidR="006A5B66" w:rsidRPr="00E01383" w:rsidRDefault="006A5B66" w:rsidP="00102825">
      <w:pPr>
        <w:spacing w:after="0" w:line="240" w:lineRule="auto"/>
        <w:rPr>
          <w:rFonts w:ascii="Oslo Sans Office" w:hAnsi="Oslo Sans Office" w:cs="Times New Roman"/>
          <w:sz w:val="24"/>
          <w:szCs w:val="24"/>
        </w:rPr>
      </w:pPr>
    </w:p>
    <w:p w:rsidR="00102825" w:rsidRPr="00E01383" w:rsidRDefault="00102825" w:rsidP="00102825">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Leverandøren plikter vederlagsfritt å medvirke</w:t>
      </w:r>
      <w:r w:rsidR="00EF491E" w:rsidRPr="00E01383">
        <w:rPr>
          <w:rFonts w:ascii="Oslo Sans Office" w:hAnsi="Oslo Sans Office" w:cs="Times New Roman"/>
          <w:sz w:val="24"/>
          <w:szCs w:val="24"/>
        </w:rPr>
        <w:t xml:space="preserve"> ved</w:t>
      </w:r>
      <w:r w:rsidR="002924C6" w:rsidRPr="00E01383">
        <w:rPr>
          <w:rFonts w:ascii="Oslo Sans Office" w:hAnsi="Oslo Sans Office" w:cs="Times New Roman"/>
          <w:sz w:val="24"/>
          <w:szCs w:val="24"/>
        </w:rPr>
        <w:t xml:space="preserve"> kontroll</w:t>
      </w:r>
      <w:r w:rsidRPr="00E01383">
        <w:rPr>
          <w:rFonts w:ascii="Oslo Sans Office" w:hAnsi="Oslo Sans Office" w:cs="Times New Roman"/>
          <w:sz w:val="24"/>
          <w:szCs w:val="24"/>
        </w:rPr>
        <w:t>, herunder til å fremlegge all etterspu</w:t>
      </w:r>
      <w:r w:rsidR="002924C6" w:rsidRPr="00E01383">
        <w:rPr>
          <w:rFonts w:ascii="Oslo Sans Office" w:hAnsi="Oslo Sans Office" w:cs="Times New Roman"/>
          <w:sz w:val="24"/>
          <w:szCs w:val="24"/>
        </w:rPr>
        <w:t xml:space="preserve">rt dokumentasjon. Medvirknings- </w:t>
      </w:r>
      <w:r w:rsidRPr="00E01383">
        <w:rPr>
          <w:rFonts w:ascii="Oslo Sans Office" w:hAnsi="Oslo Sans Office" w:cs="Times New Roman"/>
          <w:sz w:val="24"/>
          <w:szCs w:val="24"/>
        </w:rPr>
        <w:t xml:space="preserve">og dokumentasjonsplikten omfatter også underleverandører. </w:t>
      </w:r>
    </w:p>
    <w:p w:rsidR="00102825" w:rsidRPr="00E01383" w:rsidRDefault="00102825" w:rsidP="00102825">
      <w:pPr>
        <w:spacing w:after="0" w:line="240" w:lineRule="auto"/>
        <w:rPr>
          <w:rFonts w:ascii="Oslo Sans Office" w:hAnsi="Oslo Sans Office" w:cs="Times New Roman"/>
          <w:sz w:val="24"/>
          <w:szCs w:val="24"/>
        </w:rPr>
      </w:pPr>
    </w:p>
    <w:p w:rsidR="002D71D7" w:rsidRPr="00E01383" w:rsidRDefault="002D71D7" w:rsidP="002D71D7">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Leverandør plikter å ha tilsvarende </w:t>
      </w:r>
      <w:proofErr w:type="spellStart"/>
      <w:r w:rsidRPr="00E01383">
        <w:rPr>
          <w:rFonts w:ascii="Oslo Sans Office" w:hAnsi="Oslo Sans Office" w:cs="Times New Roman"/>
          <w:sz w:val="24"/>
          <w:szCs w:val="24"/>
        </w:rPr>
        <w:t>kontraktsbestemmelse</w:t>
      </w:r>
      <w:proofErr w:type="spellEnd"/>
      <w:r w:rsidRPr="00E01383">
        <w:rPr>
          <w:rFonts w:ascii="Oslo Sans Office" w:hAnsi="Oslo Sans Office" w:cs="Times New Roman"/>
          <w:sz w:val="24"/>
          <w:szCs w:val="24"/>
        </w:rPr>
        <w:t xml:space="preserve"> i sine kontrakter med underleverandører og skal gjennomføre nødvendig kontroll hos sine underleverandører for å påse at plikten overholdes.</w:t>
      </w:r>
      <w:r w:rsidR="00631FA9" w:rsidRPr="00E01383">
        <w:rPr>
          <w:rFonts w:ascii="Oslo Sans Office" w:hAnsi="Oslo Sans Office" w:cs="Times New Roman"/>
          <w:sz w:val="24"/>
          <w:szCs w:val="24"/>
        </w:rPr>
        <w:t xml:space="preserve"> </w:t>
      </w:r>
    </w:p>
    <w:p w:rsidR="002D71D7" w:rsidRPr="00E01383" w:rsidRDefault="002D71D7" w:rsidP="00105C84">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Krav til dokumentert yrkesskadeforsikring</w:t>
      </w:r>
    </w:p>
    <w:p w:rsidR="002D71D7" w:rsidRPr="00E01383" w:rsidRDefault="002D71D7" w:rsidP="002D71D7">
      <w:pPr>
        <w:autoSpaceDE w:val="0"/>
        <w:autoSpaceDN w:val="0"/>
        <w:adjustRightInd w:val="0"/>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Leverandør skal før kontraktsoppstart, og senere på forespørsel, dokumentere at alle arbeidere som utfører </w:t>
      </w:r>
      <w:proofErr w:type="spellStart"/>
      <w:r w:rsidRPr="00E01383">
        <w:rPr>
          <w:rFonts w:ascii="Oslo Sans Office" w:eastAsia="Times New Roman" w:hAnsi="Oslo Sans Office" w:cs="Times New Roman"/>
          <w:sz w:val="24"/>
          <w:szCs w:val="24"/>
          <w:lang w:eastAsia="nb-NO"/>
        </w:rPr>
        <w:t>kontraktsarbeid</w:t>
      </w:r>
      <w:proofErr w:type="spellEnd"/>
      <w:r w:rsidRPr="00E01383">
        <w:rPr>
          <w:rFonts w:ascii="Oslo Sans Office" w:eastAsia="Times New Roman" w:hAnsi="Oslo Sans Office" w:cs="Times New Roman"/>
          <w:sz w:val="24"/>
          <w:szCs w:val="24"/>
          <w:lang w:eastAsia="nb-NO"/>
        </w:rPr>
        <w:t xml:space="preserve"> i Norge, for Oslo kommune, er dekket av yrkesskadeforsikring.</w:t>
      </w:r>
    </w:p>
    <w:p w:rsidR="002D71D7" w:rsidRPr="00E01383" w:rsidRDefault="002D71D7" w:rsidP="002D71D7">
      <w:pPr>
        <w:autoSpaceDE w:val="0"/>
        <w:autoSpaceDN w:val="0"/>
        <w:adjustRightInd w:val="0"/>
        <w:spacing w:after="0" w:line="240" w:lineRule="auto"/>
        <w:rPr>
          <w:rFonts w:ascii="Oslo Sans Office" w:eastAsia="Times New Roman" w:hAnsi="Oslo Sans Office" w:cs="Times New Roman"/>
          <w:sz w:val="24"/>
          <w:szCs w:val="24"/>
          <w:lang w:eastAsia="nb-NO"/>
        </w:rPr>
      </w:pPr>
    </w:p>
    <w:p w:rsidR="00631FA9" w:rsidRPr="00E01383" w:rsidRDefault="00631FA9"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Brudd på bestemmelsen kan påberopes av både Oppdragsgiver og den enkelte ansatte som grunnlag for erstatning overfor Leverandøren.</w:t>
      </w:r>
    </w:p>
    <w:p w:rsidR="002D71D7" w:rsidRPr="00E01383" w:rsidRDefault="002D71D7" w:rsidP="00105C84">
      <w:pPr>
        <w:spacing w:after="0" w:line="240" w:lineRule="auto"/>
        <w:rPr>
          <w:rFonts w:ascii="Oslo Sans Office" w:eastAsia="Times New Roman" w:hAnsi="Oslo Sans Office" w:cs="Times New Roman"/>
          <w:sz w:val="24"/>
          <w:szCs w:val="24"/>
          <w:lang w:eastAsia="nb-NO"/>
        </w:rPr>
      </w:pPr>
    </w:p>
    <w:p w:rsidR="001C6A2B" w:rsidRPr="00E01383" w:rsidRDefault="001C6A2B" w:rsidP="001C6A2B">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Alle avtaler Leverandøren inngår for utføring av arbeid under denne kontrakten skal inneholde tilsvarende bestemmelser.</w:t>
      </w:r>
    </w:p>
    <w:p w:rsidR="002A5AE5" w:rsidRPr="00E01383" w:rsidRDefault="002A5AE5" w:rsidP="001C6A2B">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 xml:space="preserve">Tilgang til og overføring av data fra </w:t>
      </w:r>
      <w:r w:rsidR="00631FA9" w:rsidRPr="00E01383">
        <w:rPr>
          <w:rFonts w:ascii="Oslo Sans Office" w:eastAsia="Times New Roman" w:hAnsi="Oslo Sans Office" w:cs="Times New Roman"/>
          <w:b/>
          <w:sz w:val="24"/>
          <w:szCs w:val="24"/>
          <w:lang w:eastAsia="nb-NO"/>
        </w:rPr>
        <w:t>L</w:t>
      </w:r>
      <w:r w:rsidRPr="00E01383">
        <w:rPr>
          <w:rFonts w:ascii="Oslo Sans Office" w:eastAsia="Times New Roman" w:hAnsi="Oslo Sans Office" w:cs="Times New Roman"/>
          <w:b/>
          <w:sz w:val="24"/>
          <w:szCs w:val="24"/>
          <w:lang w:eastAsia="nb-NO"/>
        </w:rPr>
        <w:t>everandør</w:t>
      </w:r>
    </w:p>
    <w:p w:rsidR="002D71D7" w:rsidRPr="00E01383" w:rsidRDefault="003501D3" w:rsidP="00C04066">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Leverandøren skal </w:t>
      </w:r>
      <w:r w:rsidR="002D71D7" w:rsidRPr="00E01383">
        <w:rPr>
          <w:rFonts w:ascii="Oslo Sans Office" w:eastAsia="Times New Roman" w:hAnsi="Oslo Sans Office" w:cs="Times New Roman"/>
          <w:sz w:val="24"/>
          <w:szCs w:val="24"/>
          <w:lang w:eastAsia="nb-NO"/>
        </w:rPr>
        <w:t xml:space="preserve">på bygge- og anleggsprosjekter hvor </w:t>
      </w:r>
      <w:r w:rsidRPr="00E01383">
        <w:rPr>
          <w:rFonts w:ascii="Oslo Sans Office" w:eastAsia="Times New Roman" w:hAnsi="Oslo Sans Office" w:cs="Times New Roman"/>
          <w:sz w:val="24"/>
          <w:szCs w:val="24"/>
          <w:lang w:eastAsia="nb-NO"/>
        </w:rPr>
        <w:t>L</w:t>
      </w:r>
      <w:r w:rsidR="002D71D7" w:rsidRPr="00E01383">
        <w:rPr>
          <w:rFonts w:ascii="Oslo Sans Office" w:eastAsia="Times New Roman" w:hAnsi="Oslo Sans Office" w:cs="Times New Roman"/>
          <w:sz w:val="24"/>
          <w:szCs w:val="24"/>
          <w:lang w:eastAsia="nb-NO"/>
        </w:rPr>
        <w:t>everandøren er ansvarlig for adgangskontroll</w:t>
      </w:r>
      <w:r w:rsidRPr="00E01383">
        <w:rPr>
          <w:rFonts w:ascii="Oslo Sans Office" w:eastAsia="Times New Roman" w:hAnsi="Oslo Sans Office" w:cs="Times New Roman"/>
          <w:sz w:val="24"/>
          <w:szCs w:val="24"/>
          <w:lang w:eastAsia="nb-NO"/>
        </w:rPr>
        <w:t>, gi Oppdragsgiver</w:t>
      </w:r>
      <w:r w:rsidR="002D71D7" w:rsidRPr="00E01383">
        <w:rPr>
          <w:rFonts w:ascii="Oslo Sans Office" w:eastAsia="Times New Roman" w:hAnsi="Oslo Sans Office" w:cs="Times New Roman"/>
          <w:sz w:val="24"/>
          <w:szCs w:val="24"/>
          <w:lang w:eastAsia="nb-NO"/>
        </w:rPr>
        <w:t xml:space="preserve"> tilgang til den registrerte informasjonen som foreligger i </w:t>
      </w:r>
      <w:r w:rsidRPr="00E01383">
        <w:rPr>
          <w:rFonts w:ascii="Oslo Sans Office" w:eastAsia="Times New Roman" w:hAnsi="Oslo Sans Office" w:cs="Times New Roman"/>
          <w:sz w:val="24"/>
          <w:szCs w:val="24"/>
          <w:lang w:eastAsia="nb-NO"/>
        </w:rPr>
        <w:t>L</w:t>
      </w:r>
      <w:r w:rsidR="002D71D7" w:rsidRPr="00E01383">
        <w:rPr>
          <w:rFonts w:ascii="Oslo Sans Office" w:eastAsia="Times New Roman" w:hAnsi="Oslo Sans Office" w:cs="Times New Roman"/>
          <w:sz w:val="24"/>
          <w:szCs w:val="24"/>
          <w:lang w:eastAsia="nb-NO"/>
        </w:rPr>
        <w:t>everandørens system for registrering. Leverandøren skal kontinuerlig overfør</w:t>
      </w:r>
      <w:r w:rsidR="00680F5C" w:rsidRPr="00E01383">
        <w:rPr>
          <w:rFonts w:ascii="Oslo Sans Office" w:eastAsia="Times New Roman" w:hAnsi="Oslo Sans Office" w:cs="Times New Roman"/>
          <w:sz w:val="24"/>
          <w:szCs w:val="24"/>
          <w:lang w:eastAsia="nb-NO"/>
        </w:rPr>
        <w:t>e</w:t>
      </w:r>
      <w:r w:rsidR="002D71D7" w:rsidRPr="00E01383">
        <w:rPr>
          <w:rFonts w:ascii="Oslo Sans Office" w:eastAsia="Times New Roman" w:hAnsi="Oslo Sans Office" w:cs="Times New Roman"/>
          <w:sz w:val="24"/>
          <w:szCs w:val="24"/>
          <w:lang w:eastAsia="nb-NO"/>
        </w:rPr>
        <w:t xml:space="preserve"> opplysninge</w:t>
      </w:r>
      <w:r w:rsidR="00680F5C" w:rsidRPr="00E01383">
        <w:rPr>
          <w:rFonts w:ascii="Oslo Sans Office" w:eastAsia="Times New Roman" w:hAnsi="Oslo Sans Office" w:cs="Times New Roman"/>
          <w:sz w:val="24"/>
          <w:szCs w:val="24"/>
          <w:lang w:eastAsia="nb-NO"/>
        </w:rPr>
        <w:t>r</w:t>
      </w:r>
      <w:r w:rsidR="002D71D7" w:rsidRPr="00E01383">
        <w:rPr>
          <w:rFonts w:ascii="Oslo Sans Office" w:eastAsia="Times New Roman" w:hAnsi="Oslo Sans Office" w:cs="Times New Roman"/>
          <w:sz w:val="24"/>
          <w:szCs w:val="24"/>
          <w:lang w:eastAsia="nb-NO"/>
        </w:rPr>
        <w:t xml:space="preserve"> til et elektronisk kjernesystem for oppfølging av </w:t>
      </w:r>
      <w:r w:rsidRPr="00E01383">
        <w:rPr>
          <w:rFonts w:ascii="Oslo Sans Office" w:eastAsia="Times New Roman" w:hAnsi="Oslo Sans Office" w:cs="Times New Roman"/>
          <w:sz w:val="24"/>
          <w:szCs w:val="24"/>
          <w:lang w:eastAsia="nb-NO"/>
        </w:rPr>
        <w:t>L</w:t>
      </w:r>
      <w:r w:rsidR="002D71D7" w:rsidRPr="00E01383">
        <w:rPr>
          <w:rFonts w:ascii="Oslo Sans Office" w:eastAsia="Times New Roman" w:hAnsi="Oslo Sans Office" w:cs="Times New Roman"/>
          <w:sz w:val="24"/>
          <w:szCs w:val="24"/>
          <w:lang w:eastAsia="nb-NO"/>
        </w:rPr>
        <w:t xml:space="preserve">everandører som er etablert av </w:t>
      </w:r>
      <w:r w:rsidRPr="00E01383">
        <w:rPr>
          <w:rFonts w:ascii="Oslo Sans Office" w:eastAsia="Times New Roman" w:hAnsi="Oslo Sans Office" w:cs="Times New Roman"/>
          <w:sz w:val="24"/>
          <w:szCs w:val="24"/>
          <w:lang w:eastAsia="nb-NO"/>
        </w:rPr>
        <w:t>O</w:t>
      </w:r>
      <w:r w:rsidR="002D71D7" w:rsidRPr="00E01383">
        <w:rPr>
          <w:rFonts w:ascii="Oslo Sans Office" w:eastAsia="Times New Roman" w:hAnsi="Oslo Sans Office" w:cs="Times New Roman"/>
          <w:sz w:val="24"/>
          <w:szCs w:val="24"/>
          <w:lang w:eastAsia="nb-NO"/>
        </w:rPr>
        <w:t xml:space="preserve">ppdragsgiver. </w:t>
      </w:r>
      <w:r w:rsidR="008B6F67" w:rsidRPr="00E01383">
        <w:rPr>
          <w:rFonts w:ascii="Oslo Sans Office" w:eastAsia="Times New Roman" w:hAnsi="Oslo Sans Office" w:cs="Times New Roman"/>
          <w:sz w:val="24"/>
          <w:szCs w:val="24"/>
          <w:lang w:eastAsia="nb-NO"/>
        </w:rPr>
        <w:t xml:space="preserve">Opplysninger </w:t>
      </w:r>
      <w:r w:rsidR="002D71D7" w:rsidRPr="00E01383">
        <w:rPr>
          <w:rFonts w:ascii="Oslo Sans Office" w:eastAsia="Times New Roman" w:hAnsi="Oslo Sans Office" w:cs="Times New Roman"/>
          <w:sz w:val="24"/>
          <w:szCs w:val="24"/>
          <w:lang w:eastAsia="nb-NO"/>
        </w:rPr>
        <w:t xml:space="preserve">som minimum skal overføres er unik identifisering av hver person som får adgang til byggeplass, inkludert tid for inn- og </w:t>
      </w:r>
      <w:proofErr w:type="spellStart"/>
      <w:r w:rsidR="002D71D7" w:rsidRPr="00E01383">
        <w:rPr>
          <w:rFonts w:ascii="Oslo Sans Office" w:eastAsia="Times New Roman" w:hAnsi="Oslo Sans Office" w:cs="Times New Roman"/>
          <w:sz w:val="24"/>
          <w:szCs w:val="24"/>
          <w:lang w:eastAsia="nb-NO"/>
        </w:rPr>
        <w:t>utregistrering</w:t>
      </w:r>
      <w:proofErr w:type="spellEnd"/>
      <w:r w:rsidR="002D71D7" w:rsidRPr="00E01383">
        <w:rPr>
          <w:rFonts w:ascii="Oslo Sans Office" w:eastAsia="Times New Roman" w:hAnsi="Oslo Sans Office" w:cs="Times New Roman"/>
          <w:sz w:val="24"/>
          <w:szCs w:val="24"/>
          <w:lang w:eastAsia="nb-NO"/>
        </w:rPr>
        <w:t xml:space="preserve">, og øvrig informasjon på HMS-kortet. Dette skal gjøres </w:t>
      </w:r>
      <w:r w:rsidR="00BE32A1" w:rsidRPr="00E01383">
        <w:rPr>
          <w:rFonts w:ascii="Oslo Sans Office" w:eastAsia="Times New Roman" w:hAnsi="Oslo Sans Office" w:cs="Times New Roman"/>
          <w:sz w:val="24"/>
          <w:szCs w:val="24"/>
          <w:lang w:eastAsia="nb-NO"/>
        </w:rPr>
        <w:t>for Leverandørens regning og risiko.</w:t>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På bygge- og anleggsprosjekter hvor </w:t>
      </w:r>
      <w:r w:rsidR="008B6F67" w:rsidRPr="00E01383">
        <w:rPr>
          <w:rFonts w:ascii="Oslo Sans Office" w:eastAsia="Times New Roman" w:hAnsi="Oslo Sans Office" w:cs="Times New Roman"/>
          <w:sz w:val="24"/>
          <w:szCs w:val="24"/>
          <w:lang w:eastAsia="nb-NO"/>
        </w:rPr>
        <w:t>O</w:t>
      </w:r>
      <w:r w:rsidRPr="00E01383">
        <w:rPr>
          <w:rFonts w:ascii="Oslo Sans Office" w:eastAsia="Times New Roman" w:hAnsi="Oslo Sans Office" w:cs="Times New Roman"/>
          <w:sz w:val="24"/>
          <w:szCs w:val="24"/>
          <w:lang w:eastAsia="nb-NO"/>
        </w:rPr>
        <w:t xml:space="preserve">ppdragsgiver har eget system for registrering, skal </w:t>
      </w:r>
      <w:r w:rsidR="008B6F67" w:rsidRPr="00E01383">
        <w:rPr>
          <w:rFonts w:ascii="Oslo Sans Office" w:eastAsia="Times New Roman" w:hAnsi="Oslo Sans Office" w:cs="Times New Roman"/>
          <w:sz w:val="24"/>
          <w:szCs w:val="24"/>
          <w:lang w:eastAsia="nb-NO"/>
        </w:rPr>
        <w:t xml:space="preserve">Leverandøren sørge for at </w:t>
      </w:r>
      <w:r w:rsidRPr="00E01383">
        <w:rPr>
          <w:rFonts w:ascii="Oslo Sans Office" w:eastAsia="Times New Roman" w:hAnsi="Oslo Sans Office" w:cs="Times New Roman"/>
          <w:sz w:val="24"/>
          <w:szCs w:val="24"/>
          <w:lang w:eastAsia="nb-NO"/>
        </w:rPr>
        <w:t>de personer som utfører arbeid på bygge- og anleggsplassen registrere</w:t>
      </w:r>
      <w:r w:rsidR="008B6F67" w:rsidRPr="00E01383">
        <w:rPr>
          <w:rFonts w:ascii="Oslo Sans Office" w:eastAsia="Times New Roman" w:hAnsi="Oslo Sans Office" w:cs="Times New Roman"/>
          <w:sz w:val="24"/>
          <w:szCs w:val="24"/>
          <w:lang w:eastAsia="nb-NO"/>
        </w:rPr>
        <w:t>r</w:t>
      </w:r>
      <w:r w:rsidRPr="00E01383">
        <w:rPr>
          <w:rFonts w:ascii="Oslo Sans Office" w:eastAsia="Times New Roman" w:hAnsi="Oslo Sans Office" w:cs="Times New Roman"/>
          <w:sz w:val="24"/>
          <w:szCs w:val="24"/>
          <w:lang w:eastAsia="nb-NO"/>
        </w:rPr>
        <w:t xml:space="preserve"> seg i </w:t>
      </w:r>
      <w:r w:rsidR="008B6F67" w:rsidRPr="00E01383">
        <w:rPr>
          <w:rFonts w:ascii="Oslo Sans Office" w:eastAsia="Times New Roman" w:hAnsi="Oslo Sans Office" w:cs="Times New Roman"/>
          <w:sz w:val="24"/>
          <w:szCs w:val="24"/>
          <w:lang w:eastAsia="nb-NO"/>
        </w:rPr>
        <w:t>O</w:t>
      </w:r>
      <w:r w:rsidRPr="00E01383">
        <w:rPr>
          <w:rFonts w:ascii="Oslo Sans Office" w:eastAsia="Times New Roman" w:hAnsi="Oslo Sans Office" w:cs="Times New Roman"/>
          <w:sz w:val="24"/>
          <w:szCs w:val="24"/>
          <w:lang w:eastAsia="nb-NO"/>
        </w:rPr>
        <w:t xml:space="preserve">ppdragsgivers system for registrering. Registrering skal gjøres enten på fastmontert registreringsløsning eller, dersom </w:t>
      </w:r>
      <w:r w:rsidR="008B6F67" w:rsidRPr="00E01383">
        <w:rPr>
          <w:rFonts w:ascii="Oslo Sans Office" w:eastAsia="Times New Roman" w:hAnsi="Oslo Sans Office" w:cs="Times New Roman"/>
          <w:sz w:val="24"/>
          <w:szCs w:val="24"/>
          <w:lang w:eastAsia="nb-NO"/>
        </w:rPr>
        <w:t>O</w:t>
      </w:r>
      <w:r w:rsidRPr="00E01383">
        <w:rPr>
          <w:rFonts w:ascii="Oslo Sans Office" w:eastAsia="Times New Roman" w:hAnsi="Oslo Sans Office" w:cs="Times New Roman"/>
          <w:sz w:val="24"/>
          <w:szCs w:val="24"/>
          <w:lang w:eastAsia="nb-NO"/>
        </w:rPr>
        <w:t xml:space="preserve">ppdragsgiver krever det, ved bruk av en applikasjon som skal installeres på </w:t>
      </w:r>
      <w:r w:rsidR="008B6F67"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 xml:space="preserve">everandørens eller de enkelte arbeideres smarttelefoner/nettbrett. Dette skal gjøres </w:t>
      </w:r>
      <w:r w:rsidR="00BE32A1" w:rsidRPr="00E01383">
        <w:rPr>
          <w:rFonts w:ascii="Oslo Sans Office" w:eastAsia="Times New Roman" w:hAnsi="Oslo Sans Office" w:cs="Times New Roman"/>
          <w:sz w:val="24"/>
          <w:szCs w:val="24"/>
          <w:lang w:eastAsia="nb-NO"/>
        </w:rPr>
        <w:t>for Leverandørens regning og risiko.</w:t>
      </w:r>
    </w:p>
    <w:p w:rsidR="00BE32A1" w:rsidRPr="00E01383" w:rsidRDefault="00BE32A1" w:rsidP="002D71D7">
      <w:pPr>
        <w:spacing w:after="0" w:line="240" w:lineRule="auto"/>
        <w:rPr>
          <w:rFonts w:ascii="Oslo Sans Office" w:eastAsia="Times New Roman" w:hAnsi="Oslo Sans Office" w:cs="Times New Roman"/>
          <w:sz w:val="24"/>
          <w:szCs w:val="24"/>
          <w:lang w:eastAsia="nb-NO"/>
        </w:rPr>
      </w:pPr>
    </w:p>
    <w:p w:rsidR="002D71D7" w:rsidRPr="00E01383" w:rsidRDefault="00BE32A1"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Oppdragsgiver kan kreve at </w:t>
      </w:r>
      <w:r w:rsidR="002D71D7" w:rsidRPr="00E01383">
        <w:rPr>
          <w:rFonts w:ascii="Oslo Sans Office" w:eastAsia="Times New Roman" w:hAnsi="Oslo Sans Office" w:cs="Times New Roman"/>
          <w:sz w:val="24"/>
          <w:szCs w:val="24"/>
          <w:lang w:eastAsia="nb-NO"/>
        </w:rPr>
        <w:t xml:space="preserve">forhåndsregistreringen av personer som skal utføre arbeid på bygge- eller anleggsplassen, </w:t>
      </w:r>
      <w:r w:rsidRPr="00E01383">
        <w:rPr>
          <w:rFonts w:ascii="Oslo Sans Office" w:eastAsia="Times New Roman" w:hAnsi="Oslo Sans Office" w:cs="Times New Roman"/>
          <w:sz w:val="24"/>
          <w:szCs w:val="24"/>
          <w:lang w:eastAsia="nb-NO"/>
        </w:rPr>
        <w:t xml:space="preserve">skal skje </w:t>
      </w:r>
      <w:r w:rsidR="002D71D7" w:rsidRPr="00E01383">
        <w:rPr>
          <w:rFonts w:ascii="Oslo Sans Office" w:eastAsia="Times New Roman" w:hAnsi="Oslo Sans Office" w:cs="Times New Roman"/>
          <w:sz w:val="24"/>
          <w:szCs w:val="24"/>
          <w:lang w:eastAsia="nb-NO"/>
        </w:rPr>
        <w:t xml:space="preserve">direkte inn i kjernesystemet for oppfølging av </w:t>
      </w:r>
      <w:r w:rsidRPr="00E01383">
        <w:rPr>
          <w:rFonts w:ascii="Oslo Sans Office" w:eastAsia="Times New Roman" w:hAnsi="Oslo Sans Office" w:cs="Times New Roman"/>
          <w:sz w:val="24"/>
          <w:szCs w:val="24"/>
          <w:lang w:eastAsia="nb-NO"/>
        </w:rPr>
        <w:t>L</w:t>
      </w:r>
      <w:r w:rsidR="002D71D7" w:rsidRPr="00E01383">
        <w:rPr>
          <w:rFonts w:ascii="Oslo Sans Office" w:eastAsia="Times New Roman" w:hAnsi="Oslo Sans Office" w:cs="Times New Roman"/>
          <w:sz w:val="24"/>
          <w:szCs w:val="24"/>
          <w:lang w:eastAsia="nb-NO"/>
        </w:rPr>
        <w:t>everandører.</w:t>
      </w:r>
      <w:r w:rsidR="006D140C" w:rsidRPr="00E01383">
        <w:rPr>
          <w:rFonts w:ascii="Oslo Sans Office" w:eastAsia="Times New Roman" w:hAnsi="Oslo Sans Office" w:cs="Times New Roman"/>
          <w:sz w:val="24"/>
          <w:szCs w:val="24"/>
          <w:lang w:eastAsia="nb-NO"/>
        </w:rPr>
        <w:t xml:space="preserve"> Krav om direkte forhåndsregistrering gir ikke Leverandøren krav på ytterligere vederlag eller annen kompensasjon.</w:t>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Manglende forhåndsregistrering eller manglende registrering av de personer som skal utføre arbeid på bygge- og anleggsplass, bøtelegges med kroner 750 for hvert </w:t>
      </w:r>
      <w:r w:rsidR="006F707F" w:rsidRPr="00E01383">
        <w:rPr>
          <w:rFonts w:ascii="Oslo Sans Office" w:eastAsia="Times New Roman" w:hAnsi="Oslo Sans Office" w:cs="Times New Roman"/>
          <w:sz w:val="24"/>
          <w:szCs w:val="24"/>
          <w:lang w:eastAsia="nb-NO"/>
        </w:rPr>
        <w:t>brudd.</w:t>
      </w:r>
      <w:r w:rsidRPr="00E01383">
        <w:rPr>
          <w:rFonts w:ascii="Oslo Sans Office" w:eastAsia="Times New Roman" w:hAnsi="Oslo Sans Office" w:cs="Times New Roman"/>
          <w:sz w:val="24"/>
          <w:szCs w:val="24"/>
          <w:lang w:eastAsia="nb-NO"/>
        </w:rPr>
        <w:t xml:space="preserve"> </w:t>
      </w:r>
      <w:r w:rsidR="00DA1ACD" w:rsidRPr="00E01383">
        <w:rPr>
          <w:rFonts w:ascii="Oslo Sans Office" w:eastAsia="Times New Roman" w:hAnsi="Oslo Sans Office" w:cs="Times New Roman"/>
          <w:sz w:val="24"/>
          <w:szCs w:val="24"/>
          <w:lang w:eastAsia="nb-NO"/>
        </w:rPr>
        <w:t xml:space="preserve">Beløpet indeksreguleres </w:t>
      </w:r>
      <w:r w:rsidR="006F707F" w:rsidRPr="00E01383">
        <w:rPr>
          <w:rFonts w:ascii="Oslo Sans Office" w:eastAsia="Times New Roman" w:hAnsi="Oslo Sans Office" w:cs="Times New Roman"/>
          <w:sz w:val="24"/>
          <w:szCs w:val="24"/>
          <w:lang w:eastAsia="nb-NO"/>
        </w:rPr>
        <w:t xml:space="preserve">årlig </w:t>
      </w:r>
      <w:r w:rsidR="00DA1ACD" w:rsidRPr="00E01383">
        <w:rPr>
          <w:rFonts w:ascii="Oslo Sans Office" w:eastAsia="Times New Roman" w:hAnsi="Oslo Sans Office" w:cs="Times New Roman"/>
          <w:sz w:val="24"/>
          <w:szCs w:val="24"/>
          <w:lang w:eastAsia="nb-NO"/>
        </w:rPr>
        <w:t>med utgangspunkt i konsumprisindeksen pr. 1. januar 2017.</w:t>
      </w:r>
      <w:r w:rsidR="008A7FF0" w:rsidRPr="00E01383">
        <w:rPr>
          <w:rFonts w:ascii="Oslo Sans Office" w:eastAsia="Times New Roman" w:hAnsi="Oslo Sans Office" w:cs="Times New Roman"/>
          <w:sz w:val="24"/>
          <w:szCs w:val="24"/>
          <w:lang w:eastAsia="nb-NO"/>
        </w:rPr>
        <w:t xml:space="preserve"> Leverandøren skal så langt som mulig </w:t>
      </w:r>
      <w:proofErr w:type="spellStart"/>
      <w:r w:rsidR="008A7FF0" w:rsidRPr="00E01383">
        <w:rPr>
          <w:rFonts w:ascii="Oslo Sans Office" w:eastAsia="Times New Roman" w:hAnsi="Oslo Sans Office" w:cs="Times New Roman"/>
          <w:sz w:val="24"/>
          <w:szCs w:val="24"/>
          <w:lang w:eastAsia="nb-NO"/>
        </w:rPr>
        <w:t>etterregistere</w:t>
      </w:r>
      <w:proofErr w:type="spellEnd"/>
      <w:r w:rsidR="008A7FF0" w:rsidRPr="00E01383">
        <w:rPr>
          <w:rFonts w:ascii="Oslo Sans Office" w:eastAsia="Times New Roman" w:hAnsi="Oslo Sans Office" w:cs="Times New Roman"/>
          <w:sz w:val="24"/>
          <w:szCs w:val="24"/>
          <w:lang w:eastAsia="nb-NO"/>
        </w:rPr>
        <w:t xml:space="preserve"> de som har vært på byggeplassen uten å ha registrert seg</w:t>
      </w:r>
      <w:r w:rsidR="0007134A" w:rsidRPr="00E01383">
        <w:rPr>
          <w:rFonts w:ascii="Oslo Sans Office" w:eastAsia="Times New Roman" w:hAnsi="Oslo Sans Office" w:cs="Times New Roman"/>
          <w:sz w:val="24"/>
          <w:szCs w:val="24"/>
          <w:lang w:eastAsia="nb-NO"/>
        </w:rPr>
        <w:t>.</w:t>
      </w:r>
      <w:r w:rsidR="00DA1ACD" w:rsidRPr="00E01383">
        <w:rPr>
          <w:rFonts w:ascii="Oslo Sans Office" w:eastAsia="Times New Roman" w:hAnsi="Oslo Sans Office" w:cs="Times New Roman"/>
          <w:sz w:val="24"/>
          <w:szCs w:val="24"/>
          <w:lang w:eastAsia="nb-NO"/>
        </w:rPr>
        <w:t xml:space="preserve"> </w:t>
      </w:r>
      <w:r w:rsidRPr="00E01383">
        <w:rPr>
          <w:rFonts w:ascii="Oslo Sans Office" w:eastAsia="Times New Roman" w:hAnsi="Oslo Sans Office" w:cs="Times New Roman"/>
          <w:sz w:val="24"/>
          <w:szCs w:val="24"/>
          <w:lang w:eastAsia="nb-NO"/>
        </w:rPr>
        <w:t xml:space="preserve">Ilegging av bot etter denne bestemmelse har ingen innvirkning på </w:t>
      </w:r>
      <w:r w:rsidR="006D140C" w:rsidRPr="00E01383">
        <w:rPr>
          <w:rFonts w:ascii="Oslo Sans Office" w:eastAsia="Times New Roman" w:hAnsi="Oslo Sans Office" w:cs="Times New Roman"/>
          <w:sz w:val="24"/>
          <w:szCs w:val="24"/>
          <w:lang w:eastAsia="nb-NO"/>
        </w:rPr>
        <w:t>O</w:t>
      </w:r>
      <w:r w:rsidRPr="00E01383">
        <w:rPr>
          <w:rFonts w:ascii="Oslo Sans Office" w:eastAsia="Times New Roman" w:hAnsi="Oslo Sans Office" w:cs="Times New Roman"/>
          <w:sz w:val="24"/>
          <w:szCs w:val="24"/>
          <w:lang w:eastAsia="nb-NO"/>
        </w:rPr>
        <w:t xml:space="preserve">ppdragsgivers </w:t>
      </w:r>
      <w:r w:rsidR="006D140C" w:rsidRPr="00E01383">
        <w:rPr>
          <w:rFonts w:ascii="Oslo Sans Office" w:eastAsia="Times New Roman" w:hAnsi="Oslo Sans Office" w:cs="Times New Roman"/>
          <w:sz w:val="24"/>
          <w:szCs w:val="24"/>
          <w:lang w:eastAsia="nb-NO"/>
        </w:rPr>
        <w:t xml:space="preserve">adgang til å utøve andre </w:t>
      </w:r>
      <w:proofErr w:type="spellStart"/>
      <w:r w:rsidR="006D140C" w:rsidRPr="00E01383">
        <w:rPr>
          <w:rFonts w:ascii="Oslo Sans Office" w:eastAsia="Times New Roman" w:hAnsi="Oslo Sans Office" w:cs="Times New Roman"/>
          <w:sz w:val="24"/>
          <w:szCs w:val="24"/>
          <w:lang w:eastAsia="nb-NO"/>
        </w:rPr>
        <w:t>misligholdbeføyelser</w:t>
      </w:r>
      <w:proofErr w:type="spellEnd"/>
      <w:r w:rsidR="006D140C" w:rsidRPr="00E01383">
        <w:rPr>
          <w:rFonts w:ascii="Oslo Sans Office" w:eastAsia="Times New Roman" w:hAnsi="Oslo Sans Office" w:cs="Times New Roman"/>
          <w:sz w:val="24"/>
          <w:szCs w:val="24"/>
          <w:lang w:eastAsia="nb-NO"/>
        </w:rPr>
        <w:t xml:space="preserve">. </w:t>
      </w:r>
    </w:p>
    <w:p w:rsidR="002D71D7" w:rsidRPr="00E01383" w:rsidRDefault="002D71D7" w:rsidP="00105C84">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Krav om betaling med elektronisk betalingsmiddel/forbud mot kontant betaling</w:t>
      </w:r>
    </w:p>
    <w:p w:rsidR="002D71D7" w:rsidRPr="00E01383" w:rsidRDefault="006E030F"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All</w:t>
      </w:r>
      <w:r w:rsidR="002D71D7" w:rsidRPr="00E01383">
        <w:rPr>
          <w:rFonts w:ascii="Oslo Sans Office" w:eastAsia="Times New Roman" w:hAnsi="Oslo Sans Office" w:cs="Times New Roman"/>
          <w:sz w:val="24"/>
          <w:szCs w:val="24"/>
          <w:lang w:eastAsia="nb-NO"/>
        </w:rPr>
        <w:t xml:space="preserve"> </w:t>
      </w:r>
      <w:r w:rsidR="009B5F5A" w:rsidRPr="00E01383">
        <w:rPr>
          <w:rFonts w:ascii="Oslo Sans Office" w:eastAsia="Times New Roman" w:hAnsi="Oslo Sans Office" w:cs="Times New Roman"/>
          <w:sz w:val="24"/>
          <w:szCs w:val="24"/>
          <w:lang w:eastAsia="nb-NO"/>
        </w:rPr>
        <w:t xml:space="preserve">betaling </w:t>
      </w:r>
      <w:r w:rsidR="00DA1ACD" w:rsidRPr="00E01383">
        <w:rPr>
          <w:rFonts w:ascii="Oslo Sans Office" w:eastAsia="Times New Roman" w:hAnsi="Oslo Sans Office" w:cs="Times New Roman"/>
          <w:sz w:val="24"/>
          <w:szCs w:val="24"/>
          <w:lang w:eastAsia="nb-NO"/>
        </w:rPr>
        <w:t>L</w:t>
      </w:r>
      <w:r w:rsidR="002D71D7" w:rsidRPr="00E01383">
        <w:rPr>
          <w:rFonts w:ascii="Oslo Sans Office" w:eastAsia="Times New Roman" w:hAnsi="Oslo Sans Office" w:cs="Times New Roman"/>
          <w:sz w:val="24"/>
          <w:szCs w:val="24"/>
          <w:lang w:eastAsia="nb-NO"/>
        </w:rPr>
        <w:t xml:space="preserve">everandøren foretar i forbindelse med utførelsen av </w:t>
      </w:r>
      <w:proofErr w:type="spellStart"/>
      <w:r w:rsidR="002D71D7" w:rsidRPr="00E01383">
        <w:rPr>
          <w:rFonts w:ascii="Oslo Sans Office" w:eastAsia="Times New Roman" w:hAnsi="Oslo Sans Office" w:cs="Times New Roman"/>
          <w:sz w:val="24"/>
          <w:szCs w:val="24"/>
          <w:lang w:eastAsia="nb-NO"/>
        </w:rPr>
        <w:t>kontraktsarbeid</w:t>
      </w:r>
      <w:proofErr w:type="spellEnd"/>
      <w:r w:rsidR="002D71D7" w:rsidRPr="00E01383">
        <w:rPr>
          <w:rFonts w:ascii="Oslo Sans Office" w:eastAsia="Times New Roman" w:hAnsi="Oslo Sans Office" w:cs="Times New Roman"/>
          <w:sz w:val="24"/>
          <w:szCs w:val="24"/>
          <w:lang w:eastAsia="nb-NO"/>
        </w:rPr>
        <w:t xml:space="preserve"> for Oslo kommune skal betales med elektronisk betalingsmiddel.</w:t>
      </w: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Alvorlige</w:t>
      </w:r>
      <w:r w:rsidR="00E75884" w:rsidRPr="00E01383">
        <w:rPr>
          <w:rFonts w:ascii="Oslo Sans Office" w:eastAsia="Times New Roman" w:hAnsi="Oslo Sans Office" w:cs="Times New Roman"/>
          <w:sz w:val="24"/>
          <w:szCs w:val="24"/>
          <w:lang w:eastAsia="nb-NO"/>
        </w:rPr>
        <w:t xml:space="preserve"> </w:t>
      </w:r>
      <w:r w:rsidRPr="00E01383">
        <w:rPr>
          <w:rFonts w:ascii="Oslo Sans Office" w:eastAsia="Times New Roman" w:hAnsi="Oslo Sans Office" w:cs="Times New Roman"/>
          <w:sz w:val="24"/>
          <w:szCs w:val="24"/>
          <w:lang w:eastAsia="nb-NO"/>
        </w:rPr>
        <w:t xml:space="preserve">brudd på denne bestemmelsen </w:t>
      </w:r>
      <w:r w:rsidR="00DA1ACD" w:rsidRPr="00E01383">
        <w:rPr>
          <w:rFonts w:ascii="Oslo Sans Office" w:eastAsia="Times New Roman" w:hAnsi="Oslo Sans Office" w:cs="Times New Roman"/>
          <w:sz w:val="24"/>
          <w:szCs w:val="24"/>
          <w:lang w:eastAsia="nb-NO"/>
        </w:rPr>
        <w:t>gir Oppdragsgiver rett til prisavslag</w:t>
      </w:r>
      <w:r w:rsidRPr="00E01383">
        <w:rPr>
          <w:rFonts w:ascii="Oslo Sans Office" w:eastAsia="Times New Roman" w:hAnsi="Oslo Sans Office" w:cs="Times New Roman"/>
          <w:sz w:val="24"/>
          <w:szCs w:val="24"/>
          <w:lang w:eastAsia="nb-NO"/>
        </w:rPr>
        <w:t xml:space="preserve"> tilsvarende </w:t>
      </w:r>
      <w:r w:rsidR="009B5F5A" w:rsidRPr="00E01383">
        <w:rPr>
          <w:rFonts w:ascii="Oslo Sans Office" w:eastAsia="Times New Roman" w:hAnsi="Oslo Sans Office" w:cs="Times New Roman"/>
          <w:sz w:val="24"/>
          <w:szCs w:val="24"/>
          <w:lang w:eastAsia="nb-NO"/>
        </w:rPr>
        <w:t>betalingen.</w:t>
      </w:r>
    </w:p>
    <w:p w:rsidR="002D71D7" w:rsidRPr="00E01383" w:rsidRDefault="002D71D7" w:rsidP="002D71D7">
      <w:pPr>
        <w:spacing w:after="0" w:line="240" w:lineRule="auto"/>
        <w:rPr>
          <w:rFonts w:ascii="Oslo Sans Office" w:eastAsia="Times New Roman" w:hAnsi="Oslo Sans Office" w:cs="Times New Roman"/>
          <w:b/>
          <w:i/>
          <w:sz w:val="24"/>
          <w:szCs w:val="24"/>
          <w:lang w:eastAsia="nb-NO"/>
        </w:rPr>
      </w:pPr>
    </w:p>
    <w:p w:rsidR="002D71D7" w:rsidRPr="00E01383" w:rsidRDefault="002D71D7" w:rsidP="002D71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w:t>
      </w:r>
      <w:r w:rsidR="00DA1ACD"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everandøren inngår for utføring av arbeid under denne kontrakten skal inneholde tilsvarende bestemmelser.</w:t>
      </w:r>
    </w:p>
    <w:p w:rsidR="002D71D7" w:rsidRDefault="00730F5A" w:rsidP="00730F5A">
      <w:pPr>
        <w:tabs>
          <w:tab w:val="left" w:pos="5190"/>
        </w:tabs>
        <w:spacing w:after="0" w:line="240" w:lineRule="auto"/>
        <w:rPr>
          <w:rFonts w:ascii="Oslo Sans Office" w:eastAsia="Times New Roman" w:hAnsi="Oslo Sans Office" w:cs="Times New Roman"/>
          <w:sz w:val="24"/>
          <w:szCs w:val="24"/>
          <w:lang w:eastAsia="nb-NO"/>
        </w:rPr>
      </w:pPr>
      <w:r>
        <w:rPr>
          <w:rFonts w:ascii="Oslo Sans Office" w:eastAsia="Times New Roman" w:hAnsi="Oslo Sans Office" w:cs="Times New Roman"/>
          <w:sz w:val="24"/>
          <w:szCs w:val="24"/>
          <w:lang w:eastAsia="nb-NO"/>
        </w:rPr>
        <w:tab/>
      </w:r>
    </w:p>
    <w:p w:rsidR="00730F5A" w:rsidRPr="00E01383" w:rsidRDefault="00730F5A" w:rsidP="00730F5A">
      <w:pPr>
        <w:tabs>
          <w:tab w:val="left" w:pos="5190"/>
        </w:tabs>
        <w:spacing w:after="0" w:line="240" w:lineRule="auto"/>
        <w:rPr>
          <w:rFonts w:ascii="Oslo Sans Office" w:eastAsia="Times New Roman" w:hAnsi="Oslo Sans Office" w:cs="Times New Roman"/>
          <w:sz w:val="24"/>
          <w:szCs w:val="24"/>
          <w:lang w:eastAsia="nb-NO"/>
        </w:rPr>
      </w:pPr>
    </w:p>
    <w:p w:rsidR="00105C84" w:rsidRPr="00E01383" w:rsidRDefault="00105C84" w:rsidP="00F31E18">
      <w:pPr>
        <w:spacing w:after="0" w:line="240" w:lineRule="auto"/>
        <w:rPr>
          <w:rFonts w:ascii="Oslo Sans Office" w:eastAsia="Times New Roman" w:hAnsi="Oslo Sans Office" w:cs="Times New Roman"/>
          <w:b/>
          <w:bCs/>
          <w:sz w:val="24"/>
          <w:szCs w:val="24"/>
          <w:lang w:eastAsia="nb-NO"/>
        </w:rPr>
      </w:pPr>
      <w:r w:rsidRPr="00E01383">
        <w:rPr>
          <w:rFonts w:ascii="Oslo Sans Office" w:eastAsia="Times New Roman" w:hAnsi="Oslo Sans Office" w:cs="Times New Roman"/>
          <w:b/>
          <w:bCs/>
          <w:sz w:val="24"/>
          <w:szCs w:val="24"/>
          <w:lang w:eastAsia="nb-NO"/>
        </w:rPr>
        <w:t>Krav til innsending av mannskapslister</w:t>
      </w:r>
      <w:r w:rsidR="006C3FDC" w:rsidRPr="00E01383">
        <w:rPr>
          <w:rFonts w:ascii="Oslo Sans Office" w:eastAsia="Times New Roman" w:hAnsi="Oslo Sans Office" w:cs="Times New Roman"/>
          <w:b/>
          <w:bCs/>
          <w:sz w:val="24"/>
          <w:szCs w:val="24"/>
          <w:lang w:eastAsia="nb-NO"/>
        </w:rPr>
        <w:t xml:space="preserve"> og innsyn i </w:t>
      </w:r>
      <w:r w:rsidR="00356548" w:rsidRPr="00E01383">
        <w:rPr>
          <w:rFonts w:ascii="Oslo Sans Office" w:eastAsia="Times New Roman" w:hAnsi="Oslo Sans Office" w:cs="Times New Roman"/>
          <w:b/>
          <w:bCs/>
          <w:sz w:val="24"/>
          <w:szCs w:val="24"/>
          <w:lang w:eastAsia="nb-NO"/>
        </w:rPr>
        <w:t>oversiktsliste</w:t>
      </w:r>
      <w:r w:rsidR="001960EB" w:rsidRPr="00E01383">
        <w:rPr>
          <w:rFonts w:ascii="Oslo Sans Office" w:eastAsia="Times New Roman" w:hAnsi="Oslo Sans Office" w:cs="Times New Roman"/>
          <w:b/>
          <w:bCs/>
          <w:sz w:val="24"/>
          <w:szCs w:val="24"/>
          <w:lang w:eastAsia="nb-NO"/>
        </w:rPr>
        <w:t>r</w:t>
      </w:r>
    </w:p>
    <w:p w:rsidR="00EC5900" w:rsidRPr="00E01383" w:rsidRDefault="00EC5900" w:rsidP="00EC5900">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Før oppstart av arbeidet, skal </w:t>
      </w:r>
      <w:r w:rsidR="004949F5"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 xml:space="preserve">everandøren oversende </w:t>
      </w:r>
      <w:r w:rsidR="004949F5" w:rsidRPr="00E01383">
        <w:rPr>
          <w:rFonts w:ascii="Oslo Sans Office" w:eastAsia="Times New Roman" w:hAnsi="Oslo Sans Office" w:cs="Times New Roman"/>
          <w:sz w:val="24"/>
          <w:szCs w:val="24"/>
          <w:lang w:eastAsia="nb-NO"/>
        </w:rPr>
        <w:t>O</w:t>
      </w:r>
      <w:r w:rsidRPr="00E01383">
        <w:rPr>
          <w:rFonts w:ascii="Oslo Sans Office" w:eastAsia="Times New Roman" w:hAnsi="Oslo Sans Office" w:cs="Times New Roman"/>
          <w:sz w:val="24"/>
          <w:szCs w:val="24"/>
          <w:lang w:eastAsia="nb-NO"/>
        </w:rPr>
        <w:t xml:space="preserve">ppdragsgiver en liste over hvilke personer som vil utføre arbeid på bygge- eller anleggsplassen, med fødsels- eller D-nummer (11 siffer).  Ved endringer i arbeidsstokken, skal </w:t>
      </w:r>
      <w:r w:rsidR="004949F5"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 xml:space="preserve">everandøren sende </w:t>
      </w:r>
      <w:r w:rsidR="00E75884" w:rsidRPr="00E01383">
        <w:rPr>
          <w:rFonts w:ascii="Oslo Sans Office" w:eastAsia="Times New Roman" w:hAnsi="Oslo Sans Office" w:cs="Times New Roman"/>
          <w:sz w:val="24"/>
          <w:szCs w:val="24"/>
          <w:lang w:eastAsia="nb-NO"/>
        </w:rPr>
        <w:t>O</w:t>
      </w:r>
      <w:r w:rsidRPr="00E01383">
        <w:rPr>
          <w:rFonts w:ascii="Oslo Sans Office" w:eastAsia="Times New Roman" w:hAnsi="Oslo Sans Office" w:cs="Times New Roman"/>
          <w:sz w:val="24"/>
          <w:szCs w:val="24"/>
          <w:lang w:eastAsia="nb-NO"/>
        </w:rPr>
        <w:t xml:space="preserve">ppdragsgiver oppdatert </w:t>
      </w:r>
      <w:r w:rsidR="007807B5" w:rsidRPr="00E01383">
        <w:rPr>
          <w:rFonts w:ascii="Oslo Sans Office" w:eastAsia="Times New Roman" w:hAnsi="Oslo Sans Office" w:cs="Times New Roman"/>
          <w:sz w:val="24"/>
          <w:szCs w:val="24"/>
          <w:lang w:eastAsia="nb-NO"/>
        </w:rPr>
        <w:t>mannskapsliste</w:t>
      </w:r>
      <w:r w:rsidRPr="00E01383">
        <w:rPr>
          <w:rFonts w:ascii="Oslo Sans Office" w:eastAsia="Times New Roman" w:hAnsi="Oslo Sans Office" w:cs="Times New Roman"/>
          <w:sz w:val="24"/>
          <w:szCs w:val="24"/>
          <w:lang w:eastAsia="nb-NO"/>
        </w:rPr>
        <w:t xml:space="preserve"> uten ugrunnet opphold.</w:t>
      </w:r>
    </w:p>
    <w:p w:rsidR="00EC5900" w:rsidRPr="00E01383" w:rsidRDefault="00EC5900" w:rsidP="00EC5900">
      <w:pPr>
        <w:spacing w:after="0" w:line="240" w:lineRule="auto"/>
        <w:rPr>
          <w:rFonts w:ascii="Oslo Sans Office" w:eastAsia="Times New Roman" w:hAnsi="Oslo Sans Office" w:cs="Times New Roman"/>
          <w:sz w:val="24"/>
          <w:szCs w:val="24"/>
          <w:lang w:eastAsia="nb-NO"/>
        </w:rPr>
      </w:pPr>
    </w:p>
    <w:p w:rsidR="00EC5900" w:rsidRPr="00E01383" w:rsidRDefault="00EC5900" w:rsidP="00EC5900">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Oppdragsgiver skal til enhver tid ha rett til innsyn i oversiktsliste over alle som utfører arbeid på bygge- eller anleggsplassen. Oversiktslisten skal føres og kontrolleres daglig i henhold til forskrift om sikkerhet, helse og arbeidsmiljø på bygge- eller anleggsplasser.</w:t>
      </w:r>
    </w:p>
    <w:p w:rsidR="008D505A" w:rsidRPr="00E01383" w:rsidRDefault="008D505A" w:rsidP="00105C84">
      <w:pPr>
        <w:spacing w:after="0" w:line="240" w:lineRule="auto"/>
        <w:rPr>
          <w:rFonts w:ascii="Oslo Sans Office" w:eastAsia="Times New Roman" w:hAnsi="Oslo Sans Office" w:cs="Times New Roman"/>
          <w:sz w:val="24"/>
          <w:szCs w:val="24"/>
          <w:lang w:eastAsia="nb-NO"/>
        </w:rPr>
      </w:pPr>
    </w:p>
    <w:p w:rsidR="00105C84" w:rsidRPr="00E01383" w:rsidRDefault="00105C84" w:rsidP="00F31E18">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b/>
          <w:sz w:val="24"/>
          <w:szCs w:val="24"/>
          <w:lang w:eastAsia="nb-NO"/>
        </w:rPr>
        <w:t>Utdypende krav til faktura</w:t>
      </w:r>
    </w:p>
    <w:p w:rsidR="00105C84" w:rsidRPr="00E01383" w:rsidRDefault="00105C84" w:rsidP="00105C8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For arbeider som utføres etter medgått tid eller etter fastpris, skal faktura fra </w:t>
      </w:r>
      <w:r w:rsidR="004949F5" w:rsidRPr="00E01383">
        <w:rPr>
          <w:rFonts w:ascii="Oslo Sans Office" w:eastAsia="Times New Roman" w:hAnsi="Oslo Sans Office" w:cs="Times New Roman"/>
          <w:sz w:val="24"/>
          <w:szCs w:val="24"/>
          <w:lang w:eastAsia="nb-NO"/>
        </w:rPr>
        <w:t>L</w:t>
      </w:r>
      <w:r w:rsidR="00E2368C" w:rsidRPr="00E01383">
        <w:rPr>
          <w:rFonts w:ascii="Oslo Sans Office" w:eastAsia="Times New Roman" w:hAnsi="Oslo Sans Office" w:cs="Times New Roman"/>
          <w:sz w:val="24"/>
          <w:szCs w:val="24"/>
          <w:lang w:eastAsia="nb-NO"/>
        </w:rPr>
        <w:t xml:space="preserve">everandøren </w:t>
      </w:r>
      <w:r w:rsidR="004949F5" w:rsidRPr="00E01383">
        <w:rPr>
          <w:rFonts w:ascii="Oslo Sans Office" w:eastAsia="Times New Roman" w:hAnsi="Oslo Sans Office" w:cs="Times New Roman"/>
          <w:sz w:val="24"/>
          <w:szCs w:val="24"/>
          <w:lang w:eastAsia="nb-NO"/>
        </w:rPr>
        <w:t xml:space="preserve">blant annet </w:t>
      </w:r>
      <w:r w:rsidRPr="00E01383">
        <w:rPr>
          <w:rFonts w:ascii="Oslo Sans Office" w:eastAsia="Times New Roman" w:hAnsi="Oslo Sans Office" w:cs="Times New Roman"/>
          <w:sz w:val="24"/>
          <w:szCs w:val="24"/>
          <w:lang w:eastAsia="nb-NO"/>
        </w:rPr>
        <w:t xml:space="preserve">inneholde egne varelinjer for </w:t>
      </w:r>
      <w:r w:rsidR="00697D58" w:rsidRPr="00E01383">
        <w:rPr>
          <w:rFonts w:ascii="Oslo Sans Office" w:eastAsia="Times New Roman" w:hAnsi="Oslo Sans Office" w:cs="Times New Roman"/>
          <w:sz w:val="24"/>
          <w:szCs w:val="24"/>
          <w:lang w:eastAsia="nb-NO"/>
        </w:rPr>
        <w:t>L</w:t>
      </w:r>
      <w:r w:rsidR="00E2368C" w:rsidRPr="00E01383">
        <w:rPr>
          <w:rFonts w:ascii="Oslo Sans Office" w:eastAsia="Times New Roman" w:hAnsi="Oslo Sans Office" w:cs="Times New Roman"/>
          <w:sz w:val="24"/>
          <w:szCs w:val="24"/>
          <w:lang w:eastAsia="nb-NO"/>
        </w:rPr>
        <w:t>everandør</w:t>
      </w:r>
      <w:r w:rsidRPr="00E01383">
        <w:rPr>
          <w:rFonts w:ascii="Oslo Sans Office" w:eastAsia="Times New Roman" w:hAnsi="Oslo Sans Office" w:cs="Times New Roman"/>
          <w:sz w:val="24"/>
          <w:szCs w:val="24"/>
          <w:lang w:eastAsia="nb-NO"/>
        </w:rPr>
        <w:t xml:space="preserve"> og under</w:t>
      </w:r>
      <w:r w:rsidR="00E2368C" w:rsidRPr="00E01383">
        <w:rPr>
          <w:rFonts w:ascii="Oslo Sans Office" w:eastAsia="Times New Roman" w:hAnsi="Oslo Sans Office" w:cs="Times New Roman"/>
          <w:sz w:val="24"/>
          <w:szCs w:val="24"/>
          <w:lang w:eastAsia="nb-NO"/>
        </w:rPr>
        <w:t>leverandør</w:t>
      </w:r>
      <w:r w:rsidRPr="00E01383">
        <w:rPr>
          <w:rFonts w:ascii="Oslo Sans Office" w:eastAsia="Times New Roman" w:hAnsi="Oslo Sans Office" w:cs="Times New Roman"/>
          <w:sz w:val="24"/>
          <w:szCs w:val="24"/>
          <w:lang w:eastAsia="nb-NO"/>
        </w:rPr>
        <w:t xml:space="preserve">(er). </w:t>
      </w:r>
      <w:r w:rsidR="00E75884" w:rsidRPr="00E01383">
        <w:rPr>
          <w:rFonts w:ascii="Oslo Sans Office" w:eastAsia="Times New Roman" w:hAnsi="Oslo Sans Office" w:cs="Times New Roman"/>
          <w:sz w:val="24"/>
          <w:szCs w:val="24"/>
          <w:lang w:eastAsia="nb-NO"/>
        </w:rPr>
        <w:t>L</w:t>
      </w:r>
      <w:r w:rsidR="00E2368C" w:rsidRPr="00E01383">
        <w:rPr>
          <w:rFonts w:ascii="Oslo Sans Office" w:eastAsia="Times New Roman" w:hAnsi="Oslo Sans Office" w:cs="Times New Roman"/>
          <w:sz w:val="24"/>
          <w:szCs w:val="24"/>
          <w:lang w:eastAsia="nb-NO"/>
        </w:rPr>
        <w:t xml:space="preserve">everandør </w:t>
      </w:r>
      <w:r w:rsidRPr="00E01383">
        <w:rPr>
          <w:rFonts w:ascii="Oslo Sans Office" w:eastAsia="Times New Roman" w:hAnsi="Oslo Sans Office" w:cs="Times New Roman"/>
          <w:sz w:val="24"/>
          <w:szCs w:val="24"/>
          <w:lang w:eastAsia="nb-NO"/>
        </w:rPr>
        <w:t>må benytte et varenummersystem hvor det klart fremgår hvem som er hoved</w:t>
      </w:r>
      <w:r w:rsidR="00E2368C" w:rsidRPr="00E01383">
        <w:rPr>
          <w:rFonts w:ascii="Oslo Sans Office" w:eastAsia="Times New Roman" w:hAnsi="Oslo Sans Office" w:cs="Times New Roman"/>
          <w:sz w:val="24"/>
          <w:szCs w:val="24"/>
          <w:lang w:eastAsia="nb-NO"/>
        </w:rPr>
        <w:t>leverandør</w:t>
      </w:r>
      <w:r w:rsidRPr="00E01383">
        <w:rPr>
          <w:rFonts w:ascii="Oslo Sans Office" w:eastAsia="Times New Roman" w:hAnsi="Oslo Sans Office" w:cs="Times New Roman"/>
          <w:sz w:val="24"/>
          <w:szCs w:val="24"/>
          <w:lang w:eastAsia="nb-NO"/>
        </w:rPr>
        <w:t xml:space="preserve"> og under</w:t>
      </w:r>
      <w:r w:rsidR="00E2368C" w:rsidRPr="00E01383">
        <w:rPr>
          <w:rFonts w:ascii="Oslo Sans Office" w:eastAsia="Times New Roman" w:hAnsi="Oslo Sans Office" w:cs="Times New Roman"/>
          <w:sz w:val="24"/>
          <w:szCs w:val="24"/>
          <w:lang w:eastAsia="nb-NO"/>
        </w:rPr>
        <w:t>leverandør</w:t>
      </w:r>
      <w:r w:rsidRPr="00E01383">
        <w:rPr>
          <w:rFonts w:ascii="Oslo Sans Office" w:eastAsia="Times New Roman" w:hAnsi="Oslo Sans Office" w:cs="Times New Roman"/>
          <w:sz w:val="24"/>
          <w:szCs w:val="24"/>
          <w:lang w:eastAsia="nb-NO"/>
        </w:rPr>
        <w:t>(er).</w:t>
      </w:r>
    </w:p>
    <w:p w:rsidR="00105C84" w:rsidRPr="00E01383" w:rsidRDefault="00105C84" w:rsidP="00105C84">
      <w:pPr>
        <w:spacing w:after="0" w:line="240" w:lineRule="auto"/>
        <w:rPr>
          <w:rFonts w:ascii="Oslo Sans Office" w:eastAsia="Times New Roman" w:hAnsi="Oslo Sans Office" w:cs="Times New Roman"/>
          <w:sz w:val="24"/>
          <w:szCs w:val="24"/>
          <w:lang w:eastAsia="nb-NO"/>
        </w:rPr>
      </w:pPr>
    </w:p>
    <w:p w:rsidR="00105C84" w:rsidRPr="00E01383" w:rsidRDefault="00105C84" w:rsidP="00105C8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Nødvendig fakturagrunnlag slik som timelister, målinger mv</w:t>
      </w:r>
      <w:r w:rsidR="00341F76" w:rsidRPr="00E01383">
        <w:rPr>
          <w:rFonts w:ascii="Oslo Sans Office" w:eastAsia="Times New Roman" w:hAnsi="Oslo Sans Office" w:cs="Times New Roman"/>
          <w:sz w:val="24"/>
          <w:szCs w:val="24"/>
          <w:lang w:eastAsia="nb-NO"/>
        </w:rPr>
        <w:t>.</w:t>
      </w:r>
      <w:r w:rsidRPr="00E01383">
        <w:rPr>
          <w:rFonts w:ascii="Oslo Sans Office" w:eastAsia="Times New Roman" w:hAnsi="Oslo Sans Office" w:cs="Times New Roman"/>
          <w:sz w:val="24"/>
          <w:szCs w:val="24"/>
          <w:lang w:eastAsia="nb-NO"/>
        </w:rPr>
        <w:t xml:space="preserve"> skal medfølge og være attestert iht. avtalt prosedyre.</w:t>
      </w:r>
    </w:p>
    <w:p w:rsidR="00E75884" w:rsidRPr="00E01383" w:rsidRDefault="00E75884" w:rsidP="00105C84">
      <w:pPr>
        <w:spacing w:after="0" w:line="240" w:lineRule="auto"/>
        <w:rPr>
          <w:rFonts w:ascii="Oslo Sans Office" w:eastAsia="Times New Roman" w:hAnsi="Oslo Sans Office" w:cs="Times New Roman"/>
          <w:sz w:val="24"/>
          <w:szCs w:val="24"/>
          <w:lang w:eastAsia="nb-NO"/>
        </w:rPr>
      </w:pPr>
    </w:p>
    <w:p w:rsidR="00105C84" w:rsidRPr="00E01383" w:rsidRDefault="00105C84" w:rsidP="00105C8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Ved uenighet om kravets berettigelse og /eller ved helt eller delvis frafall av krav, skal </w:t>
      </w:r>
      <w:r w:rsidR="004949F5" w:rsidRPr="00E01383">
        <w:rPr>
          <w:rFonts w:ascii="Oslo Sans Office" w:eastAsia="Times New Roman" w:hAnsi="Oslo Sans Office" w:cs="Times New Roman"/>
          <w:sz w:val="24"/>
          <w:szCs w:val="24"/>
          <w:lang w:eastAsia="nb-NO"/>
        </w:rPr>
        <w:t>L</w:t>
      </w:r>
      <w:r w:rsidR="00E2368C" w:rsidRPr="00E01383">
        <w:rPr>
          <w:rFonts w:ascii="Oslo Sans Office" w:eastAsia="Times New Roman" w:hAnsi="Oslo Sans Office" w:cs="Times New Roman"/>
          <w:sz w:val="24"/>
          <w:szCs w:val="24"/>
          <w:lang w:eastAsia="nb-NO"/>
        </w:rPr>
        <w:t xml:space="preserve">everandør </w:t>
      </w:r>
      <w:r w:rsidRPr="00E01383">
        <w:rPr>
          <w:rFonts w:ascii="Oslo Sans Office" w:eastAsia="Times New Roman" w:hAnsi="Oslo Sans Office" w:cs="Times New Roman"/>
          <w:sz w:val="24"/>
          <w:szCs w:val="24"/>
          <w:lang w:eastAsia="nb-NO"/>
        </w:rPr>
        <w:t xml:space="preserve">sende kreditnota for </w:t>
      </w:r>
      <w:r w:rsidRPr="00E01383">
        <w:rPr>
          <w:rFonts w:ascii="Oslo Sans Office" w:eastAsia="Times New Roman" w:hAnsi="Oslo Sans Office" w:cs="Times New Roman"/>
          <w:sz w:val="24"/>
          <w:szCs w:val="24"/>
          <w:u w:val="single"/>
          <w:lang w:eastAsia="nb-NO"/>
        </w:rPr>
        <w:t>hele</w:t>
      </w:r>
      <w:r w:rsidRPr="00E01383">
        <w:rPr>
          <w:rFonts w:ascii="Oslo Sans Office" w:eastAsia="Times New Roman" w:hAnsi="Oslo Sans Office" w:cs="Times New Roman"/>
          <w:sz w:val="24"/>
          <w:szCs w:val="24"/>
          <w:lang w:eastAsia="nb-NO"/>
        </w:rPr>
        <w:t xml:space="preserve"> fakturabeløpet, samtidig som det utstedes </w:t>
      </w:r>
      <w:r w:rsidR="00601E0B" w:rsidRPr="00E01383">
        <w:rPr>
          <w:rFonts w:ascii="Oslo Sans Office" w:eastAsia="Times New Roman" w:hAnsi="Oslo Sans Office" w:cs="Times New Roman"/>
          <w:sz w:val="24"/>
          <w:szCs w:val="24"/>
          <w:u w:val="single"/>
          <w:lang w:eastAsia="nb-NO"/>
        </w:rPr>
        <w:t>to</w:t>
      </w:r>
      <w:r w:rsidRPr="00E01383">
        <w:rPr>
          <w:rFonts w:ascii="Oslo Sans Office" w:eastAsia="Times New Roman" w:hAnsi="Oslo Sans Office" w:cs="Times New Roman"/>
          <w:sz w:val="24"/>
          <w:szCs w:val="24"/>
          <w:u w:val="single"/>
          <w:lang w:eastAsia="nb-NO"/>
        </w:rPr>
        <w:t xml:space="preserve"> nye fakturaer </w:t>
      </w:r>
      <w:r w:rsidRPr="00E01383">
        <w:rPr>
          <w:rFonts w:ascii="Oslo Sans Office" w:eastAsia="Times New Roman" w:hAnsi="Oslo Sans Office" w:cs="Times New Roman"/>
          <w:sz w:val="24"/>
          <w:szCs w:val="24"/>
          <w:lang w:eastAsia="nb-NO"/>
        </w:rPr>
        <w:t>for hhv</w:t>
      </w:r>
      <w:r w:rsidR="002A0718" w:rsidRPr="00E01383">
        <w:rPr>
          <w:rFonts w:ascii="Oslo Sans Office" w:eastAsia="Times New Roman" w:hAnsi="Oslo Sans Office" w:cs="Times New Roman"/>
          <w:sz w:val="24"/>
          <w:szCs w:val="24"/>
          <w:lang w:eastAsia="nb-NO"/>
        </w:rPr>
        <w:t>. omtvistet og uomtvistet krav.</w:t>
      </w:r>
      <w:r w:rsidRPr="00E01383">
        <w:rPr>
          <w:rFonts w:ascii="Oslo Sans Office" w:eastAsia="Times New Roman" w:hAnsi="Oslo Sans Office" w:cs="Times New Roman"/>
          <w:sz w:val="24"/>
          <w:szCs w:val="24"/>
          <w:lang w:eastAsia="nb-NO"/>
        </w:rPr>
        <w:t xml:space="preserve"> </w:t>
      </w:r>
    </w:p>
    <w:p w:rsidR="000010C4" w:rsidRPr="00E01383" w:rsidRDefault="000010C4" w:rsidP="00497F4F">
      <w:pPr>
        <w:spacing w:after="0" w:line="240" w:lineRule="auto"/>
        <w:rPr>
          <w:rFonts w:ascii="Oslo Sans Office" w:eastAsia="Times New Roman" w:hAnsi="Oslo Sans Office" w:cs="Times New Roman"/>
          <w:iCs/>
          <w:sz w:val="24"/>
          <w:szCs w:val="24"/>
          <w:lang w:eastAsia="nb-NO"/>
        </w:rPr>
      </w:pPr>
    </w:p>
    <w:p w:rsidR="00E75884" w:rsidRPr="00E01383" w:rsidRDefault="00E75884" w:rsidP="00E7588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Dersom Leverandør ikke leverer faktura i tråd med denne bestemmelsen</w:t>
      </w:r>
      <w:r w:rsidR="00697D58" w:rsidRPr="00E01383">
        <w:rPr>
          <w:rFonts w:ascii="Oslo Sans Office" w:eastAsia="Times New Roman" w:hAnsi="Oslo Sans Office" w:cs="Times New Roman"/>
          <w:sz w:val="24"/>
          <w:szCs w:val="24"/>
          <w:lang w:eastAsia="nb-NO"/>
        </w:rPr>
        <w:t>,</w:t>
      </w:r>
      <w:r w:rsidRPr="00E01383">
        <w:rPr>
          <w:rFonts w:ascii="Oslo Sans Office" w:eastAsia="Times New Roman" w:hAnsi="Oslo Sans Office" w:cs="Times New Roman"/>
          <w:sz w:val="24"/>
          <w:szCs w:val="24"/>
          <w:lang w:eastAsia="nb-NO"/>
        </w:rPr>
        <w:t xml:space="preserve"> anses ikke tilsendt faktura som mottatt hos Oppdragsgiver. Avtalt betalingsfrist gjelder først når Oppdragsgiver har mottatt faktura i henhold til denne bestemmelsen. </w:t>
      </w:r>
    </w:p>
    <w:p w:rsidR="00E75884" w:rsidRPr="00E01383" w:rsidRDefault="00E75884" w:rsidP="00497F4F">
      <w:pPr>
        <w:spacing w:after="0" w:line="240" w:lineRule="auto"/>
        <w:rPr>
          <w:rFonts w:ascii="Oslo Sans Office" w:eastAsia="Times New Roman" w:hAnsi="Oslo Sans Office" w:cs="Times New Roman"/>
          <w:iCs/>
          <w:sz w:val="24"/>
          <w:szCs w:val="24"/>
          <w:lang w:eastAsia="nb-NO"/>
        </w:rPr>
      </w:pPr>
    </w:p>
    <w:p w:rsidR="00DB24F4" w:rsidRPr="00E01383" w:rsidRDefault="00DB24F4" w:rsidP="00F31E18">
      <w:pPr>
        <w:spacing w:after="0" w:line="240" w:lineRule="auto"/>
        <w:rPr>
          <w:rFonts w:ascii="Oslo Sans Office" w:eastAsia="Times New Roman" w:hAnsi="Oslo Sans Office" w:cs="Times New Roman"/>
          <w:b/>
          <w:iCs/>
          <w:sz w:val="24"/>
          <w:szCs w:val="24"/>
          <w:lang w:eastAsia="nb-NO"/>
        </w:rPr>
      </w:pPr>
      <w:r w:rsidRPr="00E01383">
        <w:rPr>
          <w:rFonts w:ascii="Oslo Sans Office" w:eastAsia="Times New Roman" w:hAnsi="Oslo Sans Office" w:cs="Times New Roman"/>
          <w:b/>
          <w:iCs/>
          <w:sz w:val="24"/>
          <w:szCs w:val="24"/>
          <w:lang w:eastAsia="nb-NO"/>
        </w:rPr>
        <w:t>Oppdragsgivers rett til å innhente opplysninger</w:t>
      </w: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Oppdragsgiver skal ha fullmakt fra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everandør og underleverandør(er) til et ubegrenset antall ganger å innhente opplysninger om de forhold som er angitt i fullmakt til innhenting av opplysninger om skatte- og avgiftsforhold m.m., som er vedlagt denne kontrakt</w:t>
      </w:r>
      <w:r w:rsidR="00B001C0" w:rsidRPr="00E01383">
        <w:rPr>
          <w:rFonts w:ascii="Oslo Sans Office" w:eastAsia="Times New Roman" w:hAnsi="Oslo Sans Office" w:cs="Times New Roman"/>
          <w:iCs/>
          <w:sz w:val="24"/>
          <w:szCs w:val="24"/>
          <w:lang w:eastAsia="nb-NO"/>
        </w:rPr>
        <w:t xml:space="preserve"> som vedlegg [xx].</w:t>
      </w:r>
    </w:p>
    <w:p w:rsidR="00DB24F4" w:rsidRPr="00E01383" w:rsidRDefault="00685E46" w:rsidP="00685E46">
      <w:pPr>
        <w:tabs>
          <w:tab w:val="left" w:pos="1044"/>
        </w:tabs>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ab/>
      </w: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De rettigheter og plikter som fremgår av fullmakten skal gjelde fra signering av fullmakten og frem til seks måneder etter at kontrakt</w:t>
      </w:r>
      <w:r w:rsidR="00AB3C90" w:rsidRPr="00E01383">
        <w:rPr>
          <w:rFonts w:ascii="Oslo Sans Office" w:eastAsia="Times New Roman" w:hAnsi="Oslo Sans Office" w:cs="Times New Roman"/>
          <w:iCs/>
          <w:sz w:val="24"/>
          <w:szCs w:val="24"/>
          <w:lang w:eastAsia="nb-NO"/>
        </w:rPr>
        <w:t>sforholdet</w:t>
      </w:r>
      <w:r w:rsidRPr="00E01383">
        <w:rPr>
          <w:rFonts w:ascii="Oslo Sans Office" w:eastAsia="Times New Roman" w:hAnsi="Oslo Sans Office" w:cs="Times New Roman"/>
          <w:iCs/>
          <w:sz w:val="24"/>
          <w:szCs w:val="24"/>
          <w:lang w:eastAsia="nb-NO"/>
        </w:rPr>
        <w:t xml:space="preserve"> er avsluttet.</w:t>
      </w:r>
    </w:p>
    <w:p w:rsidR="00A6439E" w:rsidRPr="00E01383" w:rsidRDefault="00A6439E" w:rsidP="00DB24F4">
      <w:pPr>
        <w:spacing w:after="0" w:line="240" w:lineRule="auto"/>
        <w:rPr>
          <w:rFonts w:ascii="Oslo Sans Office" w:eastAsia="Times New Roman" w:hAnsi="Oslo Sans Office" w:cs="Times New Roman"/>
          <w:iCs/>
          <w:sz w:val="24"/>
          <w:szCs w:val="24"/>
          <w:lang w:eastAsia="nb-NO"/>
        </w:rPr>
      </w:pPr>
    </w:p>
    <w:p w:rsidR="00DB24F4" w:rsidRPr="00730F5A" w:rsidRDefault="00A6439E" w:rsidP="00DB24F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w:t>
      </w:r>
      <w:r w:rsidR="00AB3C90"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everandøren inngår for utføring av arbeid under denne kontrakten skal inneholde tilsvarende bestemmelser.</w:t>
      </w:r>
    </w:p>
    <w:p w:rsidR="00DB24F4" w:rsidRPr="00E01383" w:rsidRDefault="00DB24F4" w:rsidP="00F31E18">
      <w:pPr>
        <w:spacing w:after="0" w:line="240" w:lineRule="auto"/>
        <w:rPr>
          <w:rFonts w:ascii="Oslo Sans Office" w:eastAsia="Times New Roman" w:hAnsi="Oslo Sans Office" w:cs="Times New Roman"/>
          <w:b/>
          <w:iCs/>
          <w:sz w:val="24"/>
          <w:szCs w:val="24"/>
          <w:lang w:eastAsia="nb-NO"/>
        </w:rPr>
      </w:pPr>
      <w:r w:rsidRPr="00E01383">
        <w:rPr>
          <w:rFonts w:ascii="Oslo Sans Office" w:eastAsia="Times New Roman" w:hAnsi="Oslo Sans Office" w:cs="Times New Roman"/>
          <w:b/>
          <w:iCs/>
          <w:sz w:val="24"/>
          <w:szCs w:val="24"/>
          <w:lang w:eastAsia="nb-NO"/>
        </w:rPr>
        <w:t xml:space="preserve">Brudd på skatte- og </w:t>
      </w:r>
      <w:proofErr w:type="spellStart"/>
      <w:r w:rsidRPr="00E01383">
        <w:rPr>
          <w:rFonts w:ascii="Oslo Sans Office" w:eastAsia="Times New Roman" w:hAnsi="Oslo Sans Office" w:cs="Times New Roman"/>
          <w:b/>
          <w:iCs/>
          <w:sz w:val="24"/>
          <w:szCs w:val="24"/>
          <w:lang w:eastAsia="nb-NO"/>
        </w:rPr>
        <w:t>avgiftsforpliktelser</w:t>
      </w:r>
      <w:proofErr w:type="spellEnd"/>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Leverandøren og eventuelle underleverandører skal til enhver tid oppfylle sine forpliktelser til å betale skatter og/eller avgifter.</w:t>
      </w: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Oppdragsgiver kan til enhver tid foreta kontroll av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everandørens og eventuelle underleverandørers oppfyllelse av forpliktelser til å betale skatter og/eller avgifter. </w:t>
      </w: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Dersom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i ikke uvesentlig grad misligholder sine forpliktelser til å betale skatter og/eller avgifter kan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 xml:space="preserve">ppdragsgiver, etter at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er gitt en frist til å rette, heve kontrakten. Dersom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vesentlig misligholder sine forpliktelser til å betale skatter og/eller avgifter kan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 xml:space="preserve">ppdragsgiver heve kontrakten uten at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er gitt en frist til å rette. Retten til å heve gjelder ikke dersom kravet formelt er bestridt overfor kompetent myndighet og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kan sannsynliggjøre overfor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 xml:space="preserve">ppdragsgiver at kravet ikke er berettiget. </w:t>
      </w: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Dersom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everandørens underleverandør i ikke uvesentlig grad misligholder sine forpliktelser til å betale skatter og/eller avgifter</w:t>
      </w:r>
      <w:r w:rsidR="00697D58" w:rsidRPr="00E01383">
        <w:rPr>
          <w:rFonts w:ascii="Oslo Sans Office" w:eastAsia="Times New Roman" w:hAnsi="Oslo Sans Office" w:cs="Times New Roman"/>
          <w:iCs/>
          <w:sz w:val="24"/>
          <w:szCs w:val="24"/>
          <w:lang w:eastAsia="nb-NO"/>
        </w:rPr>
        <w:t>,</w:t>
      </w:r>
      <w:r w:rsidRPr="00E01383">
        <w:rPr>
          <w:rFonts w:ascii="Oslo Sans Office" w:eastAsia="Times New Roman" w:hAnsi="Oslo Sans Office" w:cs="Times New Roman"/>
          <w:iCs/>
          <w:sz w:val="24"/>
          <w:szCs w:val="24"/>
          <w:lang w:eastAsia="nb-NO"/>
        </w:rPr>
        <w:t xml:space="preserve"> kan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 xml:space="preserve">ppdragsgiver, etter at underleverandør er gitt en frist til å rette, kreve at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everandøren snarest mulig skifter ut sin underleverandør</w:t>
      </w:r>
      <w:r w:rsidR="00AB3C90" w:rsidRPr="00E01383">
        <w:rPr>
          <w:rFonts w:ascii="Oslo Sans Office" w:eastAsia="Times New Roman" w:hAnsi="Oslo Sans Office" w:cs="Times New Roman"/>
          <w:iCs/>
          <w:sz w:val="24"/>
          <w:szCs w:val="24"/>
          <w:lang w:eastAsia="nb-NO"/>
        </w:rPr>
        <w:t xml:space="preserve"> for Leverandørens regning og risiko</w:t>
      </w:r>
      <w:r w:rsidRPr="00E01383">
        <w:rPr>
          <w:rFonts w:ascii="Oslo Sans Office" w:eastAsia="Times New Roman" w:hAnsi="Oslo Sans Office" w:cs="Times New Roman"/>
          <w:iCs/>
          <w:sz w:val="24"/>
          <w:szCs w:val="24"/>
          <w:lang w:eastAsia="nb-NO"/>
        </w:rPr>
        <w:t xml:space="preserve">. Retten til å kreve utskifting gjelder ikke dersom kravet er formelt bestridt overfor kompetent myndighet, og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kan sannsynliggjøre overfor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 xml:space="preserve">ppdragsgiver at kravet mot underleverandør ikke er berettiget. Dersom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ikke skifter ut underleverandøren som den er forpliktet til å skifte ut, kan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ppdragsgiver heve avtalen.</w:t>
      </w: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p>
    <w:p w:rsidR="00A6439E" w:rsidRPr="00E01383" w:rsidRDefault="00A6439E" w:rsidP="00A6439E">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w:t>
      </w:r>
      <w:r w:rsidR="00AB3C90"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everandøren inngår for utføring av arbeid under denne kontrakten skal inneholde tilsvarende bestemmelser.</w:t>
      </w:r>
    </w:p>
    <w:p w:rsidR="00A6439E" w:rsidRPr="00E01383" w:rsidRDefault="00A6439E" w:rsidP="00DB24F4">
      <w:pPr>
        <w:spacing w:after="0" w:line="240" w:lineRule="auto"/>
        <w:rPr>
          <w:rFonts w:ascii="Oslo Sans Office" w:eastAsia="Times New Roman" w:hAnsi="Oslo Sans Office" w:cs="Times New Roman"/>
          <w:iCs/>
          <w:sz w:val="24"/>
          <w:szCs w:val="24"/>
          <w:lang w:eastAsia="nb-NO"/>
        </w:rPr>
      </w:pPr>
    </w:p>
    <w:p w:rsidR="00DB24F4" w:rsidRPr="00E01383" w:rsidRDefault="00DB24F4" w:rsidP="00F31E18">
      <w:pPr>
        <w:spacing w:after="0" w:line="240" w:lineRule="auto"/>
        <w:rPr>
          <w:rFonts w:ascii="Oslo Sans Office" w:eastAsia="Times New Roman" w:hAnsi="Oslo Sans Office" w:cs="Times New Roman"/>
          <w:b/>
          <w:iCs/>
          <w:sz w:val="24"/>
          <w:szCs w:val="24"/>
          <w:lang w:eastAsia="nb-NO"/>
        </w:rPr>
      </w:pPr>
      <w:r w:rsidRPr="00E01383">
        <w:rPr>
          <w:rFonts w:ascii="Oslo Sans Office" w:eastAsia="Times New Roman" w:hAnsi="Oslo Sans Office" w:cs="Times New Roman"/>
          <w:b/>
          <w:iCs/>
          <w:sz w:val="24"/>
          <w:szCs w:val="24"/>
          <w:lang w:eastAsia="nb-NO"/>
        </w:rPr>
        <w:t>Brudd på konkurranselovgivningen</w:t>
      </w: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Dersom det er klar sannsynlighetsovervekt for at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har brutt konkurranseloven §§ 10 eller 11 eller tilsvarende bestemmelser, kan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 xml:space="preserve">ppdragsgiver heve kontrakten dersom </w:t>
      </w:r>
      <w:r w:rsidR="00AB3C90" w:rsidRPr="00E01383">
        <w:rPr>
          <w:rFonts w:ascii="Oslo Sans Office" w:eastAsia="Times New Roman" w:hAnsi="Oslo Sans Office" w:cs="Times New Roman"/>
          <w:iCs/>
          <w:sz w:val="24"/>
          <w:szCs w:val="24"/>
          <w:lang w:eastAsia="nb-NO"/>
        </w:rPr>
        <w:t xml:space="preserve">dette </w:t>
      </w:r>
      <w:r w:rsidR="00E63BC0" w:rsidRPr="00E01383">
        <w:rPr>
          <w:rFonts w:ascii="Oslo Sans Office" w:eastAsia="Times New Roman" w:hAnsi="Oslo Sans Office" w:cs="Times New Roman"/>
          <w:iCs/>
          <w:sz w:val="24"/>
          <w:szCs w:val="24"/>
          <w:lang w:eastAsia="nb-NO"/>
        </w:rPr>
        <w:t xml:space="preserve">er </w:t>
      </w:r>
      <w:r w:rsidR="00AB3C90" w:rsidRPr="00E01383">
        <w:rPr>
          <w:rFonts w:ascii="Oslo Sans Office" w:eastAsia="Times New Roman" w:hAnsi="Oslo Sans Office" w:cs="Times New Roman"/>
          <w:iCs/>
          <w:sz w:val="24"/>
          <w:szCs w:val="24"/>
          <w:lang w:eastAsia="nb-NO"/>
        </w:rPr>
        <w:t>forholdsmessig.</w:t>
      </w: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Dersom det er klar sannsynlighetsovervekt for at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everandørens underleverandør har brutt konkurranselovens §§ 10 eller 11 eller tilsvarende bestemmelser</w:t>
      </w:r>
      <w:r w:rsidR="00697D58" w:rsidRPr="00E01383">
        <w:rPr>
          <w:rFonts w:ascii="Oslo Sans Office" w:eastAsia="Times New Roman" w:hAnsi="Oslo Sans Office" w:cs="Times New Roman"/>
          <w:iCs/>
          <w:sz w:val="24"/>
          <w:szCs w:val="24"/>
          <w:lang w:eastAsia="nb-NO"/>
        </w:rPr>
        <w:t>,</w:t>
      </w:r>
      <w:r w:rsidRPr="00E01383">
        <w:rPr>
          <w:rFonts w:ascii="Oslo Sans Office" w:eastAsia="Times New Roman" w:hAnsi="Oslo Sans Office" w:cs="Times New Roman"/>
          <w:iCs/>
          <w:sz w:val="24"/>
          <w:szCs w:val="24"/>
          <w:lang w:eastAsia="nb-NO"/>
        </w:rPr>
        <w:t xml:space="preserve"> kan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 xml:space="preserve">ppdragsgiver kreve at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snarest mulig skifter ut sin underleverandør, </w:t>
      </w:r>
      <w:r w:rsidR="00AB3C90" w:rsidRPr="00E01383">
        <w:rPr>
          <w:rFonts w:ascii="Oslo Sans Office" w:eastAsia="Times New Roman" w:hAnsi="Oslo Sans Office" w:cs="Times New Roman"/>
          <w:iCs/>
          <w:sz w:val="24"/>
          <w:szCs w:val="24"/>
          <w:lang w:eastAsia="nb-NO"/>
        </w:rPr>
        <w:t xml:space="preserve">for Leverandørens regning og risiko. </w:t>
      </w:r>
      <w:r w:rsidRPr="00E01383">
        <w:rPr>
          <w:rFonts w:ascii="Oslo Sans Office" w:eastAsia="Times New Roman" w:hAnsi="Oslo Sans Office" w:cs="Times New Roman"/>
          <w:iCs/>
          <w:sz w:val="24"/>
          <w:szCs w:val="24"/>
          <w:lang w:eastAsia="nb-NO"/>
        </w:rPr>
        <w:t xml:space="preserve">Retten til å kreve utskifting gjelder ikke dersom kravet er formelt bestridt overfor kompetent myndighet og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kan sannsynliggjøre overfor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 xml:space="preserve">ppdragsgiver at kravet mot underleverandøren ikke er berettiget. Dersom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 xml:space="preserve">everandøren ikke skifter ut underleverandøren som den er forpliktet til å skifte ut, kan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ppdragsgiver heve avtalen.</w:t>
      </w: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p>
    <w:p w:rsidR="00DB24F4" w:rsidRPr="00E01383" w:rsidRDefault="00DB24F4" w:rsidP="00DB24F4">
      <w:pPr>
        <w:spacing w:after="0" w:line="240" w:lineRule="auto"/>
        <w:rPr>
          <w:rFonts w:ascii="Oslo Sans Office" w:eastAsia="Times New Roman" w:hAnsi="Oslo Sans Office" w:cs="Times New Roman"/>
          <w:iCs/>
          <w:sz w:val="24"/>
          <w:szCs w:val="24"/>
          <w:lang w:eastAsia="nb-NO"/>
        </w:rPr>
      </w:pPr>
      <w:r w:rsidRPr="00E01383">
        <w:rPr>
          <w:rFonts w:ascii="Oslo Sans Office" w:eastAsia="Times New Roman" w:hAnsi="Oslo Sans Office" w:cs="Times New Roman"/>
          <w:iCs/>
          <w:sz w:val="24"/>
          <w:szCs w:val="24"/>
          <w:lang w:eastAsia="nb-NO"/>
        </w:rPr>
        <w:t xml:space="preserve">Før heving etter første ledd og før krav om utskiftning av underleverandør i annet ledd, skal </w:t>
      </w:r>
      <w:r w:rsidR="00AB3C90" w:rsidRPr="00E01383">
        <w:rPr>
          <w:rFonts w:ascii="Oslo Sans Office" w:eastAsia="Times New Roman" w:hAnsi="Oslo Sans Office" w:cs="Times New Roman"/>
          <w:iCs/>
          <w:sz w:val="24"/>
          <w:szCs w:val="24"/>
          <w:lang w:eastAsia="nb-NO"/>
        </w:rPr>
        <w:t>O</w:t>
      </w:r>
      <w:r w:rsidRPr="00E01383">
        <w:rPr>
          <w:rFonts w:ascii="Oslo Sans Office" w:eastAsia="Times New Roman" w:hAnsi="Oslo Sans Office" w:cs="Times New Roman"/>
          <w:iCs/>
          <w:sz w:val="24"/>
          <w:szCs w:val="24"/>
          <w:lang w:eastAsia="nb-NO"/>
        </w:rPr>
        <w:t xml:space="preserve">ppdragiver vurdere den tid som er gått siden bruddet på konkurranseloven §§ 10 eller 11 ble begått, hvilke </w:t>
      </w:r>
      <w:proofErr w:type="spellStart"/>
      <w:r w:rsidRPr="00E01383">
        <w:rPr>
          <w:rFonts w:ascii="Oslo Sans Office" w:eastAsia="Times New Roman" w:hAnsi="Oslo Sans Office" w:cs="Times New Roman"/>
          <w:iCs/>
          <w:sz w:val="24"/>
          <w:szCs w:val="24"/>
          <w:lang w:eastAsia="nb-NO"/>
        </w:rPr>
        <w:t>self</w:t>
      </w:r>
      <w:proofErr w:type="spellEnd"/>
      <w:r w:rsidR="00FF0B7F" w:rsidRPr="00E01383">
        <w:rPr>
          <w:rFonts w:ascii="Oslo Sans Office" w:eastAsia="Times New Roman" w:hAnsi="Oslo Sans Office" w:cs="Times New Roman"/>
          <w:iCs/>
          <w:sz w:val="24"/>
          <w:szCs w:val="24"/>
          <w:lang w:eastAsia="nb-NO"/>
        </w:rPr>
        <w:t>-</w:t>
      </w:r>
      <w:proofErr w:type="spellStart"/>
      <w:r w:rsidRPr="00E01383">
        <w:rPr>
          <w:rFonts w:ascii="Oslo Sans Office" w:eastAsia="Times New Roman" w:hAnsi="Oslo Sans Office" w:cs="Times New Roman"/>
          <w:iCs/>
          <w:sz w:val="24"/>
          <w:szCs w:val="24"/>
          <w:lang w:eastAsia="nb-NO"/>
        </w:rPr>
        <w:t>cleaning</w:t>
      </w:r>
      <w:proofErr w:type="spellEnd"/>
      <w:r w:rsidRPr="00E01383">
        <w:rPr>
          <w:rFonts w:ascii="Oslo Sans Office" w:eastAsia="Times New Roman" w:hAnsi="Oslo Sans Office" w:cs="Times New Roman"/>
          <w:iCs/>
          <w:sz w:val="24"/>
          <w:szCs w:val="24"/>
          <w:lang w:eastAsia="nb-NO"/>
        </w:rPr>
        <w:t xml:space="preserve">-tiltak som er iverksatt fra </w:t>
      </w:r>
      <w:r w:rsidR="00AB3C90" w:rsidRPr="00E01383">
        <w:rPr>
          <w:rFonts w:ascii="Oslo Sans Office" w:eastAsia="Times New Roman" w:hAnsi="Oslo Sans Office" w:cs="Times New Roman"/>
          <w:iCs/>
          <w:sz w:val="24"/>
          <w:szCs w:val="24"/>
          <w:lang w:eastAsia="nb-NO"/>
        </w:rPr>
        <w:t>L</w:t>
      </w:r>
      <w:r w:rsidRPr="00E01383">
        <w:rPr>
          <w:rFonts w:ascii="Oslo Sans Office" w:eastAsia="Times New Roman" w:hAnsi="Oslo Sans Office" w:cs="Times New Roman"/>
          <w:iCs/>
          <w:sz w:val="24"/>
          <w:szCs w:val="24"/>
          <w:lang w:eastAsia="nb-NO"/>
        </w:rPr>
        <w:t>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rsidR="00AB3C90" w:rsidRPr="00E01383" w:rsidRDefault="00AB3C90" w:rsidP="00DB24F4">
      <w:pPr>
        <w:spacing w:after="0" w:line="240" w:lineRule="auto"/>
        <w:rPr>
          <w:rFonts w:ascii="Oslo Sans Office" w:eastAsia="Times New Roman" w:hAnsi="Oslo Sans Office" w:cs="Times New Roman"/>
          <w:iCs/>
          <w:sz w:val="24"/>
          <w:szCs w:val="24"/>
          <w:lang w:eastAsia="nb-NO"/>
        </w:rPr>
      </w:pPr>
    </w:p>
    <w:p w:rsidR="00A6439E" w:rsidRPr="00E01383" w:rsidRDefault="00A6439E" w:rsidP="00A6439E">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w:t>
      </w:r>
      <w:r w:rsidR="00AB3C90"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everandøren inngår for utføring av arbeid under denne kontrakten skal inneholde tilsvarende bestemmelser.</w:t>
      </w:r>
    </w:p>
    <w:p w:rsidR="004439B2" w:rsidRPr="00E01383" w:rsidRDefault="004439B2" w:rsidP="00105C84">
      <w:pPr>
        <w:spacing w:after="0" w:line="240" w:lineRule="auto"/>
        <w:rPr>
          <w:rFonts w:ascii="Oslo Sans Office" w:eastAsia="Times New Roman" w:hAnsi="Oslo Sans Office" w:cs="Times New Roman"/>
          <w:sz w:val="24"/>
          <w:szCs w:val="24"/>
          <w:lang w:eastAsia="nb-NO"/>
        </w:rPr>
      </w:pPr>
    </w:p>
    <w:p w:rsidR="00446CD7" w:rsidRPr="00E01383" w:rsidRDefault="001E3BAB" w:rsidP="00446CD7">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Innrapportering av utenlandske arbeidere</w:t>
      </w:r>
      <w:r w:rsidR="00446CD7" w:rsidRPr="00E01383">
        <w:rPr>
          <w:rFonts w:ascii="Oslo Sans Office" w:eastAsia="Times New Roman" w:hAnsi="Oslo Sans Office" w:cs="Times New Roman"/>
          <w:b/>
          <w:sz w:val="24"/>
          <w:szCs w:val="24"/>
          <w:lang w:eastAsia="nb-NO"/>
        </w:rPr>
        <w:t xml:space="preserve"> </w:t>
      </w:r>
    </w:p>
    <w:p w:rsidR="00C76E1C" w:rsidRPr="00E01383" w:rsidRDefault="00C76E1C" w:rsidP="00C76E1C">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Oppdrag gitt til utenlandsk leverandør eller underleverandør, og alle arbeidere på slikt oppdrag, skal rapporteres til Skatteetaten via Oppdrags- og arbeidsforholdsregisteret i henhold til lov om skatteforvaltning § 7-6. </w:t>
      </w:r>
    </w:p>
    <w:p w:rsidR="0009628E" w:rsidRPr="00E01383" w:rsidRDefault="0009628E" w:rsidP="0009628E">
      <w:pPr>
        <w:spacing w:after="0" w:line="240" w:lineRule="auto"/>
        <w:rPr>
          <w:rFonts w:ascii="Oslo Sans Office" w:eastAsia="Times New Roman" w:hAnsi="Oslo Sans Office" w:cs="Times New Roman"/>
          <w:sz w:val="24"/>
          <w:szCs w:val="24"/>
          <w:lang w:eastAsia="nb-NO"/>
        </w:rPr>
      </w:pPr>
    </w:p>
    <w:p w:rsidR="0009628E" w:rsidRPr="00E01383" w:rsidRDefault="0009628E" w:rsidP="0009628E">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Leverandøren er ansvarlig for at slik rapportering skjer i hele kontraktskjeden. Leverandøren skal på forespørsel dokumentere at rapporteringsplikten er oppfylt ved kopi av innmeldingsskjema eller kvittering. </w:t>
      </w:r>
    </w:p>
    <w:p w:rsidR="0009628E" w:rsidRPr="00E01383" w:rsidRDefault="0009628E" w:rsidP="0009628E">
      <w:pPr>
        <w:spacing w:after="0" w:line="240" w:lineRule="auto"/>
        <w:rPr>
          <w:rFonts w:ascii="Oslo Sans Office" w:eastAsia="Times New Roman" w:hAnsi="Oslo Sans Office" w:cs="Times New Roman"/>
          <w:sz w:val="24"/>
          <w:szCs w:val="24"/>
          <w:lang w:eastAsia="nb-NO"/>
        </w:rPr>
      </w:pPr>
    </w:p>
    <w:p w:rsidR="0009628E" w:rsidRPr="00E01383" w:rsidRDefault="0009628E" w:rsidP="0009628E">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Eventuelt ansvar for skatter eller avgifter, gebyrer eller tvangsmulkt ilagt Oppdragsgiver som følge av at leverandøren ikke har overholdt sine forpliktelser etter dette punktet, er leverandørens ansvar og skal betales av ham.</w:t>
      </w:r>
    </w:p>
    <w:p w:rsidR="00446CD7" w:rsidRPr="00E01383" w:rsidRDefault="00446CD7" w:rsidP="00446CD7">
      <w:pPr>
        <w:spacing w:after="0" w:line="240" w:lineRule="auto"/>
        <w:rPr>
          <w:rFonts w:ascii="Oslo Sans Office" w:eastAsia="Times New Roman" w:hAnsi="Oslo Sans Office" w:cs="Times New Roman"/>
          <w:sz w:val="24"/>
          <w:szCs w:val="24"/>
          <w:lang w:eastAsia="nb-NO"/>
        </w:rPr>
      </w:pPr>
    </w:p>
    <w:p w:rsidR="00446CD7" w:rsidRPr="00E01383" w:rsidRDefault="00446CD7" w:rsidP="00446CD7">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w:t>
      </w:r>
      <w:r w:rsidR="00576EC2"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everandøren inngår for utføring av arbeid under denne kontrakten skal inneholde tilsvarende bestemmelser.</w:t>
      </w:r>
    </w:p>
    <w:p w:rsidR="00E04F4B" w:rsidRPr="00E01383" w:rsidRDefault="00E04F4B" w:rsidP="00105C84">
      <w:pPr>
        <w:spacing w:after="0" w:line="240" w:lineRule="auto"/>
        <w:rPr>
          <w:rFonts w:ascii="Oslo Sans Office" w:eastAsia="Times New Roman" w:hAnsi="Oslo Sans Office" w:cs="Times New Roman"/>
          <w:i/>
          <w:sz w:val="24"/>
          <w:szCs w:val="24"/>
          <w:lang w:eastAsia="nb-NO"/>
        </w:rPr>
      </w:pPr>
    </w:p>
    <w:p w:rsidR="00E04F4B" w:rsidRPr="00E01383" w:rsidRDefault="00E04F4B" w:rsidP="00E04F4B">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b/>
          <w:bCs/>
          <w:sz w:val="24"/>
          <w:szCs w:val="24"/>
          <w:lang w:eastAsia="nb-NO"/>
        </w:rPr>
        <w:t xml:space="preserve">Mislighold av kontraktsforpliktelser - konsekvenser for senere konkurranser </w:t>
      </w:r>
    </w:p>
    <w:p w:rsidR="00E04F4B" w:rsidRPr="00E01383" w:rsidRDefault="00E04F4B" w:rsidP="00E04F4B">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Brudd på </w:t>
      </w:r>
      <w:r w:rsidR="001A2605" w:rsidRPr="00E01383">
        <w:rPr>
          <w:rFonts w:ascii="Oslo Sans Office" w:eastAsia="Times New Roman" w:hAnsi="Oslo Sans Office" w:cs="Times New Roman"/>
          <w:sz w:val="24"/>
          <w:szCs w:val="24"/>
          <w:lang w:eastAsia="nb-NO"/>
        </w:rPr>
        <w:t xml:space="preserve">Leverandørens </w:t>
      </w:r>
      <w:r w:rsidRPr="00E01383">
        <w:rPr>
          <w:rFonts w:ascii="Oslo Sans Office" w:eastAsia="Times New Roman" w:hAnsi="Oslo Sans Office" w:cs="Times New Roman"/>
          <w:sz w:val="24"/>
          <w:szCs w:val="24"/>
          <w:lang w:eastAsia="nb-NO"/>
        </w:rPr>
        <w:t>plikte</w:t>
      </w:r>
      <w:r w:rsidR="001A2605" w:rsidRPr="00E01383">
        <w:rPr>
          <w:rFonts w:ascii="Oslo Sans Office" w:eastAsia="Times New Roman" w:hAnsi="Oslo Sans Office" w:cs="Times New Roman"/>
          <w:sz w:val="24"/>
          <w:szCs w:val="24"/>
          <w:lang w:eastAsia="nb-NO"/>
        </w:rPr>
        <w:t>r</w:t>
      </w:r>
      <w:r w:rsidRPr="00E01383">
        <w:rPr>
          <w:rFonts w:ascii="Oslo Sans Office" w:eastAsia="Times New Roman" w:hAnsi="Oslo Sans Office" w:cs="Times New Roman"/>
          <w:sz w:val="24"/>
          <w:szCs w:val="24"/>
          <w:lang w:eastAsia="nb-NO"/>
        </w:rPr>
        <w:t xml:space="preserve"> i denne kontrakten vil bli nedtegnet og kan få betydning i senere konkurranser, i overensstemmelse med regelverket for offentlige anskaffelser.</w:t>
      </w:r>
    </w:p>
    <w:p w:rsidR="00E04F4B" w:rsidRPr="00E01383" w:rsidRDefault="00E04F4B" w:rsidP="00E04F4B">
      <w:pPr>
        <w:spacing w:after="0" w:line="240" w:lineRule="auto"/>
        <w:rPr>
          <w:rFonts w:ascii="Oslo Sans Office" w:eastAsia="Times New Roman" w:hAnsi="Oslo Sans Office" w:cs="Times New Roman"/>
          <w:sz w:val="24"/>
          <w:szCs w:val="24"/>
          <w:lang w:eastAsia="nb-NO"/>
        </w:rPr>
      </w:pPr>
    </w:p>
    <w:p w:rsidR="00E01383" w:rsidRPr="00E01383" w:rsidRDefault="00E04F4B" w:rsidP="00105C84">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 xml:space="preserve">Alle avtaler </w:t>
      </w:r>
      <w:r w:rsidR="00576EC2" w:rsidRPr="00E01383">
        <w:rPr>
          <w:rFonts w:ascii="Oslo Sans Office" w:eastAsia="Times New Roman" w:hAnsi="Oslo Sans Office" w:cs="Times New Roman"/>
          <w:sz w:val="24"/>
          <w:szCs w:val="24"/>
          <w:lang w:eastAsia="nb-NO"/>
        </w:rPr>
        <w:t>L</w:t>
      </w:r>
      <w:r w:rsidRPr="00E01383">
        <w:rPr>
          <w:rFonts w:ascii="Oslo Sans Office" w:eastAsia="Times New Roman" w:hAnsi="Oslo Sans Office" w:cs="Times New Roman"/>
          <w:sz w:val="24"/>
          <w:szCs w:val="24"/>
          <w:lang w:eastAsia="nb-NO"/>
        </w:rPr>
        <w:t>everandøren inngår for utføring av arbeid under denne kontrakten skal inneholde tilsvarende bestemmelser.</w:t>
      </w:r>
    </w:p>
    <w:p w:rsidR="004439B2" w:rsidRPr="00E01383" w:rsidRDefault="004439B2" w:rsidP="00105C84">
      <w:pPr>
        <w:pBdr>
          <w:bottom w:val="single" w:sz="6" w:space="1" w:color="auto"/>
        </w:pBdr>
        <w:spacing w:after="0" w:line="240" w:lineRule="auto"/>
        <w:rPr>
          <w:rFonts w:ascii="Oslo Sans Office" w:eastAsia="Times New Roman" w:hAnsi="Oslo Sans Office" w:cs="Times New Roman"/>
          <w:i/>
          <w:sz w:val="24"/>
          <w:szCs w:val="24"/>
          <w:lang w:eastAsia="nb-NO"/>
        </w:rPr>
      </w:pPr>
    </w:p>
    <w:p w:rsidR="00B4129F" w:rsidRPr="00E01383" w:rsidRDefault="00B4129F" w:rsidP="00105C84">
      <w:pPr>
        <w:spacing w:after="0" w:line="240" w:lineRule="auto"/>
        <w:rPr>
          <w:rFonts w:ascii="Oslo Sans Office" w:eastAsia="Times New Roman" w:hAnsi="Oslo Sans Office" w:cs="Times New Roman"/>
          <w:i/>
          <w:sz w:val="24"/>
          <w:szCs w:val="24"/>
          <w:lang w:eastAsia="nb-NO"/>
        </w:rPr>
      </w:pPr>
    </w:p>
    <w:p w:rsidR="0096737E" w:rsidRPr="00E01383" w:rsidRDefault="0096737E" w:rsidP="00E777AC">
      <w:pPr>
        <w:spacing w:after="0" w:line="240" w:lineRule="auto"/>
        <w:rPr>
          <w:rFonts w:ascii="Oslo Sans Office" w:eastAsia="Times New Roman" w:hAnsi="Oslo Sans Office" w:cs="Times New Roman"/>
          <w:b/>
          <w:sz w:val="24"/>
          <w:szCs w:val="24"/>
          <w:lang w:eastAsia="nb-NO"/>
        </w:rPr>
      </w:pPr>
      <w:r w:rsidRPr="00E01383">
        <w:rPr>
          <w:rFonts w:ascii="Oslo Sans Office" w:eastAsia="Times New Roman" w:hAnsi="Oslo Sans Office" w:cs="Times New Roman"/>
          <w:b/>
          <w:sz w:val="24"/>
          <w:szCs w:val="24"/>
          <w:lang w:eastAsia="nb-NO"/>
        </w:rPr>
        <w:t>OSLO KOMMUNES SOSIALE VILKÅR FOR RISIKOUTSATTE LEVERANSER</w:t>
      </w:r>
    </w:p>
    <w:p w:rsidR="00B4129F" w:rsidRPr="00E01383" w:rsidRDefault="00B4129F" w:rsidP="00105C84">
      <w:pPr>
        <w:spacing w:after="0" w:line="240" w:lineRule="auto"/>
        <w:rPr>
          <w:rFonts w:ascii="Oslo Sans Office" w:eastAsia="Times New Roman" w:hAnsi="Oslo Sans Office" w:cs="Times New Roman"/>
          <w:i/>
          <w:sz w:val="24"/>
          <w:szCs w:val="24"/>
          <w:lang w:eastAsia="nb-NO"/>
        </w:rPr>
      </w:pPr>
    </w:p>
    <w:p w:rsidR="004439B2" w:rsidRPr="00E01383" w:rsidRDefault="0096737E" w:rsidP="009230BD">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w:t>
      </w:r>
      <w:r w:rsidR="009230BD" w:rsidRPr="00E01383">
        <w:rPr>
          <w:rFonts w:ascii="Oslo Sans Office" w:hAnsi="Oslo Sans Office" w:cs="Times New Roman"/>
          <w:sz w:val="24"/>
          <w:szCs w:val="24"/>
        </w:rPr>
        <w:t>S</w:t>
      </w:r>
      <w:r w:rsidR="00CA21E1" w:rsidRPr="00E01383">
        <w:rPr>
          <w:rFonts w:ascii="Oslo Sans Office" w:hAnsi="Oslo Sans Office" w:cs="Times New Roman"/>
          <w:sz w:val="24"/>
          <w:szCs w:val="24"/>
        </w:rPr>
        <w:t>osiale vilkår som skal benyttes i kontrakter der det er risiko for brudd på grunnleggende menneskerettigheter</w:t>
      </w:r>
      <w:r w:rsidR="00E01383" w:rsidRPr="00E01383">
        <w:rPr>
          <w:rFonts w:ascii="Oslo Sans Office" w:hAnsi="Oslo Sans Office" w:cs="Times New Roman"/>
          <w:sz w:val="24"/>
          <w:szCs w:val="24"/>
        </w:rPr>
        <w:t>,</w:t>
      </w:r>
      <w:r w:rsidR="00CA21E1" w:rsidRPr="00E01383">
        <w:rPr>
          <w:rFonts w:ascii="Oslo Sans Office" w:hAnsi="Oslo Sans Office" w:cs="Times New Roman"/>
          <w:sz w:val="24"/>
          <w:szCs w:val="24"/>
        </w:rPr>
        <w:t xml:space="preserve"> ILOs kjernekonvensjoner </w:t>
      </w:r>
      <w:r w:rsidR="00E01383" w:rsidRPr="00E01383">
        <w:rPr>
          <w:rFonts w:ascii="Oslo Sans Office" w:hAnsi="Oslo Sans Office" w:cs="Times New Roman"/>
          <w:sz w:val="24"/>
          <w:szCs w:val="24"/>
        </w:rPr>
        <w:t xml:space="preserve">eller Folkerettens regler </w:t>
      </w:r>
      <w:r w:rsidR="00CA21E1" w:rsidRPr="00E01383">
        <w:rPr>
          <w:rFonts w:ascii="Oslo Sans Office" w:hAnsi="Oslo Sans Office" w:cs="Times New Roman"/>
          <w:sz w:val="24"/>
          <w:szCs w:val="24"/>
        </w:rPr>
        <w:t>i leverandørkjeden</w:t>
      </w:r>
      <w:r w:rsidRPr="00E01383">
        <w:rPr>
          <w:rFonts w:ascii="Oslo Sans Office" w:hAnsi="Oslo Sans Office" w:cs="Times New Roman"/>
          <w:sz w:val="24"/>
          <w:szCs w:val="24"/>
        </w:rPr>
        <w:t>)</w:t>
      </w:r>
    </w:p>
    <w:p w:rsidR="00685E46" w:rsidRPr="00E01383" w:rsidRDefault="00685E46" w:rsidP="00685E46">
      <w:pPr>
        <w:spacing w:after="0" w:line="240" w:lineRule="auto"/>
        <w:rPr>
          <w:rFonts w:ascii="Oslo Sans Office" w:eastAsia="Times New Roman" w:hAnsi="Oslo Sans Office" w:cs="Times New Roman"/>
          <w:i/>
          <w:iCs/>
          <w:sz w:val="24"/>
          <w:szCs w:val="24"/>
          <w:lang w:eastAsia="nb-NO"/>
        </w:rPr>
      </w:pPr>
    </w:p>
    <w:p w:rsidR="00D73C14" w:rsidRPr="00E01383" w:rsidRDefault="00D73C14" w:rsidP="004439B2">
      <w:pPr>
        <w:spacing w:after="0" w:line="240" w:lineRule="auto"/>
        <w:rPr>
          <w:rFonts w:ascii="Oslo Sans Office" w:eastAsia="Times New Roman" w:hAnsi="Oslo Sans Office" w:cs="Times New Roman"/>
          <w:b/>
          <w:i/>
          <w:iCs/>
          <w:sz w:val="24"/>
          <w:szCs w:val="24"/>
          <w:lang w:eastAsia="nb-NO"/>
        </w:rPr>
      </w:pPr>
    </w:p>
    <w:p w:rsidR="009230BD" w:rsidRPr="00E01383" w:rsidRDefault="00EF5C44" w:rsidP="004439B2">
      <w:pPr>
        <w:spacing w:after="0" w:line="240" w:lineRule="auto"/>
        <w:rPr>
          <w:rFonts w:ascii="Oslo Sans Office" w:eastAsia="Times New Roman" w:hAnsi="Oslo Sans Office" w:cs="Times New Roman"/>
          <w:b/>
          <w:i/>
          <w:iCs/>
          <w:sz w:val="24"/>
          <w:szCs w:val="24"/>
          <w:lang w:eastAsia="nb-NO"/>
        </w:rPr>
      </w:pPr>
      <w:r w:rsidRPr="00E01383">
        <w:rPr>
          <w:rFonts w:ascii="Oslo Sans Office" w:eastAsia="Times New Roman" w:hAnsi="Oslo Sans Office" w:cs="Times New Roman"/>
          <w:b/>
          <w:i/>
          <w:iCs/>
          <w:sz w:val="24"/>
          <w:szCs w:val="24"/>
          <w:lang w:eastAsia="nb-NO"/>
        </w:rPr>
        <w:t>Sosiale k</w:t>
      </w:r>
      <w:r w:rsidR="009230BD" w:rsidRPr="00E01383">
        <w:rPr>
          <w:rFonts w:ascii="Oslo Sans Office" w:eastAsia="Times New Roman" w:hAnsi="Oslo Sans Office" w:cs="Times New Roman"/>
          <w:b/>
          <w:i/>
          <w:iCs/>
          <w:sz w:val="24"/>
          <w:szCs w:val="24"/>
          <w:lang w:eastAsia="nb-NO"/>
        </w:rPr>
        <w:t>ontrakts</w:t>
      </w:r>
      <w:r w:rsidRPr="00E01383">
        <w:rPr>
          <w:rFonts w:ascii="Oslo Sans Office" w:eastAsia="Times New Roman" w:hAnsi="Oslo Sans Office" w:cs="Times New Roman"/>
          <w:b/>
          <w:i/>
          <w:iCs/>
          <w:sz w:val="24"/>
          <w:szCs w:val="24"/>
          <w:lang w:eastAsia="nb-NO"/>
        </w:rPr>
        <w:t>vilkår</w:t>
      </w:r>
      <w:r w:rsidR="009230BD" w:rsidRPr="00E01383">
        <w:rPr>
          <w:rFonts w:ascii="Oslo Sans Office" w:eastAsia="Times New Roman" w:hAnsi="Oslo Sans Office" w:cs="Times New Roman"/>
          <w:b/>
          <w:i/>
          <w:iCs/>
          <w:sz w:val="24"/>
          <w:szCs w:val="24"/>
          <w:lang w:eastAsia="nb-NO"/>
        </w:rPr>
        <w:t xml:space="preserve">: </w:t>
      </w:r>
    </w:p>
    <w:p w:rsidR="00730F5A" w:rsidRDefault="00D73C14" w:rsidP="00E01383">
      <w:pPr>
        <w:pStyle w:val="Overskrift2"/>
        <w:numPr>
          <w:ilvl w:val="0"/>
          <w:numId w:val="0"/>
        </w:numPr>
        <w:spacing w:before="0"/>
        <w:ind w:left="360" w:hanging="360"/>
        <w:rPr>
          <w:rFonts w:ascii="Oslo Sans Office" w:hAnsi="Oslo Sans Office"/>
          <w:szCs w:val="24"/>
        </w:rPr>
      </w:pPr>
      <w:r w:rsidRPr="00E01383">
        <w:rPr>
          <w:rFonts w:ascii="Oslo Sans Office" w:hAnsi="Oslo Sans Office"/>
          <w:szCs w:val="24"/>
        </w:rPr>
        <w:t>Respekt for grunnleggende menneskerettigheter</w:t>
      </w:r>
      <w:r w:rsidR="00E01383" w:rsidRPr="00E01383">
        <w:rPr>
          <w:rFonts w:ascii="Oslo Sans Office" w:hAnsi="Oslo Sans Office"/>
          <w:szCs w:val="24"/>
        </w:rPr>
        <w:t>,</w:t>
      </w:r>
      <w:r w:rsidR="001C022E" w:rsidRPr="00E01383">
        <w:rPr>
          <w:rFonts w:ascii="Oslo Sans Office" w:hAnsi="Oslo Sans Office"/>
          <w:szCs w:val="24"/>
        </w:rPr>
        <w:t xml:space="preserve"> </w:t>
      </w:r>
      <w:r w:rsidR="00730F5A">
        <w:rPr>
          <w:rFonts w:ascii="Oslo Sans Office" w:hAnsi="Oslo Sans Office"/>
          <w:szCs w:val="24"/>
        </w:rPr>
        <w:t xml:space="preserve">ILOs </w:t>
      </w:r>
    </w:p>
    <w:p w:rsidR="00730F5A" w:rsidRDefault="00095D69" w:rsidP="00730F5A">
      <w:pPr>
        <w:pStyle w:val="Overskrift2"/>
        <w:numPr>
          <w:ilvl w:val="0"/>
          <w:numId w:val="0"/>
        </w:numPr>
        <w:spacing w:before="0"/>
        <w:ind w:left="360" w:hanging="360"/>
        <w:rPr>
          <w:rFonts w:ascii="Oslo Sans Office" w:hAnsi="Oslo Sans Office"/>
          <w:szCs w:val="24"/>
        </w:rPr>
      </w:pPr>
      <w:r w:rsidRPr="00E01383">
        <w:rPr>
          <w:rFonts w:ascii="Oslo Sans Office" w:hAnsi="Oslo Sans Office"/>
          <w:szCs w:val="24"/>
        </w:rPr>
        <w:t>kjernekonvensjoner</w:t>
      </w:r>
      <w:r w:rsidR="00730F5A">
        <w:rPr>
          <w:rFonts w:ascii="Oslo Sans Office" w:hAnsi="Oslo Sans Office"/>
          <w:szCs w:val="24"/>
        </w:rPr>
        <w:t xml:space="preserve"> og </w:t>
      </w:r>
      <w:r w:rsidR="00E01383" w:rsidRPr="00E01383">
        <w:rPr>
          <w:rFonts w:ascii="Oslo Sans Office" w:hAnsi="Oslo Sans Office"/>
          <w:szCs w:val="24"/>
        </w:rPr>
        <w:t>Folkerettens regler</w:t>
      </w:r>
      <w:r w:rsidRPr="00E01383">
        <w:rPr>
          <w:rFonts w:ascii="Oslo Sans Office" w:hAnsi="Oslo Sans Office"/>
          <w:szCs w:val="24"/>
        </w:rPr>
        <w:t xml:space="preserve"> </w:t>
      </w:r>
      <w:r w:rsidR="004312DB" w:rsidRPr="00E01383">
        <w:rPr>
          <w:rFonts w:ascii="Oslo Sans Office" w:hAnsi="Oslo Sans Office"/>
          <w:szCs w:val="24"/>
        </w:rPr>
        <w:t xml:space="preserve">i </w:t>
      </w:r>
      <w:r w:rsidR="004B28AC" w:rsidRPr="00E01383">
        <w:rPr>
          <w:rFonts w:ascii="Oslo Sans Office" w:hAnsi="Oslo Sans Office"/>
          <w:szCs w:val="24"/>
        </w:rPr>
        <w:t xml:space="preserve">egen virksomhet </w:t>
      </w:r>
      <w:r w:rsidR="009C7DB7" w:rsidRPr="00E01383">
        <w:rPr>
          <w:rFonts w:ascii="Oslo Sans Office" w:hAnsi="Oslo Sans Office"/>
          <w:szCs w:val="24"/>
        </w:rPr>
        <w:t>og</w:t>
      </w:r>
      <w:r w:rsidR="004B28AC" w:rsidRPr="00E01383">
        <w:rPr>
          <w:rFonts w:ascii="Oslo Sans Office" w:hAnsi="Oslo Sans Office"/>
          <w:szCs w:val="24"/>
        </w:rPr>
        <w:t xml:space="preserve"> i </w:t>
      </w:r>
    </w:p>
    <w:p w:rsidR="004312DB" w:rsidRPr="00E01383" w:rsidRDefault="004312DB" w:rsidP="00730F5A">
      <w:pPr>
        <w:pStyle w:val="Overskrift2"/>
        <w:numPr>
          <w:ilvl w:val="0"/>
          <w:numId w:val="0"/>
        </w:numPr>
        <w:spacing w:before="0"/>
        <w:ind w:left="360" w:hanging="360"/>
        <w:rPr>
          <w:rFonts w:ascii="Oslo Sans Office" w:hAnsi="Oslo Sans Office"/>
          <w:szCs w:val="24"/>
        </w:rPr>
      </w:pPr>
      <w:r w:rsidRPr="00E01383">
        <w:rPr>
          <w:rFonts w:ascii="Oslo Sans Office" w:hAnsi="Oslo Sans Office"/>
          <w:szCs w:val="24"/>
        </w:rPr>
        <w:t>leverandørkjeden</w:t>
      </w:r>
    </w:p>
    <w:p w:rsidR="004312DB" w:rsidRPr="00E01383" w:rsidRDefault="006B0335" w:rsidP="004312DB">
      <w:pPr>
        <w:rPr>
          <w:rFonts w:ascii="Oslo Sans Office" w:hAnsi="Oslo Sans Office" w:cs="Times New Roman"/>
          <w:sz w:val="24"/>
          <w:szCs w:val="24"/>
        </w:rPr>
      </w:pPr>
      <w:r w:rsidRPr="00E01383">
        <w:rPr>
          <w:rFonts w:ascii="Oslo Sans Office" w:hAnsi="Oslo Sans Office" w:cs="Times New Roman"/>
          <w:sz w:val="24"/>
          <w:szCs w:val="24"/>
        </w:rPr>
        <w:t xml:space="preserve">Leverandører og underleverandører til Oslo kommune </w:t>
      </w:r>
      <w:r w:rsidR="00A51859" w:rsidRPr="00E01383">
        <w:rPr>
          <w:rFonts w:ascii="Oslo Sans Office" w:hAnsi="Oslo Sans Office" w:cs="Times New Roman"/>
          <w:sz w:val="24"/>
          <w:szCs w:val="24"/>
        </w:rPr>
        <w:t>skal</w:t>
      </w:r>
      <w:r w:rsidRPr="00E01383">
        <w:rPr>
          <w:rFonts w:ascii="Oslo Sans Office" w:hAnsi="Oslo Sans Office" w:cs="Times New Roman"/>
          <w:sz w:val="24"/>
          <w:szCs w:val="24"/>
        </w:rPr>
        <w:t xml:space="preserve"> respekt</w:t>
      </w:r>
      <w:r w:rsidR="002B11A8" w:rsidRPr="00E01383">
        <w:rPr>
          <w:rFonts w:ascii="Oslo Sans Office" w:hAnsi="Oslo Sans Office" w:cs="Times New Roman"/>
          <w:sz w:val="24"/>
          <w:szCs w:val="24"/>
        </w:rPr>
        <w:t>ere</w:t>
      </w:r>
      <w:r w:rsidRPr="00E01383">
        <w:rPr>
          <w:rFonts w:ascii="Oslo Sans Office" w:hAnsi="Oslo Sans Office" w:cs="Times New Roman"/>
          <w:sz w:val="24"/>
          <w:szCs w:val="24"/>
        </w:rPr>
        <w:t xml:space="preserve"> </w:t>
      </w:r>
      <w:r w:rsidR="00AB0AE3" w:rsidRPr="00E01383">
        <w:rPr>
          <w:rFonts w:ascii="Oslo Sans Office" w:hAnsi="Oslo Sans Office" w:cs="Times New Roman"/>
          <w:sz w:val="24"/>
          <w:szCs w:val="24"/>
        </w:rPr>
        <w:t xml:space="preserve">grunnleggende </w:t>
      </w:r>
      <w:r w:rsidR="004312DB" w:rsidRPr="00E01383">
        <w:rPr>
          <w:rFonts w:ascii="Oslo Sans Office" w:hAnsi="Oslo Sans Office" w:cs="Times New Roman"/>
          <w:sz w:val="24"/>
          <w:szCs w:val="24"/>
        </w:rPr>
        <w:t>menneskerettigheter</w:t>
      </w:r>
      <w:r w:rsidR="00E01383" w:rsidRPr="00E01383">
        <w:rPr>
          <w:rFonts w:ascii="Oslo Sans Office" w:hAnsi="Oslo Sans Office" w:cs="Times New Roman"/>
          <w:sz w:val="24"/>
          <w:szCs w:val="24"/>
        </w:rPr>
        <w:t>,</w:t>
      </w:r>
      <w:r w:rsidR="00B36CC8" w:rsidRPr="00E01383">
        <w:rPr>
          <w:rFonts w:ascii="Oslo Sans Office" w:hAnsi="Oslo Sans Office" w:cs="Times New Roman"/>
          <w:sz w:val="24"/>
          <w:szCs w:val="24"/>
        </w:rPr>
        <w:t xml:space="preserve"> ILOs kjernekonvensjoner</w:t>
      </w:r>
      <w:r w:rsidR="00E01383" w:rsidRPr="00E01383">
        <w:rPr>
          <w:rFonts w:ascii="Oslo Sans Office" w:hAnsi="Oslo Sans Office" w:cs="Times New Roman"/>
          <w:sz w:val="24"/>
          <w:szCs w:val="24"/>
        </w:rPr>
        <w:t xml:space="preserve"> og folkerettens regler som er knyttet til leveransen i denne kontrakt, herunder relevante FN-vedtak som Norge er forpliktet av</w:t>
      </w:r>
      <w:r w:rsidRPr="00E01383">
        <w:rPr>
          <w:rFonts w:ascii="Oslo Sans Office" w:hAnsi="Oslo Sans Office" w:cs="Times New Roman"/>
          <w:sz w:val="24"/>
          <w:szCs w:val="24"/>
        </w:rPr>
        <w:t>.</w:t>
      </w:r>
      <w:r w:rsidR="004312DB" w:rsidRPr="00E01383">
        <w:rPr>
          <w:rFonts w:ascii="Oslo Sans Office" w:hAnsi="Oslo Sans Office" w:cs="Times New Roman"/>
          <w:sz w:val="24"/>
          <w:szCs w:val="24"/>
        </w:rPr>
        <w:t xml:space="preserve"> Leverandøren plikter å påse at</w:t>
      </w:r>
      <w:r w:rsidR="008F3C59" w:rsidRPr="00E01383">
        <w:rPr>
          <w:rFonts w:ascii="Oslo Sans Office" w:hAnsi="Oslo Sans Office" w:cs="Times New Roman"/>
          <w:sz w:val="24"/>
          <w:szCs w:val="24"/>
        </w:rPr>
        <w:t xml:space="preserve"> </w:t>
      </w:r>
      <w:r w:rsidR="002B11A8" w:rsidRPr="00E01383">
        <w:rPr>
          <w:rFonts w:ascii="Oslo Sans Office" w:hAnsi="Oslo Sans Office" w:cs="Times New Roman"/>
          <w:sz w:val="24"/>
          <w:szCs w:val="24"/>
        </w:rPr>
        <w:t>den selv eller underleverandøren</w:t>
      </w:r>
      <w:r w:rsidR="00771B39" w:rsidRPr="00E01383">
        <w:rPr>
          <w:rFonts w:ascii="Oslo Sans Office" w:hAnsi="Oslo Sans Office" w:cs="Times New Roman"/>
          <w:sz w:val="24"/>
          <w:szCs w:val="24"/>
        </w:rPr>
        <w:t xml:space="preserve"> </w:t>
      </w:r>
      <w:r w:rsidR="00EF5C44" w:rsidRPr="00E01383">
        <w:rPr>
          <w:rFonts w:ascii="Oslo Sans Office" w:hAnsi="Oslo Sans Office" w:cs="Times New Roman"/>
          <w:sz w:val="24"/>
          <w:szCs w:val="24"/>
        </w:rPr>
        <w:t xml:space="preserve">ikke kan knyttes til </w:t>
      </w:r>
      <w:r w:rsidR="00771B39" w:rsidRPr="00E01383">
        <w:rPr>
          <w:rFonts w:ascii="Oslo Sans Office" w:hAnsi="Oslo Sans Office" w:cs="Times New Roman"/>
          <w:sz w:val="24"/>
          <w:szCs w:val="24"/>
        </w:rPr>
        <w:t xml:space="preserve">aktiviteter som kan bidra </w:t>
      </w:r>
      <w:r w:rsidR="008F3C59" w:rsidRPr="00E01383">
        <w:rPr>
          <w:rFonts w:ascii="Oslo Sans Office" w:hAnsi="Oslo Sans Office" w:cs="Times New Roman"/>
          <w:sz w:val="24"/>
          <w:szCs w:val="24"/>
        </w:rPr>
        <w:t xml:space="preserve">til </w:t>
      </w:r>
      <w:r w:rsidRPr="00E01383">
        <w:rPr>
          <w:rFonts w:ascii="Oslo Sans Office" w:hAnsi="Oslo Sans Office" w:cs="Times New Roman"/>
          <w:sz w:val="24"/>
          <w:szCs w:val="24"/>
        </w:rPr>
        <w:t xml:space="preserve">brudd på </w:t>
      </w:r>
      <w:r w:rsidR="00E01383" w:rsidRPr="00E01383">
        <w:rPr>
          <w:rFonts w:ascii="Oslo Sans Office" w:hAnsi="Oslo Sans Office" w:cs="Times New Roman"/>
          <w:sz w:val="24"/>
          <w:szCs w:val="24"/>
        </w:rPr>
        <w:t xml:space="preserve">slike rettigheter. </w:t>
      </w:r>
      <w:r w:rsidR="0033712C" w:rsidRPr="00E01383">
        <w:rPr>
          <w:rFonts w:ascii="Oslo Sans Office" w:hAnsi="Oslo Sans Office" w:cs="Times New Roman"/>
          <w:sz w:val="24"/>
          <w:szCs w:val="24"/>
        </w:rPr>
        <w:t xml:space="preserve">Relevante bestemmelser </w:t>
      </w:r>
      <w:r w:rsidR="00236292" w:rsidRPr="00E01383">
        <w:rPr>
          <w:rFonts w:ascii="Oslo Sans Office" w:hAnsi="Oslo Sans Office" w:cs="Times New Roman"/>
          <w:sz w:val="24"/>
          <w:szCs w:val="24"/>
        </w:rPr>
        <w:t xml:space="preserve">omfatter </w:t>
      </w:r>
      <w:r w:rsidR="004B28AC" w:rsidRPr="00E01383">
        <w:rPr>
          <w:rFonts w:ascii="Oslo Sans Office" w:hAnsi="Oslo Sans Office" w:cs="Times New Roman"/>
          <w:sz w:val="24"/>
          <w:szCs w:val="24"/>
        </w:rPr>
        <w:t xml:space="preserve">blant </w:t>
      </w:r>
      <w:r w:rsidR="00942B36" w:rsidRPr="00E01383">
        <w:rPr>
          <w:rFonts w:ascii="Oslo Sans Office" w:hAnsi="Oslo Sans Office" w:cs="Times New Roman"/>
          <w:sz w:val="24"/>
          <w:szCs w:val="24"/>
        </w:rPr>
        <w:t>annet</w:t>
      </w:r>
      <w:r w:rsidR="004312DB" w:rsidRPr="00E01383">
        <w:rPr>
          <w:rFonts w:ascii="Oslo Sans Office" w:hAnsi="Oslo Sans Office" w:cs="Times New Roman"/>
          <w:sz w:val="24"/>
          <w:szCs w:val="24"/>
        </w:rPr>
        <w:t>:</w:t>
      </w:r>
    </w:p>
    <w:p w:rsidR="004312DB" w:rsidRPr="00E01383" w:rsidRDefault="004312DB" w:rsidP="004312DB">
      <w:pPr>
        <w:numPr>
          <w:ilvl w:val="0"/>
          <w:numId w:val="7"/>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Forbud mot barnearbeid (FNs barnekonvensjon artikkel 32, ILO-konvensjon </w:t>
      </w:r>
      <w:proofErr w:type="spellStart"/>
      <w:r w:rsidRPr="00E01383">
        <w:rPr>
          <w:rFonts w:ascii="Oslo Sans Office" w:hAnsi="Oslo Sans Office" w:cs="Times New Roman"/>
          <w:sz w:val="24"/>
          <w:szCs w:val="24"/>
        </w:rPr>
        <w:t>nr</w:t>
      </w:r>
      <w:proofErr w:type="spellEnd"/>
      <w:r w:rsidRPr="00E01383">
        <w:rPr>
          <w:rFonts w:ascii="Oslo Sans Office" w:hAnsi="Oslo Sans Office" w:cs="Times New Roman"/>
          <w:sz w:val="24"/>
          <w:szCs w:val="24"/>
        </w:rPr>
        <w:t xml:space="preserve"> 138 og 182)</w:t>
      </w:r>
    </w:p>
    <w:p w:rsidR="004312DB" w:rsidRPr="00E01383" w:rsidRDefault="004312DB" w:rsidP="004312DB">
      <w:pPr>
        <w:numPr>
          <w:ilvl w:val="0"/>
          <w:numId w:val="7"/>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Forbud mot tvangsarbeid/slavearbeid (ILO-konvensjon </w:t>
      </w:r>
      <w:proofErr w:type="spellStart"/>
      <w:r w:rsidRPr="00E01383">
        <w:rPr>
          <w:rFonts w:ascii="Oslo Sans Office" w:hAnsi="Oslo Sans Office" w:cs="Times New Roman"/>
          <w:sz w:val="24"/>
          <w:szCs w:val="24"/>
        </w:rPr>
        <w:t>nr</w:t>
      </w:r>
      <w:proofErr w:type="spellEnd"/>
      <w:r w:rsidRPr="00E01383">
        <w:rPr>
          <w:rFonts w:ascii="Oslo Sans Office" w:hAnsi="Oslo Sans Office" w:cs="Times New Roman"/>
          <w:sz w:val="24"/>
          <w:szCs w:val="24"/>
        </w:rPr>
        <w:t xml:space="preserve"> 29 og 105)</w:t>
      </w:r>
    </w:p>
    <w:p w:rsidR="004312DB" w:rsidRPr="00E01383" w:rsidRDefault="004312DB" w:rsidP="004312DB">
      <w:pPr>
        <w:numPr>
          <w:ilvl w:val="0"/>
          <w:numId w:val="7"/>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Forbud mot diskriminering (ILO-konvensjon </w:t>
      </w:r>
      <w:proofErr w:type="spellStart"/>
      <w:r w:rsidRPr="00E01383">
        <w:rPr>
          <w:rFonts w:ascii="Oslo Sans Office" w:hAnsi="Oslo Sans Office" w:cs="Times New Roman"/>
          <w:sz w:val="24"/>
          <w:szCs w:val="24"/>
        </w:rPr>
        <w:t>nr</w:t>
      </w:r>
      <w:proofErr w:type="spellEnd"/>
      <w:r w:rsidRPr="00E01383">
        <w:rPr>
          <w:rFonts w:ascii="Oslo Sans Office" w:hAnsi="Oslo Sans Office" w:cs="Times New Roman"/>
          <w:sz w:val="24"/>
          <w:szCs w:val="24"/>
        </w:rPr>
        <w:t xml:space="preserve"> 100 og 111)</w:t>
      </w:r>
    </w:p>
    <w:p w:rsidR="004312DB" w:rsidRPr="00E01383" w:rsidRDefault="004312DB" w:rsidP="004312DB">
      <w:pPr>
        <w:numPr>
          <w:ilvl w:val="0"/>
          <w:numId w:val="7"/>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Organisasjonsfrihet og retten til kollektive forhandlinger (ILO-konvensjon </w:t>
      </w:r>
      <w:proofErr w:type="spellStart"/>
      <w:r w:rsidRPr="00E01383">
        <w:rPr>
          <w:rFonts w:ascii="Oslo Sans Office" w:hAnsi="Oslo Sans Office" w:cs="Times New Roman"/>
          <w:sz w:val="24"/>
          <w:szCs w:val="24"/>
        </w:rPr>
        <w:t>nr</w:t>
      </w:r>
      <w:proofErr w:type="spellEnd"/>
      <w:r w:rsidRPr="00E01383">
        <w:rPr>
          <w:rFonts w:ascii="Oslo Sans Office" w:hAnsi="Oslo Sans Office" w:cs="Times New Roman"/>
          <w:sz w:val="24"/>
          <w:szCs w:val="24"/>
        </w:rPr>
        <w:t xml:space="preserve"> 87 og 98)</w:t>
      </w:r>
    </w:p>
    <w:p w:rsidR="0033712C" w:rsidRPr="00E01383" w:rsidRDefault="0033712C" w:rsidP="00E63B10">
      <w:pPr>
        <w:numPr>
          <w:ilvl w:val="0"/>
          <w:numId w:val="7"/>
        </w:numPr>
        <w:spacing w:after="0" w:line="240" w:lineRule="auto"/>
        <w:rPr>
          <w:rFonts w:ascii="Oslo Sans Office" w:hAnsi="Oslo Sans Office"/>
        </w:rPr>
      </w:pPr>
      <w:r w:rsidRPr="00E01383">
        <w:rPr>
          <w:rFonts w:ascii="Oslo Sans Office" w:hAnsi="Oslo Sans Office" w:cs="Times New Roman"/>
          <w:sz w:val="24"/>
          <w:szCs w:val="24"/>
        </w:rPr>
        <w:t>Ingen må utsettes for tortur eller grusom, umenneskelig eller nedverdigende behandling eller straff (FNs Verdenserklæring for menneskerettigheter art. 5)</w:t>
      </w:r>
    </w:p>
    <w:p w:rsidR="00771B39" w:rsidRPr="00E01383" w:rsidRDefault="00771B39" w:rsidP="00771B39">
      <w:pPr>
        <w:numPr>
          <w:ilvl w:val="0"/>
          <w:numId w:val="7"/>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Enhver som arbeider har rett til en rettferdig og god betaling som sikrer hans familie og ham selv en menneskeverdig tilværelse, og som om nødvendig blir utfylt ved annen sosial beskyttelse</w:t>
      </w:r>
      <w:r w:rsidR="002533BE" w:rsidRPr="00E01383">
        <w:rPr>
          <w:rFonts w:ascii="Oslo Sans Office" w:hAnsi="Oslo Sans Office" w:cs="Times New Roman"/>
          <w:sz w:val="24"/>
          <w:szCs w:val="24"/>
        </w:rPr>
        <w:t xml:space="preserve"> (FNs Verdenserklæring for menneskerettigheter art. 23</w:t>
      </w:r>
      <w:r w:rsidR="00236292" w:rsidRPr="00E01383">
        <w:rPr>
          <w:rFonts w:ascii="Oslo Sans Office" w:hAnsi="Oslo Sans Office" w:cs="Times New Roman"/>
          <w:sz w:val="24"/>
          <w:szCs w:val="24"/>
        </w:rPr>
        <w:t>.3</w:t>
      </w:r>
      <w:r w:rsidR="002533BE" w:rsidRPr="00E01383">
        <w:rPr>
          <w:rFonts w:ascii="Oslo Sans Office" w:hAnsi="Oslo Sans Office" w:cs="Times New Roman"/>
          <w:sz w:val="24"/>
          <w:szCs w:val="24"/>
        </w:rPr>
        <w:t>)</w:t>
      </w:r>
    </w:p>
    <w:p w:rsidR="00890C75" w:rsidRPr="00E01383" w:rsidRDefault="00890C75" w:rsidP="00890C75">
      <w:pPr>
        <w:numPr>
          <w:ilvl w:val="0"/>
          <w:numId w:val="7"/>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Enhver har rett til hvile og fritid, herunder rimelig begrensning av arbeidstiden og regelmessige ferier med lønn. (FNs Verdenserklæring for menneskerettigheter art. 24)</w:t>
      </w:r>
    </w:p>
    <w:p w:rsidR="00B36CC8" w:rsidRPr="00E01383" w:rsidRDefault="00B36CC8" w:rsidP="004312DB">
      <w:pPr>
        <w:rPr>
          <w:rFonts w:ascii="Oslo Sans Office" w:hAnsi="Oslo Sans Office" w:cs="Times New Roman"/>
          <w:sz w:val="24"/>
          <w:szCs w:val="24"/>
        </w:rPr>
      </w:pPr>
    </w:p>
    <w:p w:rsidR="004312DB" w:rsidRPr="00E01383" w:rsidRDefault="004312DB" w:rsidP="004312DB">
      <w:pPr>
        <w:rPr>
          <w:rFonts w:ascii="Oslo Sans Office" w:hAnsi="Oslo Sans Office" w:cs="Times New Roman"/>
          <w:sz w:val="24"/>
          <w:szCs w:val="24"/>
        </w:rPr>
      </w:pPr>
      <w:r w:rsidRPr="00E01383">
        <w:rPr>
          <w:rFonts w:ascii="Oslo Sans Office" w:hAnsi="Oslo Sans Office" w:cs="Times New Roman"/>
          <w:sz w:val="24"/>
          <w:szCs w:val="24"/>
        </w:rPr>
        <w:t xml:space="preserve">Kravene angir minimumsstandarder. </w:t>
      </w:r>
      <w:r w:rsidR="00D90661" w:rsidRPr="00E01383">
        <w:rPr>
          <w:rFonts w:ascii="Oslo Sans Office" w:hAnsi="Oslo Sans Office" w:cs="Times New Roman"/>
          <w:sz w:val="24"/>
          <w:szCs w:val="24"/>
        </w:rPr>
        <w:t xml:space="preserve">Arbeidslovgivningen der produksjonen finner sted skal etterleves. Av særlige relevante forhold fremheves lønns- og arbeidstidsbestemmelser, helse-, miljø- og sikkerhetsbestemmelser, lovfestede forsikringer og sosiale ordninger, samt regulære ansettelsesforhold, inklusive arbeidskontrakter. </w:t>
      </w:r>
      <w:r w:rsidRPr="00E01383">
        <w:rPr>
          <w:rFonts w:ascii="Oslo Sans Office" w:hAnsi="Oslo Sans Office" w:cs="Times New Roman"/>
          <w:sz w:val="24"/>
          <w:szCs w:val="24"/>
        </w:rPr>
        <w:t xml:space="preserve">Der hvor konvensjoner og nasjonale lover og reguleringer omhandler samme tema, skal den høyeste standarden alltid gjelde. </w:t>
      </w:r>
    </w:p>
    <w:p w:rsidR="008A476A" w:rsidRPr="00E01383" w:rsidRDefault="008A476A" w:rsidP="008A476A">
      <w:pPr>
        <w:rPr>
          <w:rFonts w:ascii="Oslo Sans Office" w:hAnsi="Oslo Sans Office" w:cs="Times New Roman"/>
          <w:sz w:val="24"/>
          <w:szCs w:val="24"/>
        </w:rPr>
      </w:pPr>
      <w:r w:rsidRPr="00E01383">
        <w:rPr>
          <w:rFonts w:ascii="Oslo Sans Office" w:hAnsi="Oslo Sans Office" w:cs="Times New Roman"/>
          <w:sz w:val="24"/>
          <w:szCs w:val="24"/>
        </w:rPr>
        <w:t xml:space="preserve">Ved brudd på plikter etter denne bestemmelsen skal </w:t>
      </w:r>
      <w:r w:rsidR="00A51859" w:rsidRPr="00E01383">
        <w:rPr>
          <w:rFonts w:ascii="Oslo Sans Office" w:hAnsi="Oslo Sans Office" w:cs="Times New Roman"/>
          <w:sz w:val="24"/>
          <w:szCs w:val="24"/>
        </w:rPr>
        <w:t>L</w:t>
      </w:r>
      <w:r w:rsidRPr="00E01383">
        <w:rPr>
          <w:rFonts w:ascii="Oslo Sans Office" w:hAnsi="Oslo Sans Office" w:cs="Times New Roman"/>
          <w:sz w:val="24"/>
          <w:szCs w:val="24"/>
        </w:rPr>
        <w:t xml:space="preserve">everandøren rette opp de påpekte bruddene innen tidsfrist satt av Oslo kommune. Retting skal dokumenteres skriftlig og på den måten Oslo kommune finner hensiktsmessig. </w:t>
      </w:r>
    </w:p>
    <w:p w:rsidR="008A476A" w:rsidRPr="00E01383" w:rsidRDefault="008A476A" w:rsidP="008A476A">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Alvorlige eller gjentatte brudd på etterlevelse av kravene i kontraktsperioden </w:t>
      </w:r>
      <w:r w:rsidR="00ED058F" w:rsidRPr="00E01383">
        <w:rPr>
          <w:rFonts w:ascii="Oslo Sans Office" w:hAnsi="Oslo Sans Office" w:cs="Times New Roman"/>
          <w:sz w:val="24"/>
          <w:szCs w:val="24"/>
        </w:rPr>
        <w:t xml:space="preserve">gir </w:t>
      </w:r>
      <w:r w:rsidR="00A51859" w:rsidRPr="00E01383">
        <w:rPr>
          <w:rFonts w:ascii="Oslo Sans Office" w:hAnsi="Oslo Sans Office" w:cs="Times New Roman"/>
          <w:sz w:val="24"/>
          <w:szCs w:val="24"/>
        </w:rPr>
        <w:t>O</w:t>
      </w:r>
      <w:r w:rsidR="00ED058F" w:rsidRPr="00E01383">
        <w:rPr>
          <w:rFonts w:ascii="Oslo Sans Office" w:hAnsi="Oslo Sans Office" w:cs="Times New Roman"/>
          <w:sz w:val="24"/>
          <w:szCs w:val="24"/>
        </w:rPr>
        <w:t xml:space="preserve">ppdragsgiver rett til å </w:t>
      </w:r>
      <w:r w:rsidRPr="00E01383">
        <w:rPr>
          <w:rFonts w:ascii="Oslo Sans Office" w:hAnsi="Oslo Sans Office" w:cs="Times New Roman"/>
          <w:sz w:val="24"/>
          <w:szCs w:val="24"/>
        </w:rPr>
        <w:t>hev</w:t>
      </w:r>
      <w:r w:rsidR="00ED058F" w:rsidRPr="00E01383">
        <w:rPr>
          <w:rFonts w:ascii="Oslo Sans Office" w:hAnsi="Oslo Sans Office" w:cs="Times New Roman"/>
          <w:sz w:val="24"/>
          <w:szCs w:val="24"/>
        </w:rPr>
        <w:t>e</w:t>
      </w:r>
      <w:r w:rsidRPr="00E01383">
        <w:rPr>
          <w:rFonts w:ascii="Oslo Sans Office" w:hAnsi="Oslo Sans Office" w:cs="Times New Roman"/>
          <w:sz w:val="24"/>
          <w:szCs w:val="24"/>
        </w:rPr>
        <w:t xml:space="preserve"> kontrakten. Selv om </w:t>
      </w:r>
      <w:r w:rsidR="00A51859" w:rsidRPr="00E01383">
        <w:rPr>
          <w:rFonts w:ascii="Oslo Sans Office" w:hAnsi="Oslo Sans Office" w:cs="Times New Roman"/>
          <w:sz w:val="24"/>
          <w:szCs w:val="24"/>
        </w:rPr>
        <w:t>L</w:t>
      </w:r>
      <w:r w:rsidRPr="00E01383">
        <w:rPr>
          <w:rFonts w:ascii="Oslo Sans Office" w:hAnsi="Oslo Sans Office" w:cs="Times New Roman"/>
          <w:sz w:val="24"/>
          <w:szCs w:val="24"/>
        </w:rPr>
        <w:t xml:space="preserve">everandøren eller underleverandøren retter, er ikke det til hinder for at </w:t>
      </w:r>
      <w:r w:rsidR="00A51859" w:rsidRPr="00E01383">
        <w:rPr>
          <w:rFonts w:ascii="Oslo Sans Office" w:hAnsi="Oslo Sans Office" w:cs="Times New Roman"/>
          <w:sz w:val="24"/>
          <w:szCs w:val="24"/>
        </w:rPr>
        <w:t>O</w:t>
      </w:r>
      <w:r w:rsidRPr="00E01383">
        <w:rPr>
          <w:rFonts w:ascii="Oslo Sans Office" w:hAnsi="Oslo Sans Office" w:cs="Times New Roman"/>
          <w:sz w:val="24"/>
          <w:szCs w:val="24"/>
        </w:rPr>
        <w:t>ppdragsgiver kan heve</w:t>
      </w:r>
      <w:r w:rsidR="00A51859" w:rsidRPr="00E01383">
        <w:rPr>
          <w:rFonts w:ascii="Oslo Sans Office" w:hAnsi="Oslo Sans Office" w:cs="Times New Roman"/>
          <w:sz w:val="24"/>
          <w:szCs w:val="24"/>
        </w:rPr>
        <w:t xml:space="preserve"> kontrakten</w:t>
      </w:r>
      <w:r w:rsidR="00484E5D" w:rsidRPr="00E01383">
        <w:rPr>
          <w:rFonts w:ascii="Oslo Sans Office" w:hAnsi="Oslo Sans Office" w:cs="Times New Roman"/>
          <w:sz w:val="24"/>
          <w:szCs w:val="24"/>
        </w:rPr>
        <w:t>.</w:t>
      </w:r>
      <w:r w:rsidR="00A51859" w:rsidRPr="00E01383">
        <w:rPr>
          <w:rFonts w:ascii="Oslo Sans Office" w:hAnsi="Oslo Sans Office" w:cs="Times New Roman"/>
          <w:sz w:val="24"/>
          <w:szCs w:val="24"/>
        </w:rPr>
        <w:t xml:space="preserve"> Ved brudd på bestemmelsen kan Oppdragsgiver under enhver omstendighet kreve at Leverandøren skal erlegge den berikelsen </w:t>
      </w:r>
      <w:r w:rsidR="00484E5D" w:rsidRPr="00E01383">
        <w:rPr>
          <w:rFonts w:ascii="Oslo Sans Office" w:hAnsi="Oslo Sans Office" w:cs="Times New Roman"/>
          <w:sz w:val="24"/>
          <w:szCs w:val="24"/>
        </w:rPr>
        <w:t>Leverandøren</w:t>
      </w:r>
      <w:r w:rsidR="00A51859" w:rsidRPr="00E01383">
        <w:rPr>
          <w:rFonts w:ascii="Oslo Sans Office" w:hAnsi="Oslo Sans Office" w:cs="Times New Roman"/>
          <w:sz w:val="24"/>
          <w:szCs w:val="24"/>
        </w:rPr>
        <w:t xml:space="preserve"> har oppnådd gjennom bruddet. Dette gjelder selv om Leverandøren ikke kan bebreides for bruddet. </w:t>
      </w:r>
    </w:p>
    <w:p w:rsidR="00072A49" w:rsidRPr="00E01383" w:rsidRDefault="00072A49" w:rsidP="008A476A">
      <w:pPr>
        <w:spacing w:after="0" w:line="240" w:lineRule="auto"/>
        <w:rPr>
          <w:rFonts w:ascii="Oslo Sans Office" w:eastAsia="Times New Roman" w:hAnsi="Oslo Sans Office" w:cs="Times New Roman"/>
          <w:sz w:val="24"/>
          <w:szCs w:val="24"/>
          <w:lang w:eastAsia="nb-NO"/>
        </w:rPr>
      </w:pPr>
    </w:p>
    <w:p w:rsidR="008A476A" w:rsidRPr="00E01383" w:rsidRDefault="008A476A" w:rsidP="008A476A">
      <w:pPr>
        <w:spacing w:after="0" w:line="240" w:lineRule="auto"/>
        <w:rPr>
          <w:rFonts w:ascii="Oslo Sans Office" w:hAnsi="Oslo Sans Office"/>
          <w:sz w:val="24"/>
          <w:szCs w:val="24"/>
        </w:rPr>
      </w:pPr>
      <w:r w:rsidRPr="00E01383">
        <w:rPr>
          <w:rFonts w:ascii="Oslo Sans Office" w:eastAsia="Times New Roman" w:hAnsi="Oslo Sans Office" w:cs="Times New Roman"/>
          <w:sz w:val="24"/>
          <w:szCs w:val="24"/>
          <w:lang w:eastAsia="nb-NO"/>
        </w:rPr>
        <w:t>Oppdragsgiver, eller tredjepart engasjert av oppdragsgiver, kan for å undersøke om kontraktens krav blir oppfylt, gjennomføre revisjon av leverandøren og eventuelle underleverandører i perioden fra kontraktsinngåelse til seks måneder etter at sluttfaktura er betalt. Denne adgangen omfatter også kontrakter og dokumentasjon i underliggende ledd.</w:t>
      </w:r>
      <w:r w:rsidRPr="00E01383">
        <w:rPr>
          <w:rFonts w:ascii="Oslo Sans Office" w:hAnsi="Oslo Sans Office"/>
          <w:sz w:val="24"/>
          <w:szCs w:val="24"/>
        </w:rPr>
        <w:t xml:space="preserve"> </w:t>
      </w:r>
    </w:p>
    <w:p w:rsidR="008A476A" w:rsidRPr="00E01383" w:rsidRDefault="008A476A" w:rsidP="008A476A">
      <w:pPr>
        <w:spacing w:after="0" w:line="240" w:lineRule="auto"/>
        <w:rPr>
          <w:rFonts w:ascii="Oslo Sans Office" w:hAnsi="Oslo Sans Office"/>
          <w:sz w:val="24"/>
          <w:szCs w:val="24"/>
        </w:rPr>
      </w:pPr>
    </w:p>
    <w:p w:rsidR="002924C6" w:rsidRPr="00E01383" w:rsidRDefault="002924C6" w:rsidP="002924C6">
      <w:pPr>
        <w:spacing w:after="0" w:line="240" w:lineRule="auto"/>
        <w:rPr>
          <w:rFonts w:ascii="Oslo Sans Office" w:hAnsi="Oslo Sans Office" w:cs="Times New Roman"/>
          <w:sz w:val="24"/>
          <w:szCs w:val="24"/>
        </w:rPr>
      </w:pPr>
      <w:r w:rsidRPr="00E01383">
        <w:rPr>
          <w:rFonts w:ascii="Oslo Sans Office" w:eastAsia="Times New Roman" w:hAnsi="Oslo Sans Office" w:cs="Times New Roman"/>
          <w:sz w:val="24"/>
          <w:szCs w:val="24"/>
          <w:lang w:eastAsia="nb-NO"/>
        </w:rPr>
        <w:t xml:space="preserve">Leverandøren skal vederlagsfritt stille nødvendige ressurser og dokumentasjon til disposisjon for Oppdragsgivers kontroll. </w:t>
      </w:r>
    </w:p>
    <w:p w:rsidR="002924C6" w:rsidRPr="00E01383" w:rsidRDefault="002924C6" w:rsidP="008A476A">
      <w:pPr>
        <w:spacing w:after="0" w:line="240" w:lineRule="auto"/>
        <w:rPr>
          <w:rFonts w:ascii="Oslo Sans Office" w:hAnsi="Oslo Sans Office"/>
          <w:sz w:val="24"/>
          <w:szCs w:val="24"/>
        </w:rPr>
      </w:pPr>
    </w:p>
    <w:p w:rsidR="008A476A" w:rsidRPr="00E01383" w:rsidRDefault="008A476A" w:rsidP="008A476A">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Alle avtaler leverandøren inngår for utføring av arbeid under denne kontrakten skal inneholde tilsvarende bestemmelser.</w:t>
      </w:r>
    </w:p>
    <w:p w:rsidR="008A476A" w:rsidRPr="00E01383" w:rsidRDefault="008A476A" w:rsidP="004312DB">
      <w:pPr>
        <w:rPr>
          <w:rFonts w:ascii="Oslo Sans Office" w:hAnsi="Oslo Sans Office" w:cs="Times New Roman"/>
          <w:sz w:val="24"/>
          <w:szCs w:val="24"/>
        </w:rPr>
      </w:pPr>
    </w:p>
    <w:p w:rsidR="00730F5A" w:rsidRDefault="004312DB" w:rsidP="00E01383">
      <w:pPr>
        <w:pStyle w:val="Overskrift2"/>
        <w:numPr>
          <w:ilvl w:val="0"/>
          <w:numId w:val="0"/>
        </w:numPr>
        <w:spacing w:before="0"/>
        <w:ind w:left="360" w:hanging="360"/>
        <w:rPr>
          <w:rFonts w:ascii="Oslo Sans Office" w:hAnsi="Oslo Sans Office"/>
          <w:szCs w:val="24"/>
        </w:rPr>
      </w:pPr>
      <w:r w:rsidRPr="00E01383">
        <w:rPr>
          <w:rFonts w:ascii="Oslo Sans Office" w:hAnsi="Oslo Sans Office"/>
          <w:szCs w:val="24"/>
        </w:rPr>
        <w:t>Oppfølging</w:t>
      </w:r>
      <w:r w:rsidR="00707598" w:rsidRPr="00E01383">
        <w:rPr>
          <w:rFonts w:ascii="Oslo Sans Office" w:hAnsi="Oslo Sans Office"/>
          <w:szCs w:val="24"/>
        </w:rPr>
        <w:t xml:space="preserve"> av grunnleggende menneskerettigheter</w:t>
      </w:r>
      <w:r w:rsidR="00E01383" w:rsidRPr="00E01383">
        <w:rPr>
          <w:rFonts w:ascii="Oslo Sans Office" w:hAnsi="Oslo Sans Office"/>
          <w:szCs w:val="24"/>
        </w:rPr>
        <w:t xml:space="preserve">, </w:t>
      </w:r>
      <w:r w:rsidR="00730F5A">
        <w:rPr>
          <w:rFonts w:ascii="Oslo Sans Office" w:hAnsi="Oslo Sans Office"/>
          <w:szCs w:val="24"/>
        </w:rPr>
        <w:t xml:space="preserve">ILOs </w:t>
      </w:r>
    </w:p>
    <w:p w:rsidR="004312DB" w:rsidRPr="00E01383" w:rsidRDefault="00B36CC8" w:rsidP="00730F5A">
      <w:pPr>
        <w:pStyle w:val="Overskrift2"/>
        <w:numPr>
          <w:ilvl w:val="0"/>
          <w:numId w:val="0"/>
        </w:numPr>
        <w:spacing w:before="0"/>
        <w:ind w:left="360" w:hanging="360"/>
        <w:rPr>
          <w:rFonts w:ascii="Oslo Sans Office" w:hAnsi="Oslo Sans Office"/>
          <w:szCs w:val="24"/>
        </w:rPr>
      </w:pPr>
      <w:r w:rsidRPr="00E01383">
        <w:rPr>
          <w:rFonts w:ascii="Oslo Sans Office" w:hAnsi="Oslo Sans Office"/>
          <w:szCs w:val="24"/>
        </w:rPr>
        <w:t>kjernekonvensjoner</w:t>
      </w:r>
      <w:r w:rsidR="00730F5A">
        <w:rPr>
          <w:rFonts w:ascii="Oslo Sans Office" w:hAnsi="Oslo Sans Office"/>
          <w:szCs w:val="24"/>
        </w:rPr>
        <w:t xml:space="preserve"> og </w:t>
      </w:r>
      <w:r w:rsidR="00E01383" w:rsidRPr="00E01383">
        <w:rPr>
          <w:rFonts w:ascii="Oslo Sans Office" w:hAnsi="Oslo Sans Office"/>
          <w:szCs w:val="24"/>
        </w:rPr>
        <w:t>Folkerettens regler</w:t>
      </w:r>
      <w:r w:rsidRPr="00E01383">
        <w:rPr>
          <w:rFonts w:ascii="Oslo Sans Office" w:hAnsi="Oslo Sans Office"/>
          <w:szCs w:val="24"/>
        </w:rPr>
        <w:t xml:space="preserve"> </w:t>
      </w:r>
      <w:r w:rsidR="00707598" w:rsidRPr="00E01383">
        <w:rPr>
          <w:rFonts w:ascii="Oslo Sans Office" w:hAnsi="Oslo Sans Office"/>
          <w:szCs w:val="24"/>
        </w:rPr>
        <w:t>i leverandørkjeden</w:t>
      </w:r>
    </w:p>
    <w:p w:rsidR="00BB6C2A" w:rsidRPr="00E01383" w:rsidRDefault="004312DB" w:rsidP="004312DB">
      <w:pPr>
        <w:rPr>
          <w:rFonts w:ascii="Oslo Sans Office" w:hAnsi="Oslo Sans Office" w:cs="Times New Roman"/>
          <w:sz w:val="24"/>
          <w:szCs w:val="24"/>
        </w:rPr>
      </w:pPr>
      <w:r w:rsidRPr="00E01383">
        <w:rPr>
          <w:rFonts w:ascii="Oslo Sans Office" w:hAnsi="Oslo Sans Office" w:cs="Times New Roman"/>
          <w:sz w:val="24"/>
          <w:szCs w:val="24"/>
        </w:rPr>
        <w:t>Leverandøren plikter å ha innarbeidet retningslinjer som omfatter respekt for grunnleggende menneskerettigheter</w:t>
      </w:r>
      <w:r w:rsidR="00E01383" w:rsidRPr="00E01383">
        <w:rPr>
          <w:rFonts w:ascii="Oslo Sans Office" w:hAnsi="Oslo Sans Office" w:cs="Times New Roman"/>
          <w:sz w:val="24"/>
          <w:szCs w:val="24"/>
        </w:rPr>
        <w:t>,</w:t>
      </w:r>
      <w:r w:rsidR="001C022E" w:rsidRPr="00E01383">
        <w:rPr>
          <w:rFonts w:ascii="Oslo Sans Office" w:hAnsi="Oslo Sans Office" w:cs="Times New Roman"/>
          <w:sz w:val="24"/>
          <w:szCs w:val="24"/>
        </w:rPr>
        <w:t xml:space="preserve"> </w:t>
      </w:r>
      <w:r w:rsidRPr="00E01383">
        <w:rPr>
          <w:rFonts w:ascii="Oslo Sans Office" w:hAnsi="Oslo Sans Office" w:cs="Times New Roman"/>
          <w:sz w:val="24"/>
          <w:szCs w:val="24"/>
        </w:rPr>
        <w:t>ILOs kjernekonvensjoner</w:t>
      </w:r>
      <w:r w:rsidR="00E01383" w:rsidRPr="00E01383">
        <w:rPr>
          <w:rFonts w:ascii="Oslo Sans Office" w:hAnsi="Oslo Sans Office" w:cs="Times New Roman"/>
          <w:sz w:val="24"/>
          <w:szCs w:val="24"/>
        </w:rPr>
        <w:t xml:space="preserve"> og folkerettens regler som er knyttet til leveransen i denne kontrakt,</w:t>
      </w:r>
      <w:r w:rsidRPr="00E01383">
        <w:rPr>
          <w:rFonts w:ascii="Oslo Sans Office" w:hAnsi="Oslo Sans Office" w:cs="Times New Roman"/>
          <w:sz w:val="24"/>
          <w:szCs w:val="24"/>
        </w:rPr>
        <w:t xml:space="preserve"> i egen virksomhet og for leverandørkjeden. Dersom </w:t>
      </w:r>
      <w:r w:rsidR="00E30214" w:rsidRPr="00E01383">
        <w:rPr>
          <w:rFonts w:ascii="Oslo Sans Office" w:hAnsi="Oslo Sans Office" w:cs="Times New Roman"/>
          <w:sz w:val="24"/>
          <w:szCs w:val="24"/>
        </w:rPr>
        <w:t>l</w:t>
      </w:r>
      <w:r w:rsidRPr="00E01383">
        <w:rPr>
          <w:rFonts w:ascii="Oslo Sans Office" w:hAnsi="Oslo Sans Office" w:cs="Times New Roman"/>
          <w:sz w:val="24"/>
          <w:szCs w:val="24"/>
        </w:rPr>
        <w:t xml:space="preserve">everandøren bruker underleverandører for å oppfylle denne kontrakten, plikter leverandøren å arbeide aktivt for å sikre at underleverandører etterlever samme krav. Leverandøren plikter å ha </w:t>
      </w:r>
      <w:r w:rsidRPr="00E01383">
        <w:rPr>
          <w:rFonts w:ascii="Oslo Sans Office" w:hAnsi="Oslo Sans Office" w:cs="Times New Roman"/>
          <w:iCs/>
          <w:sz w:val="24"/>
          <w:szCs w:val="24"/>
        </w:rPr>
        <w:t>skriftlige rutiner</w:t>
      </w:r>
      <w:r w:rsidRPr="00E01383">
        <w:rPr>
          <w:rFonts w:ascii="Oslo Sans Office" w:hAnsi="Oslo Sans Office" w:cs="Times New Roman"/>
          <w:i/>
          <w:iCs/>
          <w:sz w:val="24"/>
          <w:szCs w:val="24"/>
        </w:rPr>
        <w:t xml:space="preserve"> </w:t>
      </w:r>
      <w:r w:rsidRPr="00E01383">
        <w:rPr>
          <w:rFonts w:ascii="Oslo Sans Office" w:hAnsi="Oslo Sans Office" w:cs="Times New Roman"/>
          <w:sz w:val="24"/>
          <w:szCs w:val="24"/>
        </w:rPr>
        <w:t xml:space="preserve">for å systematisere arbeidet med å følge opp og verifisere etterlevelse av kravene i leverandørkjeden. </w:t>
      </w:r>
    </w:p>
    <w:p w:rsidR="004312DB" w:rsidRPr="00E01383" w:rsidRDefault="004312DB" w:rsidP="004312DB">
      <w:pPr>
        <w:rPr>
          <w:rFonts w:ascii="Oslo Sans Office" w:hAnsi="Oslo Sans Office" w:cs="Times New Roman"/>
          <w:sz w:val="24"/>
          <w:szCs w:val="24"/>
        </w:rPr>
      </w:pPr>
      <w:r w:rsidRPr="00E01383">
        <w:rPr>
          <w:rFonts w:ascii="Oslo Sans Office" w:hAnsi="Oslo Sans Office" w:cs="Times New Roman"/>
          <w:sz w:val="24"/>
          <w:szCs w:val="24"/>
        </w:rPr>
        <w:t xml:space="preserve">Leverandøren må gjennomføre regelmessige risikovurderinger </w:t>
      </w:r>
      <w:r w:rsidR="00E30214" w:rsidRPr="00E01383">
        <w:rPr>
          <w:rFonts w:ascii="Oslo Sans Office" w:hAnsi="Oslo Sans Office" w:cs="Times New Roman"/>
          <w:sz w:val="24"/>
          <w:szCs w:val="24"/>
        </w:rPr>
        <w:t>knyttet til aktivt arbeid for å hindre brudd på grunnleggende menneskerettigheter</w:t>
      </w:r>
      <w:r w:rsidR="00E01383" w:rsidRPr="00E01383">
        <w:rPr>
          <w:rFonts w:ascii="Oslo Sans Office" w:hAnsi="Oslo Sans Office" w:cs="Times New Roman"/>
          <w:sz w:val="24"/>
          <w:szCs w:val="24"/>
        </w:rPr>
        <w:t>,</w:t>
      </w:r>
      <w:r w:rsidR="00E30214" w:rsidRPr="00E01383">
        <w:rPr>
          <w:rFonts w:ascii="Oslo Sans Office" w:hAnsi="Oslo Sans Office" w:cs="Times New Roman"/>
          <w:sz w:val="24"/>
          <w:szCs w:val="24"/>
        </w:rPr>
        <w:t xml:space="preserve"> ILOs kjernekonvensjoner</w:t>
      </w:r>
      <w:r w:rsidR="00E01383" w:rsidRPr="00E01383">
        <w:rPr>
          <w:rFonts w:ascii="Oslo Sans Office" w:hAnsi="Oslo Sans Office" w:cs="Times New Roman"/>
          <w:sz w:val="24"/>
          <w:szCs w:val="24"/>
        </w:rPr>
        <w:t xml:space="preserve"> og folkerettens regler</w:t>
      </w:r>
      <w:r w:rsidR="00E30214" w:rsidRPr="00E01383">
        <w:rPr>
          <w:rFonts w:ascii="Oslo Sans Office" w:hAnsi="Oslo Sans Office" w:cs="Times New Roman"/>
          <w:sz w:val="24"/>
          <w:szCs w:val="24"/>
        </w:rPr>
        <w:t xml:space="preserve"> i leverandørkjeden. På basis av risikovurderingene, må det gjennomføres kontrolltiltak og rapporteres på </w:t>
      </w:r>
      <w:r w:rsidRPr="00E01383">
        <w:rPr>
          <w:rFonts w:ascii="Oslo Sans Office" w:hAnsi="Oslo Sans Office" w:cs="Times New Roman"/>
          <w:sz w:val="24"/>
          <w:szCs w:val="24"/>
        </w:rPr>
        <w:t>konkret oppfølging av underleverandører i hele leverandørkjeden, inkludert beskrive</w:t>
      </w:r>
      <w:r w:rsidR="00E30214" w:rsidRPr="00E01383">
        <w:rPr>
          <w:rFonts w:ascii="Oslo Sans Office" w:hAnsi="Oslo Sans Office" w:cs="Times New Roman"/>
          <w:sz w:val="24"/>
          <w:szCs w:val="24"/>
        </w:rPr>
        <w:t>s</w:t>
      </w:r>
      <w:r w:rsidRPr="00E01383">
        <w:rPr>
          <w:rFonts w:ascii="Oslo Sans Office" w:hAnsi="Oslo Sans Office" w:cs="Times New Roman"/>
          <w:sz w:val="24"/>
          <w:szCs w:val="24"/>
        </w:rPr>
        <w:t xml:space="preserve"> hvordan kontroll, undersøkelser og revisjoner basert på risikovurderinger er gjennomført. På oppfordring fra Oslo kommune skal dette dokumenteres ved</w:t>
      </w:r>
    </w:p>
    <w:p w:rsidR="004312DB" w:rsidRPr="00E01383" w:rsidRDefault="004312DB" w:rsidP="004312DB">
      <w:pPr>
        <w:numPr>
          <w:ilvl w:val="0"/>
          <w:numId w:val="8"/>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Oversikt over </w:t>
      </w:r>
      <w:r w:rsidR="004129AD" w:rsidRPr="00E01383">
        <w:rPr>
          <w:rFonts w:ascii="Oslo Sans Office" w:hAnsi="Oslo Sans Office" w:cs="Times New Roman"/>
          <w:sz w:val="24"/>
          <w:szCs w:val="24"/>
        </w:rPr>
        <w:t>produksjonsenheter og opprinnelsesland i leverandørkjeden</w:t>
      </w:r>
    </w:p>
    <w:p w:rsidR="004312DB" w:rsidRPr="00E01383" w:rsidRDefault="004312DB" w:rsidP="004312DB">
      <w:pPr>
        <w:numPr>
          <w:ilvl w:val="0"/>
          <w:numId w:val="8"/>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Egenrapportering og / eller</w:t>
      </w:r>
    </w:p>
    <w:p w:rsidR="004312DB" w:rsidRPr="00E01383" w:rsidRDefault="004312DB" w:rsidP="004312DB">
      <w:pPr>
        <w:numPr>
          <w:ilvl w:val="0"/>
          <w:numId w:val="8"/>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Oppfølgingssamtaler og / eller </w:t>
      </w:r>
    </w:p>
    <w:p w:rsidR="004312DB" w:rsidRPr="00E01383" w:rsidRDefault="004312DB" w:rsidP="004312DB">
      <w:pPr>
        <w:numPr>
          <w:ilvl w:val="0"/>
          <w:numId w:val="8"/>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En uavhengig parts kontroll av arbeidsforholdene og / eller </w:t>
      </w:r>
    </w:p>
    <w:p w:rsidR="004312DB" w:rsidRPr="00E01383" w:rsidRDefault="004312DB" w:rsidP="004312DB">
      <w:pPr>
        <w:numPr>
          <w:ilvl w:val="0"/>
          <w:numId w:val="8"/>
        </w:num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 xml:space="preserve">3. partssertifisering som SA8000 eller tilsvarende </w:t>
      </w:r>
    </w:p>
    <w:p w:rsidR="004312DB" w:rsidRPr="00E01383" w:rsidRDefault="004312DB" w:rsidP="004312DB">
      <w:pPr>
        <w:rPr>
          <w:rFonts w:ascii="Oslo Sans Office" w:hAnsi="Oslo Sans Office" w:cs="Times New Roman"/>
          <w:sz w:val="24"/>
          <w:szCs w:val="24"/>
        </w:rPr>
      </w:pPr>
    </w:p>
    <w:p w:rsidR="00ED058F" w:rsidRPr="00E01383" w:rsidRDefault="00ED058F" w:rsidP="00ED058F">
      <w:pPr>
        <w:rPr>
          <w:rFonts w:ascii="Oslo Sans Office" w:hAnsi="Oslo Sans Office" w:cs="Times New Roman"/>
          <w:sz w:val="24"/>
          <w:szCs w:val="24"/>
        </w:rPr>
      </w:pPr>
      <w:r w:rsidRPr="00E01383">
        <w:rPr>
          <w:rFonts w:ascii="Oslo Sans Office" w:hAnsi="Oslo Sans Office" w:cs="Times New Roman"/>
          <w:sz w:val="24"/>
          <w:szCs w:val="24"/>
        </w:rPr>
        <w:t xml:space="preserve">Ved brudd på plikter etter denne bestemmelsen skal leverandøren rette opp de påpekte bruddene innen tidsfrist satt av Oslo kommune. Retting skal dokumenteres skriftlig og på den måten Oslo kommune finner hensiktsmessig. </w:t>
      </w:r>
    </w:p>
    <w:p w:rsidR="00ED058F" w:rsidRPr="00E01383" w:rsidRDefault="00ED058F" w:rsidP="00ED058F">
      <w:pPr>
        <w:spacing w:after="0" w:line="240" w:lineRule="auto"/>
        <w:rPr>
          <w:rFonts w:ascii="Oslo Sans Office" w:hAnsi="Oslo Sans Office" w:cs="Times New Roman"/>
          <w:sz w:val="24"/>
          <w:szCs w:val="24"/>
        </w:rPr>
      </w:pPr>
      <w:r w:rsidRPr="00E01383">
        <w:rPr>
          <w:rFonts w:ascii="Oslo Sans Office" w:hAnsi="Oslo Sans Office" w:cs="Times New Roman"/>
          <w:sz w:val="24"/>
          <w:szCs w:val="24"/>
        </w:rPr>
        <w:t>Alvorlige eller gjentatte brudd på etterlevelse av kravene i kontraktsperioden gir oppdragsgiver rett til å heve kontrakten.  Selv om leverandøren eller underleverandøren retter, er ikke det til hinder for at oppdragsgiver kan heve.</w:t>
      </w:r>
    </w:p>
    <w:p w:rsidR="00072A49" w:rsidRPr="00E01383" w:rsidRDefault="00072A49" w:rsidP="00ED058F">
      <w:pPr>
        <w:spacing w:after="0" w:line="240" w:lineRule="auto"/>
        <w:rPr>
          <w:rFonts w:ascii="Oslo Sans Office" w:eastAsia="Times New Roman" w:hAnsi="Oslo Sans Office" w:cs="Times New Roman"/>
          <w:sz w:val="24"/>
          <w:szCs w:val="24"/>
          <w:lang w:eastAsia="nb-NO"/>
        </w:rPr>
      </w:pPr>
    </w:p>
    <w:p w:rsidR="00ED058F" w:rsidRPr="00E01383" w:rsidRDefault="00ED058F" w:rsidP="00ED058F">
      <w:pPr>
        <w:spacing w:after="0" w:line="240" w:lineRule="auto"/>
        <w:rPr>
          <w:rFonts w:ascii="Oslo Sans Office" w:hAnsi="Oslo Sans Office"/>
          <w:sz w:val="24"/>
          <w:szCs w:val="24"/>
        </w:rPr>
      </w:pPr>
      <w:r w:rsidRPr="00E01383">
        <w:rPr>
          <w:rFonts w:ascii="Oslo Sans Office" w:eastAsia="Times New Roman" w:hAnsi="Oslo Sans Office" w:cs="Times New Roman"/>
          <w:sz w:val="24"/>
          <w:szCs w:val="24"/>
          <w:lang w:eastAsia="nb-NO"/>
        </w:rPr>
        <w:t>Oppdragsgiver, eller tredjepart engasjert av oppdragsgiver, kan for å undersøke om kontraktens krav blir oppfylt, gjennomføre revisjon av leverandøren og eventuelle underleverandører i perioden fra kontraktsinngåelse til seks måneder etter at sluttfaktura er betalt. Denne adgangen omfatter også kontrakter og dokumentasjon i underliggende ledd.</w:t>
      </w:r>
      <w:r w:rsidRPr="00E01383">
        <w:rPr>
          <w:rFonts w:ascii="Oslo Sans Office" w:hAnsi="Oslo Sans Office"/>
          <w:sz w:val="24"/>
          <w:szCs w:val="24"/>
        </w:rPr>
        <w:t xml:space="preserve"> </w:t>
      </w:r>
    </w:p>
    <w:p w:rsidR="002924C6" w:rsidRPr="00E01383" w:rsidRDefault="002924C6" w:rsidP="00ED058F">
      <w:pPr>
        <w:spacing w:after="0" w:line="240" w:lineRule="auto"/>
        <w:rPr>
          <w:rFonts w:ascii="Oslo Sans Office" w:hAnsi="Oslo Sans Office"/>
          <w:sz w:val="24"/>
          <w:szCs w:val="24"/>
        </w:rPr>
      </w:pPr>
    </w:p>
    <w:p w:rsidR="002924C6" w:rsidRPr="00E01383" w:rsidRDefault="002924C6" w:rsidP="002924C6">
      <w:pPr>
        <w:spacing w:after="0" w:line="240" w:lineRule="auto"/>
        <w:rPr>
          <w:rFonts w:ascii="Oslo Sans Office" w:hAnsi="Oslo Sans Office" w:cs="Times New Roman"/>
          <w:sz w:val="24"/>
          <w:szCs w:val="24"/>
        </w:rPr>
      </w:pPr>
      <w:r w:rsidRPr="00E01383">
        <w:rPr>
          <w:rFonts w:ascii="Oslo Sans Office" w:eastAsia="Times New Roman" w:hAnsi="Oslo Sans Office" w:cs="Times New Roman"/>
          <w:sz w:val="24"/>
          <w:szCs w:val="24"/>
          <w:lang w:eastAsia="nb-NO"/>
        </w:rPr>
        <w:t>Leverandøren skal vederlagsfritt stille nødvendige ressurser og dokumentasjon til disposisjon for Oppdragsgivers kontroll.</w:t>
      </w:r>
      <w:r w:rsidRPr="00E01383">
        <w:rPr>
          <w:rFonts w:ascii="Oslo Sans Office" w:hAnsi="Oslo Sans Office" w:cs="Times New Roman"/>
          <w:sz w:val="24"/>
          <w:szCs w:val="24"/>
        </w:rPr>
        <w:t xml:space="preserve"> </w:t>
      </w:r>
    </w:p>
    <w:p w:rsidR="00ED058F" w:rsidRPr="00E01383" w:rsidRDefault="00ED058F" w:rsidP="00ED058F">
      <w:pPr>
        <w:spacing w:after="0" w:line="240" w:lineRule="auto"/>
        <w:rPr>
          <w:rFonts w:ascii="Oslo Sans Office" w:hAnsi="Oslo Sans Office"/>
          <w:sz w:val="24"/>
          <w:szCs w:val="24"/>
        </w:rPr>
      </w:pPr>
    </w:p>
    <w:p w:rsidR="00ED058F" w:rsidRPr="00E01383" w:rsidRDefault="00ED058F" w:rsidP="00ED058F">
      <w:pPr>
        <w:spacing w:after="0" w:line="240" w:lineRule="auto"/>
        <w:rPr>
          <w:rFonts w:ascii="Oslo Sans Office" w:eastAsia="Times New Roman" w:hAnsi="Oslo Sans Office" w:cs="Times New Roman"/>
          <w:sz w:val="24"/>
          <w:szCs w:val="24"/>
          <w:lang w:eastAsia="nb-NO"/>
        </w:rPr>
      </w:pPr>
      <w:r w:rsidRPr="00E01383">
        <w:rPr>
          <w:rFonts w:ascii="Oslo Sans Office" w:eastAsia="Times New Roman" w:hAnsi="Oslo Sans Office" w:cs="Times New Roman"/>
          <w:sz w:val="24"/>
          <w:szCs w:val="24"/>
          <w:lang w:eastAsia="nb-NO"/>
        </w:rPr>
        <w:t>Alle avtaler leverandøren inngår for utføring av arbeid under denne kontrakten skal inneholde tilsvarende bestemmelser.</w:t>
      </w:r>
    </w:p>
    <w:p w:rsidR="00707598" w:rsidRPr="00E01383" w:rsidRDefault="00707598" w:rsidP="004312DB">
      <w:pPr>
        <w:rPr>
          <w:rFonts w:ascii="Oslo Sans Office" w:hAnsi="Oslo Sans Office" w:cs="Times New Roman"/>
          <w:sz w:val="24"/>
          <w:szCs w:val="24"/>
        </w:rPr>
      </w:pPr>
    </w:p>
    <w:p w:rsidR="00991189" w:rsidRPr="00E01383" w:rsidRDefault="00991189" w:rsidP="00991189">
      <w:pPr>
        <w:spacing w:after="0" w:line="240" w:lineRule="auto"/>
        <w:rPr>
          <w:rFonts w:ascii="Oslo Sans Office" w:eastAsia="Times New Roman" w:hAnsi="Oslo Sans Office" w:cs="Times New Roman"/>
          <w:b/>
          <w:i/>
          <w:iCs/>
          <w:sz w:val="24"/>
          <w:szCs w:val="24"/>
          <w:lang w:eastAsia="nb-NO"/>
        </w:rPr>
      </w:pPr>
      <w:r w:rsidRPr="00E01383">
        <w:rPr>
          <w:rFonts w:ascii="Oslo Sans Office" w:eastAsia="Times New Roman" w:hAnsi="Oslo Sans Office" w:cs="Times New Roman"/>
          <w:b/>
          <w:i/>
          <w:iCs/>
          <w:sz w:val="24"/>
          <w:szCs w:val="24"/>
          <w:lang w:eastAsia="nb-NO"/>
        </w:rPr>
        <w:t>Kvalifikasjonskrav</w:t>
      </w:r>
      <w:r w:rsidR="00394FA2" w:rsidRPr="00E01383">
        <w:rPr>
          <w:rFonts w:ascii="Oslo Sans Office" w:eastAsia="Times New Roman" w:hAnsi="Oslo Sans Office" w:cs="Times New Roman"/>
          <w:b/>
          <w:i/>
          <w:iCs/>
          <w:sz w:val="24"/>
          <w:szCs w:val="24"/>
          <w:lang w:eastAsia="nb-NO"/>
        </w:rPr>
        <w:t xml:space="preserve"> (dersom det benyttes slike, må disse fremgå av konkurransegrunnlaget til den enkelte anskaffelse)</w:t>
      </w:r>
      <w:r w:rsidRPr="00E01383">
        <w:rPr>
          <w:rFonts w:ascii="Oslo Sans Office" w:eastAsia="Times New Roman" w:hAnsi="Oslo Sans Office" w:cs="Times New Roman"/>
          <w:b/>
          <w:i/>
          <w:iCs/>
          <w:sz w:val="24"/>
          <w:szCs w:val="24"/>
          <w:lang w:eastAsia="nb-NO"/>
        </w:rPr>
        <w:t xml:space="preserve">: </w:t>
      </w:r>
    </w:p>
    <w:p w:rsidR="00991189" w:rsidRPr="00E01383" w:rsidRDefault="00991189" w:rsidP="00991189">
      <w:pPr>
        <w:spacing w:after="0" w:line="240" w:lineRule="auto"/>
        <w:rPr>
          <w:rFonts w:ascii="Oslo Sans Office" w:eastAsia="Times New Roman" w:hAnsi="Oslo Sans Office" w:cs="Times New Roman"/>
          <w:b/>
          <w:i/>
          <w:iCs/>
          <w:sz w:val="24"/>
          <w:szCs w:val="24"/>
          <w:lang w:eastAsia="nb-NO"/>
        </w:rPr>
      </w:pPr>
    </w:p>
    <w:p w:rsidR="00991189" w:rsidRPr="00E01383" w:rsidRDefault="00991189" w:rsidP="00991189">
      <w:pPr>
        <w:rPr>
          <w:rFonts w:ascii="Oslo Sans Office" w:hAnsi="Oslo Sans Office" w:cs="Times New Roman"/>
          <w:sz w:val="24"/>
          <w:szCs w:val="24"/>
        </w:rPr>
      </w:pPr>
      <w:r w:rsidRPr="00E01383">
        <w:rPr>
          <w:rFonts w:ascii="Oslo Sans Office" w:hAnsi="Oslo Sans Office" w:cs="Times New Roman"/>
          <w:sz w:val="24"/>
          <w:szCs w:val="24"/>
        </w:rPr>
        <w:t xml:space="preserve">Ved </w:t>
      </w:r>
      <w:r w:rsidR="00E30214" w:rsidRPr="00E01383">
        <w:rPr>
          <w:rFonts w:ascii="Oslo Sans Office" w:hAnsi="Oslo Sans Office" w:cs="Times New Roman"/>
          <w:sz w:val="24"/>
          <w:szCs w:val="24"/>
        </w:rPr>
        <w:t>vare</w:t>
      </w:r>
      <w:r w:rsidRPr="00E01383">
        <w:rPr>
          <w:rFonts w:ascii="Oslo Sans Office" w:hAnsi="Oslo Sans Office" w:cs="Times New Roman"/>
          <w:sz w:val="24"/>
          <w:szCs w:val="24"/>
        </w:rPr>
        <w:t>anskaffelser der det er risiko for brudd på grunnleggende menneskerettigheter</w:t>
      </w:r>
      <w:r w:rsidR="00E01383" w:rsidRPr="00E01383">
        <w:rPr>
          <w:rFonts w:ascii="Oslo Sans Office" w:hAnsi="Oslo Sans Office" w:cs="Times New Roman"/>
          <w:sz w:val="24"/>
          <w:szCs w:val="24"/>
        </w:rPr>
        <w:t>,</w:t>
      </w:r>
      <w:r w:rsidR="001C022E" w:rsidRPr="00E01383">
        <w:rPr>
          <w:rFonts w:ascii="Oslo Sans Office" w:hAnsi="Oslo Sans Office" w:cs="Times New Roman"/>
          <w:sz w:val="24"/>
          <w:szCs w:val="24"/>
        </w:rPr>
        <w:t xml:space="preserve"> </w:t>
      </w:r>
      <w:r w:rsidR="00AF69FC" w:rsidRPr="00E01383">
        <w:rPr>
          <w:rFonts w:ascii="Oslo Sans Office" w:hAnsi="Oslo Sans Office" w:cs="Times New Roman"/>
          <w:sz w:val="24"/>
          <w:szCs w:val="24"/>
        </w:rPr>
        <w:t xml:space="preserve">ILOs kjernekonvensjoner </w:t>
      </w:r>
      <w:r w:rsidR="00E01383" w:rsidRPr="00E01383">
        <w:rPr>
          <w:rFonts w:ascii="Oslo Sans Office" w:hAnsi="Oslo Sans Office" w:cs="Times New Roman"/>
          <w:sz w:val="24"/>
          <w:szCs w:val="24"/>
        </w:rPr>
        <w:t xml:space="preserve">eller Folkerettens regler </w:t>
      </w:r>
      <w:r w:rsidRPr="00E01383">
        <w:rPr>
          <w:rFonts w:ascii="Oslo Sans Office" w:hAnsi="Oslo Sans Office" w:cs="Times New Roman"/>
          <w:sz w:val="24"/>
          <w:szCs w:val="24"/>
        </w:rPr>
        <w:t>i leverandørkjeden</w:t>
      </w:r>
      <w:r w:rsidR="00BB6C2A" w:rsidRPr="00E01383">
        <w:rPr>
          <w:rFonts w:ascii="Oslo Sans Office" w:hAnsi="Oslo Sans Office" w:cs="Times New Roman"/>
          <w:sz w:val="24"/>
          <w:szCs w:val="24"/>
        </w:rPr>
        <w:t>,</w:t>
      </w:r>
      <w:r w:rsidRPr="00E01383">
        <w:rPr>
          <w:rFonts w:ascii="Oslo Sans Office" w:hAnsi="Oslo Sans Office" w:cs="Times New Roman"/>
          <w:sz w:val="24"/>
          <w:szCs w:val="24"/>
        </w:rPr>
        <w:t xml:space="preserve"> stilles </w:t>
      </w:r>
      <w:r w:rsidR="00394FA2" w:rsidRPr="00E01383">
        <w:rPr>
          <w:rFonts w:ascii="Oslo Sans Office" w:hAnsi="Oslo Sans Office" w:cs="Times New Roman"/>
          <w:sz w:val="24"/>
          <w:szCs w:val="24"/>
        </w:rPr>
        <w:t xml:space="preserve">det </w:t>
      </w:r>
      <w:r w:rsidRPr="00E01383">
        <w:rPr>
          <w:rFonts w:ascii="Oslo Sans Office" w:hAnsi="Oslo Sans Office" w:cs="Times New Roman"/>
          <w:sz w:val="24"/>
          <w:szCs w:val="24"/>
        </w:rPr>
        <w:t>kvalifikasjonskrav til leverandøren</w:t>
      </w:r>
      <w:r w:rsidR="003E2F37" w:rsidRPr="00E01383">
        <w:rPr>
          <w:rFonts w:ascii="Oslo Sans Office" w:hAnsi="Oslo Sans Office" w:cs="Times New Roman"/>
          <w:sz w:val="24"/>
          <w:szCs w:val="24"/>
        </w:rPr>
        <w:t xml:space="preserve"> som </w:t>
      </w:r>
      <w:r w:rsidR="00394FA2" w:rsidRPr="00E01383">
        <w:rPr>
          <w:rFonts w:ascii="Oslo Sans Office" w:hAnsi="Oslo Sans Office" w:cs="Times New Roman"/>
          <w:sz w:val="24"/>
          <w:szCs w:val="24"/>
        </w:rPr>
        <w:t xml:space="preserve">skal </w:t>
      </w:r>
      <w:r w:rsidRPr="00E01383">
        <w:rPr>
          <w:rFonts w:ascii="Oslo Sans Office" w:hAnsi="Oslo Sans Office" w:cs="Times New Roman"/>
          <w:sz w:val="24"/>
          <w:szCs w:val="24"/>
        </w:rPr>
        <w:t xml:space="preserve">sikre at leverandøren </w:t>
      </w:r>
      <w:r w:rsidR="00394FA2" w:rsidRPr="00E01383">
        <w:rPr>
          <w:rFonts w:ascii="Oslo Sans Office" w:hAnsi="Oslo Sans Office" w:cs="Times New Roman"/>
          <w:sz w:val="24"/>
          <w:szCs w:val="24"/>
        </w:rPr>
        <w:t xml:space="preserve">og underleverandørene </w:t>
      </w:r>
      <w:r w:rsidRPr="00E01383">
        <w:rPr>
          <w:rFonts w:ascii="Oslo Sans Office" w:hAnsi="Oslo Sans Office" w:cs="Times New Roman"/>
          <w:sz w:val="24"/>
          <w:szCs w:val="24"/>
        </w:rPr>
        <w:t xml:space="preserve">er i stand til å etterleve sosiale </w:t>
      </w:r>
      <w:proofErr w:type="spellStart"/>
      <w:r w:rsidRPr="00E01383">
        <w:rPr>
          <w:rFonts w:ascii="Oslo Sans Office" w:hAnsi="Oslo Sans Office" w:cs="Times New Roman"/>
          <w:sz w:val="24"/>
          <w:szCs w:val="24"/>
        </w:rPr>
        <w:t>kontraktskrav</w:t>
      </w:r>
      <w:proofErr w:type="spellEnd"/>
      <w:r w:rsidRPr="00E01383">
        <w:rPr>
          <w:rFonts w:ascii="Oslo Sans Office" w:hAnsi="Oslo Sans Office" w:cs="Times New Roman"/>
          <w:sz w:val="24"/>
          <w:szCs w:val="24"/>
        </w:rPr>
        <w:t xml:space="preserve">. </w:t>
      </w:r>
      <w:r w:rsidR="00394FA2" w:rsidRPr="00E01383">
        <w:rPr>
          <w:rFonts w:ascii="Oslo Sans Office" w:hAnsi="Oslo Sans Office" w:cs="Times New Roman"/>
          <w:sz w:val="24"/>
          <w:szCs w:val="24"/>
        </w:rPr>
        <w:t xml:space="preserve"> </w:t>
      </w:r>
    </w:p>
    <w:p w:rsidR="00991189" w:rsidRPr="00E01383" w:rsidRDefault="00991189" w:rsidP="00991189">
      <w:pPr>
        <w:pStyle w:val="Overskrift2"/>
        <w:numPr>
          <w:ilvl w:val="0"/>
          <w:numId w:val="0"/>
        </w:numPr>
        <w:ind w:left="360" w:hanging="360"/>
        <w:rPr>
          <w:rFonts w:ascii="Oslo Sans Office" w:hAnsi="Oslo Sans Office"/>
        </w:rPr>
      </w:pPr>
      <w:r w:rsidRPr="00E01383">
        <w:rPr>
          <w:rFonts w:ascii="Oslo Sans Office" w:hAnsi="Oslo Sans Office"/>
        </w:rPr>
        <w:t>Krav til leverandørens tekniske og faglige kvalifikasjoner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3"/>
      </w:tblGrid>
      <w:tr w:rsidR="00991189" w:rsidRPr="00E01383" w:rsidTr="00E01383">
        <w:tc>
          <w:tcPr>
            <w:tcW w:w="4077" w:type="dxa"/>
            <w:tcBorders>
              <w:top w:val="single" w:sz="4" w:space="0" w:color="auto"/>
              <w:left w:val="single" w:sz="4" w:space="0" w:color="auto"/>
              <w:bottom w:val="single" w:sz="4" w:space="0" w:color="auto"/>
              <w:right w:val="single" w:sz="4" w:space="0" w:color="auto"/>
            </w:tcBorders>
            <w:shd w:val="clear" w:color="auto" w:fill="D9D9D9"/>
            <w:hideMark/>
          </w:tcPr>
          <w:p w:rsidR="00991189" w:rsidRPr="00E01383" w:rsidRDefault="00991189" w:rsidP="00E01383">
            <w:pPr>
              <w:rPr>
                <w:rFonts w:ascii="Oslo Sans Office" w:eastAsia="Times New Roman" w:hAnsi="Oslo Sans Office" w:cs="Times New Roman"/>
                <w:b/>
                <w:bCs/>
                <w:sz w:val="24"/>
                <w:szCs w:val="24"/>
                <w:lang w:eastAsia="nb-NO"/>
              </w:rPr>
            </w:pPr>
            <w:r w:rsidRPr="00E01383">
              <w:rPr>
                <w:rFonts w:ascii="Oslo Sans Office" w:hAnsi="Oslo Sans Office" w:cs="Times New Roman"/>
                <w:b/>
                <w:bCs/>
              </w:rPr>
              <w:t>Krav</w:t>
            </w:r>
          </w:p>
        </w:tc>
        <w:tc>
          <w:tcPr>
            <w:tcW w:w="5133" w:type="dxa"/>
            <w:tcBorders>
              <w:top w:val="single" w:sz="4" w:space="0" w:color="auto"/>
              <w:left w:val="single" w:sz="4" w:space="0" w:color="auto"/>
              <w:bottom w:val="single" w:sz="4" w:space="0" w:color="auto"/>
              <w:right w:val="single" w:sz="4" w:space="0" w:color="auto"/>
            </w:tcBorders>
            <w:shd w:val="clear" w:color="auto" w:fill="D9D9D9"/>
            <w:hideMark/>
          </w:tcPr>
          <w:p w:rsidR="00991189" w:rsidRPr="00E01383" w:rsidRDefault="00991189" w:rsidP="00E01383">
            <w:pPr>
              <w:rPr>
                <w:rFonts w:ascii="Oslo Sans Office" w:eastAsia="Times New Roman" w:hAnsi="Oslo Sans Office" w:cs="Times New Roman"/>
                <w:b/>
                <w:bCs/>
                <w:sz w:val="24"/>
                <w:szCs w:val="24"/>
                <w:lang w:eastAsia="nb-NO"/>
              </w:rPr>
            </w:pPr>
            <w:r w:rsidRPr="00E01383">
              <w:rPr>
                <w:rFonts w:ascii="Oslo Sans Office" w:hAnsi="Oslo Sans Office" w:cs="Times New Roman"/>
                <w:b/>
                <w:bCs/>
              </w:rPr>
              <w:t>Dokumentasjonskrav</w:t>
            </w:r>
          </w:p>
        </w:tc>
      </w:tr>
      <w:tr w:rsidR="00991189" w:rsidRPr="00E01383" w:rsidTr="00E01383">
        <w:tc>
          <w:tcPr>
            <w:tcW w:w="4077" w:type="dxa"/>
            <w:tcBorders>
              <w:top w:val="single" w:sz="4" w:space="0" w:color="auto"/>
              <w:left w:val="single" w:sz="4" w:space="0" w:color="auto"/>
              <w:bottom w:val="single" w:sz="4" w:space="0" w:color="auto"/>
              <w:right w:val="single" w:sz="4" w:space="0" w:color="auto"/>
            </w:tcBorders>
          </w:tcPr>
          <w:p w:rsidR="0078040A" w:rsidRPr="00E01383" w:rsidRDefault="00991189" w:rsidP="0078040A">
            <w:pPr>
              <w:spacing w:after="0"/>
              <w:rPr>
                <w:rFonts w:ascii="Oslo Sans Office" w:hAnsi="Oslo Sans Office" w:cs="Times New Roman"/>
                <w:color w:val="000000" w:themeColor="text1"/>
              </w:rPr>
            </w:pPr>
            <w:r w:rsidRPr="00E01383">
              <w:rPr>
                <w:rFonts w:ascii="Oslo Sans Office" w:hAnsi="Oslo Sans Office" w:cs="Times New Roman"/>
                <w:color w:val="000000" w:themeColor="text1"/>
              </w:rPr>
              <w:t xml:space="preserve">Det kreves at leverandøren har iverksatt kvalitetssikringstiltak som sikrer at leverandøren er egnet til å oppfylle kontraktsforpliktelsene for sosiale krav (se kontraktens punkt </w:t>
            </w:r>
            <w:proofErr w:type="spellStart"/>
            <w:r w:rsidRPr="00E01383">
              <w:rPr>
                <w:rFonts w:ascii="Oslo Sans Office" w:hAnsi="Oslo Sans Office" w:cs="Times New Roman"/>
                <w:color w:val="000000" w:themeColor="text1"/>
              </w:rPr>
              <w:t>x.x</w:t>
            </w:r>
            <w:proofErr w:type="spellEnd"/>
            <w:r w:rsidRPr="00E01383">
              <w:rPr>
                <w:rFonts w:ascii="Oslo Sans Office" w:hAnsi="Oslo Sans Office" w:cs="Times New Roman"/>
                <w:color w:val="000000" w:themeColor="text1"/>
              </w:rPr>
              <w:t xml:space="preserve">). Med dette menes at leverandøren har metoder for styring av leverandørkjeden og sporbarhetssystemer som muliggjør oppfølgning av etterlevelse av </w:t>
            </w:r>
          </w:p>
          <w:p w:rsidR="0078040A" w:rsidRPr="00E01383" w:rsidRDefault="0078040A" w:rsidP="0078040A">
            <w:pPr>
              <w:pStyle w:val="Listeavsnitt"/>
              <w:numPr>
                <w:ilvl w:val="0"/>
                <w:numId w:val="12"/>
              </w:numPr>
              <w:spacing w:after="0"/>
              <w:rPr>
                <w:rFonts w:ascii="Oslo Sans Office" w:hAnsi="Oslo Sans Office" w:cs="Times New Roman"/>
                <w:color w:val="000000" w:themeColor="text1"/>
              </w:rPr>
            </w:pPr>
            <w:r w:rsidRPr="00E01383">
              <w:rPr>
                <w:rFonts w:ascii="Oslo Sans Office" w:hAnsi="Oslo Sans Office" w:cs="Times New Roman"/>
                <w:color w:val="000000" w:themeColor="text1"/>
              </w:rPr>
              <w:t>G</w:t>
            </w:r>
            <w:r w:rsidR="00991189" w:rsidRPr="00E01383">
              <w:rPr>
                <w:rFonts w:ascii="Oslo Sans Office" w:hAnsi="Oslo Sans Office" w:cs="Times New Roman"/>
                <w:color w:val="000000" w:themeColor="text1"/>
              </w:rPr>
              <w:t>runnleggende menneskerettigheter</w:t>
            </w:r>
            <w:r w:rsidR="00283A13" w:rsidRPr="00E01383">
              <w:rPr>
                <w:rFonts w:ascii="Oslo Sans Office" w:hAnsi="Oslo Sans Office" w:cs="Times New Roman"/>
                <w:color w:val="000000" w:themeColor="text1"/>
              </w:rPr>
              <w:t>, blant annet</w:t>
            </w:r>
            <w:r w:rsidRPr="00E01383">
              <w:rPr>
                <w:rFonts w:ascii="Oslo Sans Office" w:hAnsi="Oslo Sans Office" w:cs="Times New Roman"/>
                <w:color w:val="000000" w:themeColor="text1"/>
              </w:rPr>
              <w:t>:</w:t>
            </w:r>
          </w:p>
          <w:p w:rsidR="0078040A" w:rsidRPr="00E01383" w:rsidRDefault="0078040A" w:rsidP="0078040A">
            <w:pPr>
              <w:pStyle w:val="Listeavsnitt"/>
              <w:numPr>
                <w:ilvl w:val="0"/>
                <w:numId w:val="1"/>
              </w:numPr>
              <w:spacing w:after="0"/>
              <w:rPr>
                <w:rFonts w:ascii="Oslo Sans Office" w:hAnsi="Oslo Sans Office" w:cs="Times New Roman"/>
                <w:color w:val="000000" w:themeColor="text1"/>
              </w:rPr>
            </w:pPr>
            <w:r w:rsidRPr="00E01383">
              <w:rPr>
                <w:rFonts w:ascii="Oslo Sans Office" w:hAnsi="Oslo Sans Office" w:cs="Times New Roman"/>
                <w:color w:val="000000" w:themeColor="text1"/>
              </w:rPr>
              <w:t>Ingen må utsettes for tortur eller grusom, umenneskelig eller nedverdigende behandling eller straff (FNs Verdenserklæring for menneskerettigheter art. 5)</w:t>
            </w:r>
          </w:p>
          <w:p w:rsidR="0078040A" w:rsidRPr="00E01383" w:rsidRDefault="0078040A" w:rsidP="0078040A">
            <w:pPr>
              <w:pStyle w:val="Listeavsnitt"/>
              <w:numPr>
                <w:ilvl w:val="0"/>
                <w:numId w:val="1"/>
              </w:numPr>
              <w:spacing w:after="0"/>
              <w:rPr>
                <w:rFonts w:ascii="Oslo Sans Office" w:hAnsi="Oslo Sans Office" w:cs="Times New Roman"/>
                <w:color w:val="000000" w:themeColor="text1"/>
              </w:rPr>
            </w:pPr>
            <w:r w:rsidRPr="00E01383">
              <w:rPr>
                <w:rFonts w:ascii="Oslo Sans Office" w:hAnsi="Oslo Sans Office" w:cs="Times New Roman"/>
                <w:color w:val="000000" w:themeColor="text1"/>
              </w:rPr>
              <w:t>Enhver som arbeider har rett til en rettferdig og god betaling som sikrer hans familie og ham selv en menneskeverdig tilværelse, og som om nødvendig blir utfylt ved annen sosial beskyttelse (FNs Verdenserklæring for menneskerettigheter art. 23.3)</w:t>
            </w:r>
          </w:p>
          <w:p w:rsidR="0078040A" w:rsidRPr="00E01383" w:rsidRDefault="0078040A" w:rsidP="0078040A">
            <w:pPr>
              <w:pStyle w:val="Listeavsnitt"/>
              <w:numPr>
                <w:ilvl w:val="0"/>
                <w:numId w:val="1"/>
              </w:numPr>
              <w:spacing w:after="0"/>
              <w:rPr>
                <w:rFonts w:ascii="Oslo Sans Office" w:hAnsi="Oslo Sans Office" w:cs="Times New Roman"/>
                <w:color w:val="000000" w:themeColor="text1"/>
              </w:rPr>
            </w:pPr>
            <w:r w:rsidRPr="00E01383">
              <w:rPr>
                <w:rFonts w:ascii="Oslo Sans Office" w:hAnsi="Oslo Sans Office" w:cs="Times New Roman"/>
                <w:color w:val="000000" w:themeColor="text1"/>
              </w:rPr>
              <w:t>Enhver har rett til hvile og fritid, herunder rimelig begrensning av arbeidstiden og regelmessige ferier med lønn. (FNs Verdenserklæring for menneskerettigheter art. 24)</w:t>
            </w:r>
          </w:p>
          <w:p w:rsidR="0078040A" w:rsidRPr="00E01383" w:rsidRDefault="0078040A" w:rsidP="0078040A">
            <w:pPr>
              <w:pStyle w:val="Listeavsnitt"/>
              <w:numPr>
                <w:ilvl w:val="0"/>
                <w:numId w:val="12"/>
              </w:numPr>
              <w:spacing w:after="0"/>
              <w:rPr>
                <w:rFonts w:ascii="Oslo Sans Office" w:hAnsi="Oslo Sans Office" w:cs="Times New Roman"/>
                <w:color w:val="000000" w:themeColor="text1"/>
              </w:rPr>
            </w:pPr>
            <w:r w:rsidRPr="00E01383">
              <w:rPr>
                <w:rFonts w:ascii="Oslo Sans Office" w:hAnsi="Oslo Sans Office" w:cs="Times New Roman"/>
                <w:color w:val="000000" w:themeColor="text1"/>
              </w:rPr>
              <w:t>ILOs kjernekonvensjoner:</w:t>
            </w:r>
          </w:p>
          <w:p w:rsidR="00991189" w:rsidRPr="00E01383" w:rsidRDefault="00991189" w:rsidP="0078040A">
            <w:pPr>
              <w:pStyle w:val="Listeavsnitt"/>
              <w:numPr>
                <w:ilvl w:val="0"/>
                <w:numId w:val="1"/>
              </w:numPr>
              <w:spacing w:after="0"/>
              <w:rPr>
                <w:rFonts w:ascii="Oslo Sans Office" w:hAnsi="Oslo Sans Office" w:cs="Times New Roman"/>
                <w:color w:val="000000" w:themeColor="text1"/>
              </w:rPr>
            </w:pPr>
            <w:r w:rsidRPr="00E01383">
              <w:rPr>
                <w:rFonts w:ascii="Oslo Sans Office" w:hAnsi="Oslo Sans Office" w:cs="Times New Roman"/>
                <w:color w:val="000000" w:themeColor="text1"/>
              </w:rPr>
              <w:t>ILO konvensjon nr</w:t>
            </w:r>
            <w:r w:rsidR="0078040A" w:rsidRPr="00E01383">
              <w:rPr>
                <w:rFonts w:ascii="Oslo Sans Office" w:hAnsi="Oslo Sans Office" w:cs="Times New Roman"/>
                <w:color w:val="000000" w:themeColor="text1"/>
              </w:rPr>
              <w:t>.</w:t>
            </w:r>
            <w:r w:rsidRPr="00E01383">
              <w:rPr>
                <w:rFonts w:ascii="Oslo Sans Office" w:hAnsi="Oslo Sans Office" w:cs="Times New Roman"/>
                <w:color w:val="000000" w:themeColor="text1"/>
              </w:rPr>
              <w:t xml:space="preserve"> 138 og 182 (forbud mot barnearbeid), nr</w:t>
            </w:r>
            <w:r w:rsidR="0078040A" w:rsidRPr="00E01383">
              <w:rPr>
                <w:rFonts w:ascii="Oslo Sans Office" w:hAnsi="Oslo Sans Office" w:cs="Times New Roman"/>
                <w:color w:val="000000" w:themeColor="text1"/>
              </w:rPr>
              <w:t>.</w:t>
            </w:r>
            <w:r w:rsidRPr="00E01383">
              <w:rPr>
                <w:rFonts w:ascii="Oslo Sans Office" w:hAnsi="Oslo Sans Office" w:cs="Times New Roman"/>
                <w:color w:val="000000" w:themeColor="text1"/>
              </w:rPr>
              <w:t xml:space="preserve"> 29 og 105 (forbud mot tvangsarbeid/ slavearbeid), nr. 100 og 111 (forbud mot diskriminering) og nr. 87 og 98 (organisasjonsfrihet og retten til kollektive forhandlinger).</w:t>
            </w:r>
          </w:p>
          <w:p w:rsidR="00E01383" w:rsidRPr="00E01383" w:rsidRDefault="00E01383" w:rsidP="00E01383">
            <w:pPr>
              <w:pStyle w:val="Listeavsnitt"/>
              <w:numPr>
                <w:ilvl w:val="0"/>
                <w:numId w:val="12"/>
              </w:numPr>
              <w:spacing w:after="0"/>
              <w:rPr>
                <w:rFonts w:ascii="Oslo Sans Office" w:hAnsi="Oslo Sans Office" w:cs="Times New Roman"/>
                <w:color w:val="000000" w:themeColor="text1"/>
              </w:rPr>
            </w:pPr>
            <w:r w:rsidRPr="00E01383">
              <w:rPr>
                <w:rFonts w:ascii="Oslo Sans Office" w:hAnsi="Oslo Sans Office"/>
                <w:color w:val="000000"/>
              </w:rPr>
              <w:t>Folkerettens regler som er knyttet til leveransen i denne kontrakt, herunder relevante FN-vedtak som Norge er forpliktet av.</w:t>
            </w:r>
          </w:p>
          <w:p w:rsidR="00E30214" w:rsidRPr="00E01383" w:rsidRDefault="00E30214" w:rsidP="00394FA2">
            <w:pPr>
              <w:pStyle w:val="Listeavsnitt"/>
              <w:spacing w:after="0"/>
              <w:ind w:left="1069"/>
              <w:rPr>
                <w:rFonts w:ascii="Oslo Sans Office" w:hAnsi="Oslo Sans Office" w:cs="Times New Roman"/>
                <w:color w:val="000000" w:themeColor="text1"/>
              </w:rPr>
            </w:pPr>
          </w:p>
        </w:tc>
        <w:tc>
          <w:tcPr>
            <w:tcW w:w="5133" w:type="dxa"/>
            <w:tcBorders>
              <w:top w:val="single" w:sz="4" w:space="0" w:color="auto"/>
              <w:left w:val="single" w:sz="4" w:space="0" w:color="auto"/>
              <w:bottom w:val="single" w:sz="4" w:space="0" w:color="auto"/>
              <w:right w:val="single" w:sz="4" w:space="0" w:color="auto"/>
            </w:tcBorders>
          </w:tcPr>
          <w:p w:rsidR="00893F90" w:rsidRDefault="00991189" w:rsidP="00893F90">
            <w:pPr>
              <w:numPr>
                <w:ilvl w:val="0"/>
                <w:numId w:val="9"/>
              </w:numPr>
              <w:spacing w:after="0"/>
              <w:rPr>
                <w:rFonts w:ascii="Oslo Sans Office" w:eastAsia="Times New Roman" w:hAnsi="Oslo Sans Office" w:cs="Times New Roman"/>
                <w:color w:val="000000" w:themeColor="text1"/>
                <w:sz w:val="24"/>
                <w:szCs w:val="24"/>
                <w:lang w:eastAsia="nb-NO"/>
              </w:rPr>
            </w:pPr>
            <w:r w:rsidRPr="00E01383">
              <w:rPr>
                <w:rFonts w:ascii="Oslo Sans Office" w:hAnsi="Oslo Sans Office" w:cs="Times New Roman"/>
                <w:color w:val="000000" w:themeColor="text1"/>
              </w:rPr>
              <w:t xml:space="preserve">En beskrivelse av systemet for styring av leverandørkjeden, som leverandøren vil bruke til å utføre kontrakten. Dette omfatter kvalitetssikringstiltak som muliggjør systematisk oppfølgning av arbeidet med å </w:t>
            </w:r>
            <w:r w:rsidR="00095D69" w:rsidRPr="00E01383">
              <w:rPr>
                <w:rFonts w:ascii="Oslo Sans Office" w:hAnsi="Oslo Sans Office" w:cs="Times New Roman"/>
                <w:color w:val="000000" w:themeColor="text1"/>
              </w:rPr>
              <w:t>ivareta g</w:t>
            </w:r>
            <w:r w:rsidR="00E01383">
              <w:rPr>
                <w:rFonts w:ascii="Oslo Sans Office" w:hAnsi="Oslo Sans Office" w:cs="Times New Roman"/>
                <w:color w:val="000000" w:themeColor="text1"/>
              </w:rPr>
              <w:t>runnleggende menneskerettigheter,</w:t>
            </w:r>
            <w:r w:rsidR="00095D69" w:rsidRPr="00E01383">
              <w:rPr>
                <w:rFonts w:ascii="Oslo Sans Office" w:hAnsi="Oslo Sans Office" w:cs="Times New Roman"/>
                <w:color w:val="000000" w:themeColor="text1"/>
              </w:rPr>
              <w:t xml:space="preserve"> </w:t>
            </w:r>
            <w:r w:rsidRPr="00E01383">
              <w:rPr>
                <w:rFonts w:ascii="Oslo Sans Office" w:hAnsi="Oslo Sans Office" w:cs="Times New Roman"/>
                <w:color w:val="000000" w:themeColor="text1"/>
              </w:rPr>
              <w:t xml:space="preserve">ILOs kjernekonvensjoner </w:t>
            </w:r>
            <w:r w:rsidR="00E01383">
              <w:rPr>
                <w:rFonts w:ascii="Oslo Sans Office" w:hAnsi="Oslo Sans Office" w:cs="Times New Roman"/>
                <w:color w:val="000000" w:themeColor="text1"/>
              </w:rPr>
              <w:t>og</w:t>
            </w:r>
            <w:r w:rsidR="00E01383" w:rsidRPr="00BB02E6">
              <w:rPr>
                <w:rFonts w:ascii="Oslo Sans Office" w:hAnsi="Oslo Sans Office"/>
                <w:color w:val="000000"/>
              </w:rPr>
              <w:t xml:space="preserve"> folkerettens regler som er knyttet til leveransen i denne kontrakt, </w:t>
            </w:r>
            <w:r w:rsidR="00E01383" w:rsidRPr="00BB02E6">
              <w:rPr>
                <w:rFonts w:ascii="Oslo Sans Office" w:hAnsi="Oslo Sans Office"/>
              </w:rPr>
              <w:t>herunder relevante FN-vedtak som Norge er forpliktet av</w:t>
            </w:r>
            <w:r w:rsidR="00E01383">
              <w:rPr>
                <w:rFonts w:ascii="Oslo Sans Office" w:hAnsi="Oslo Sans Office" w:cs="Times New Roman"/>
                <w:color w:val="000000" w:themeColor="text1"/>
              </w:rPr>
              <w:t xml:space="preserve"> </w:t>
            </w:r>
            <w:r w:rsidRPr="00E01383">
              <w:rPr>
                <w:rFonts w:ascii="Oslo Sans Office" w:hAnsi="Oslo Sans Office" w:cs="Times New Roman"/>
                <w:color w:val="000000" w:themeColor="text1"/>
              </w:rPr>
              <w:t xml:space="preserve">nedover i leverandørkjeden/ produksjonsprosessen. </w:t>
            </w:r>
          </w:p>
          <w:p w:rsidR="00730F5A" w:rsidRPr="00730F5A" w:rsidRDefault="00730F5A" w:rsidP="00730F5A">
            <w:pPr>
              <w:spacing w:after="0"/>
              <w:ind w:left="360"/>
              <w:rPr>
                <w:rFonts w:ascii="Oslo Sans Office" w:eastAsia="Times New Roman" w:hAnsi="Oslo Sans Office" w:cs="Times New Roman"/>
                <w:color w:val="000000" w:themeColor="text1"/>
                <w:sz w:val="24"/>
                <w:szCs w:val="24"/>
                <w:lang w:eastAsia="nb-NO"/>
              </w:rPr>
            </w:pPr>
          </w:p>
          <w:p w:rsidR="00991189" w:rsidRPr="00E01383" w:rsidRDefault="00991189" w:rsidP="001B15E9">
            <w:pPr>
              <w:numPr>
                <w:ilvl w:val="0"/>
                <w:numId w:val="9"/>
              </w:numPr>
              <w:spacing w:after="0"/>
              <w:rPr>
                <w:rFonts w:ascii="Oslo Sans Office" w:hAnsi="Oslo Sans Office" w:cs="Times New Roman"/>
                <w:color w:val="000000" w:themeColor="text1"/>
              </w:rPr>
            </w:pPr>
            <w:r w:rsidRPr="00E01383">
              <w:rPr>
                <w:rFonts w:ascii="Oslo Sans Office" w:hAnsi="Oslo Sans Office" w:cs="Times New Roman"/>
                <w:color w:val="000000" w:themeColor="text1"/>
              </w:rPr>
              <w:t xml:space="preserve">En beskrivelse av </w:t>
            </w:r>
            <w:r w:rsidR="00B95229" w:rsidRPr="00E01383">
              <w:rPr>
                <w:rFonts w:ascii="Oslo Sans Office" w:hAnsi="Oslo Sans Office" w:cs="Times New Roman"/>
                <w:color w:val="000000" w:themeColor="text1"/>
              </w:rPr>
              <w:t xml:space="preserve">sporbarhetssystemene </w:t>
            </w:r>
            <w:r w:rsidRPr="00E01383">
              <w:rPr>
                <w:rFonts w:ascii="Oslo Sans Office" w:hAnsi="Oslo Sans Office" w:cs="Times New Roman"/>
                <w:color w:val="000000" w:themeColor="text1"/>
              </w:rPr>
              <w:t xml:space="preserve">som leverandøren vil bruke til å utføre kontrakten. Beskrivelsen skal angi metoder og/eller systemer som muliggjør sporing av produksjonssteder </w:t>
            </w:r>
            <w:r w:rsidR="00B95229" w:rsidRPr="00E01383">
              <w:rPr>
                <w:rFonts w:ascii="Oslo Sans Office" w:hAnsi="Oslo Sans Office" w:cs="Times New Roman"/>
                <w:color w:val="000000" w:themeColor="text1"/>
              </w:rPr>
              <w:t xml:space="preserve">og opprinnelsesland som er </w:t>
            </w:r>
            <w:r w:rsidRPr="00E01383">
              <w:rPr>
                <w:rFonts w:ascii="Oslo Sans Office" w:hAnsi="Oslo Sans Office" w:cs="Times New Roman"/>
                <w:color w:val="000000" w:themeColor="text1"/>
              </w:rPr>
              <w:t>involvert i leverandørkjeden for varene i denne kontrakt</w:t>
            </w:r>
            <w:r w:rsidR="00B95229" w:rsidRPr="00E01383">
              <w:rPr>
                <w:rFonts w:ascii="Oslo Sans Office" w:hAnsi="Oslo Sans Office" w:cs="Times New Roman"/>
                <w:color w:val="000000" w:themeColor="text1"/>
              </w:rPr>
              <w:t>.</w:t>
            </w:r>
            <w:r w:rsidRPr="00E01383">
              <w:rPr>
                <w:rFonts w:ascii="Oslo Sans Office" w:hAnsi="Oslo Sans Office" w:cs="Times New Roman"/>
                <w:color w:val="000000" w:themeColor="text1"/>
              </w:rPr>
              <w:t xml:space="preserve"> </w:t>
            </w:r>
          </w:p>
          <w:p w:rsidR="00991189" w:rsidRPr="00E01383" w:rsidRDefault="00991189" w:rsidP="00E01383">
            <w:pPr>
              <w:pStyle w:val="Listeavsnitt"/>
              <w:rPr>
                <w:rFonts w:ascii="Oslo Sans Office" w:hAnsi="Oslo Sans Office" w:cs="Times New Roman"/>
                <w:color w:val="000000" w:themeColor="text1"/>
              </w:rPr>
            </w:pPr>
          </w:p>
          <w:p w:rsidR="00991189" w:rsidRPr="00E01383" w:rsidRDefault="00991189" w:rsidP="00E01383">
            <w:pPr>
              <w:rPr>
                <w:rFonts w:ascii="Oslo Sans Office" w:eastAsia="Times New Roman" w:hAnsi="Oslo Sans Office" w:cs="Times New Roman"/>
                <w:color w:val="000000" w:themeColor="text1"/>
                <w:sz w:val="24"/>
                <w:szCs w:val="24"/>
                <w:lang w:eastAsia="nb-NO"/>
              </w:rPr>
            </w:pPr>
            <w:r w:rsidRPr="00E01383">
              <w:rPr>
                <w:rFonts w:ascii="Oslo Sans Office" w:hAnsi="Oslo Sans Office" w:cs="Times New Roman"/>
                <w:color w:val="000000" w:themeColor="text1"/>
              </w:rPr>
              <w:t xml:space="preserve"> </w:t>
            </w:r>
          </w:p>
        </w:tc>
      </w:tr>
    </w:tbl>
    <w:p w:rsidR="00991189" w:rsidRPr="00E777AC" w:rsidRDefault="00991189" w:rsidP="00991189">
      <w:pPr>
        <w:rPr>
          <w:rFonts w:ascii="Times New Roman" w:hAnsi="Times New Roman" w:cs="Times New Roman"/>
          <w:color w:val="000000" w:themeColor="text1"/>
        </w:rPr>
      </w:pPr>
    </w:p>
    <w:p w:rsidR="00991189" w:rsidRPr="0034399E" w:rsidRDefault="00991189" w:rsidP="004312DB">
      <w:pPr>
        <w:rPr>
          <w:rFonts w:ascii="Times New Roman" w:hAnsi="Times New Roman" w:cs="Times New Roman"/>
        </w:rPr>
      </w:pPr>
    </w:p>
    <w:sectPr w:rsidR="00991189" w:rsidRPr="0034399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3D" w:rsidRDefault="00A3723D" w:rsidP="00D463EA">
      <w:pPr>
        <w:spacing w:after="0" w:line="240" w:lineRule="auto"/>
      </w:pPr>
      <w:r>
        <w:separator/>
      </w:r>
    </w:p>
  </w:endnote>
  <w:endnote w:type="continuationSeparator" w:id="0">
    <w:p w:rsidR="00A3723D" w:rsidRDefault="00A3723D" w:rsidP="00D4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66655"/>
      <w:docPartObj>
        <w:docPartGallery w:val="Page Numbers (Bottom of Page)"/>
        <w:docPartUnique/>
      </w:docPartObj>
    </w:sdtPr>
    <w:sdtContent>
      <w:p w:rsidR="00E01383" w:rsidRDefault="00E01383">
        <w:pPr>
          <w:pStyle w:val="Bunntekst"/>
        </w:pPr>
        <w:r>
          <w:fldChar w:fldCharType="begin"/>
        </w:r>
        <w:r>
          <w:instrText>PAGE   \* MERGEFORMAT</w:instrText>
        </w:r>
        <w:r>
          <w:fldChar w:fldCharType="separate"/>
        </w:r>
        <w:r w:rsidR="001E144D">
          <w:rPr>
            <w:noProof/>
          </w:rPr>
          <w:t>1</w:t>
        </w:r>
        <w:r>
          <w:fldChar w:fldCharType="end"/>
        </w:r>
        <w:proofErr w:type="gramStart"/>
        <w:r>
          <w:t xml:space="preserve">   Sist</w:t>
        </w:r>
        <w:proofErr w:type="gramEnd"/>
        <w:r>
          <w:t xml:space="preserve"> endret 10.10.2019</w:t>
        </w:r>
      </w:p>
    </w:sdtContent>
  </w:sdt>
  <w:p w:rsidR="00E01383" w:rsidRDefault="00E0138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3D" w:rsidRDefault="00A3723D" w:rsidP="00D463EA">
      <w:pPr>
        <w:spacing w:after="0" w:line="240" w:lineRule="auto"/>
      </w:pPr>
      <w:r>
        <w:separator/>
      </w:r>
    </w:p>
  </w:footnote>
  <w:footnote w:type="continuationSeparator" w:id="0">
    <w:p w:rsidR="00A3723D" w:rsidRDefault="00A3723D" w:rsidP="00D46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58C"/>
    <w:multiLevelType w:val="hybridMultilevel"/>
    <w:tmpl w:val="E17CF410"/>
    <w:lvl w:ilvl="0" w:tplc="EC84053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150F051B"/>
    <w:multiLevelType w:val="hybridMultilevel"/>
    <w:tmpl w:val="E17CF410"/>
    <w:lvl w:ilvl="0" w:tplc="EC84053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303068F8"/>
    <w:multiLevelType w:val="hybridMultilevel"/>
    <w:tmpl w:val="0A14E4FC"/>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nsid w:val="35CD3CD4"/>
    <w:multiLevelType w:val="hybridMultilevel"/>
    <w:tmpl w:val="49C8D502"/>
    <w:lvl w:ilvl="0" w:tplc="EF320EB0">
      <w:numFmt w:val="bullet"/>
      <w:lvlText w:val="-"/>
      <w:lvlJc w:val="left"/>
      <w:pPr>
        <w:ind w:left="1069" w:hanging="360"/>
      </w:pPr>
      <w:rPr>
        <w:rFonts w:ascii="Calibri" w:eastAsiaTheme="minorHAnsi" w:hAnsi="Calibri" w:cstheme="minorBid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6">
    <w:nsid w:val="361757CA"/>
    <w:multiLevelType w:val="hybridMultilevel"/>
    <w:tmpl w:val="E3B07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2EA4C0D"/>
    <w:multiLevelType w:val="hybridMultilevel"/>
    <w:tmpl w:val="F0267F04"/>
    <w:lvl w:ilvl="0" w:tplc="65166ABA">
      <w:start w:val="1"/>
      <w:numFmt w:val="decimal"/>
      <w:pStyle w:val="Overskrift2"/>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8EF4A0B"/>
    <w:multiLevelType w:val="hybridMultilevel"/>
    <w:tmpl w:val="10AAD0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CE634C7"/>
    <w:multiLevelType w:val="multilevel"/>
    <w:tmpl w:val="E064F21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nsid w:val="5DFF57C1"/>
    <w:multiLevelType w:val="hybridMultilevel"/>
    <w:tmpl w:val="2D22FA1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1">
    <w:nsid w:val="75ED44AF"/>
    <w:multiLevelType w:val="hybridMultilevel"/>
    <w:tmpl w:val="76FC34D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5"/>
  </w:num>
  <w:num w:numId="2">
    <w:abstractNumId w:val="9"/>
  </w:num>
  <w:num w:numId="3">
    <w:abstractNumId w:val="2"/>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0"/>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Øystein Seljeflot">
    <w15:presenceInfo w15:providerId="AD" w15:userId="S-1-5-21-823518204-484763869-725345543-10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105C84"/>
    <w:rsid w:val="00000962"/>
    <w:rsid w:val="000010C4"/>
    <w:rsid w:val="0000120B"/>
    <w:rsid w:val="00001798"/>
    <w:rsid w:val="00001807"/>
    <w:rsid w:val="00010C91"/>
    <w:rsid w:val="00015676"/>
    <w:rsid w:val="00015D16"/>
    <w:rsid w:val="0004093C"/>
    <w:rsid w:val="00041FAE"/>
    <w:rsid w:val="0007134A"/>
    <w:rsid w:val="0007192B"/>
    <w:rsid w:val="000724E9"/>
    <w:rsid w:val="00072A49"/>
    <w:rsid w:val="00073680"/>
    <w:rsid w:val="00073803"/>
    <w:rsid w:val="00075689"/>
    <w:rsid w:val="00076940"/>
    <w:rsid w:val="00084C75"/>
    <w:rsid w:val="00091B18"/>
    <w:rsid w:val="00093ACA"/>
    <w:rsid w:val="00095D69"/>
    <w:rsid w:val="0009628E"/>
    <w:rsid w:val="00097391"/>
    <w:rsid w:val="000A273F"/>
    <w:rsid w:val="000A3091"/>
    <w:rsid w:val="000B04D5"/>
    <w:rsid w:val="000B4A73"/>
    <w:rsid w:val="000C1113"/>
    <w:rsid w:val="000E7DCA"/>
    <w:rsid w:val="000F1144"/>
    <w:rsid w:val="001011E5"/>
    <w:rsid w:val="00102825"/>
    <w:rsid w:val="001028AB"/>
    <w:rsid w:val="00105C84"/>
    <w:rsid w:val="00106142"/>
    <w:rsid w:val="00107462"/>
    <w:rsid w:val="0010756D"/>
    <w:rsid w:val="0011658B"/>
    <w:rsid w:val="00123040"/>
    <w:rsid w:val="0012578C"/>
    <w:rsid w:val="00133FE8"/>
    <w:rsid w:val="001375FB"/>
    <w:rsid w:val="001417A8"/>
    <w:rsid w:val="00142B3B"/>
    <w:rsid w:val="00144E10"/>
    <w:rsid w:val="00151245"/>
    <w:rsid w:val="001554FA"/>
    <w:rsid w:val="00176901"/>
    <w:rsid w:val="00177D58"/>
    <w:rsid w:val="00183D8B"/>
    <w:rsid w:val="00187A95"/>
    <w:rsid w:val="00194994"/>
    <w:rsid w:val="0019605B"/>
    <w:rsid w:val="001960EB"/>
    <w:rsid w:val="00197B37"/>
    <w:rsid w:val="001A1DF2"/>
    <w:rsid w:val="001A1FCD"/>
    <w:rsid w:val="001A2605"/>
    <w:rsid w:val="001A4C3D"/>
    <w:rsid w:val="001B15E9"/>
    <w:rsid w:val="001C022E"/>
    <w:rsid w:val="001C05B6"/>
    <w:rsid w:val="001C083F"/>
    <w:rsid w:val="001C3F7E"/>
    <w:rsid w:val="001C6A2B"/>
    <w:rsid w:val="001E144D"/>
    <w:rsid w:val="001E3BAB"/>
    <w:rsid w:val="001E5CE2"/>
    <w:rsid w:val="001E5E09"/>
    <w:rsid w:val="001E6EBD"/>
    <w:rsid w:val="00214852"/>
    <w:rsid w:val="00214A61"/>
    <w:rsid w:val="00227419"/>
    <w:rsid w:val="002348F2"/>
    <w:rsid w:val="00236292"/>
    <w:rsid w:val="00241507"/>
    <w:rsid w:val="00241E31"/>
    <w:rsid w:val="002533BE"/>
    <w:rsid w:val="002615C9"/>
    <w:rsid w:val="00261C18"/>
    <w:rsid w:val="00261C79"/>
    <w:rsid w:val="00267493"/>
    <w:rsid w:val="002770CD"/>
    <w:rsid w:val="00281276"/>
    <w:rsid w:val="00282A5E"/>
    <w:rsid w:val="00283A13"/>
    <w:rsid w:val="00285988"/>
    <w:rsid w:val="002913D2"/>
    <w:rsid w:val="00291D3E"/>
    <w:rsid w:val="002924C6"/>
    <w:rsid w:val="002965E6"/>
    <w:rsid w:val="002A0718"/>
    <w:rsid w:val="002A12D2"/>
    <w:rsid w:val="002A2216"/>
    <w:rsid w:val="002A55F2"/>
    <w:rsid w:val="002A5AE5"/>
    <w:rsid w:val="002B11A8"/>
    <w:rsid w:val="002B325F"/>
    <w:rsid w:val="002B366B"/>
    <w:rsid w:val="002C0448"/>
    <w:rsid w:val="002C2BEB"/>
    <w:rsid w:val="002C7442"/>
    <w:rsid w:val="002D60AC"/>
    <w:rsid w:val="002D71D7"/>
    <w:rsid w:val="002E1B7B"/>
    <w:rsid w:val="002E3835"/>
    <w:rsid w:val="002F0096"/>
    <w:rsid w:val="002F02E4"/>
    <w:rsid w:val="002F542F"/>
    <w:rsid w:val="002F68B7"/>
    <w:rsid w:val="002F7F68"/>
    <w:rsid w:val="00302414"/>
    <w:rsid w:val="00302D61"/>
    <w:rsid w:val="0031300F"/>
    <w:rsid w:val="00322497"/>
    <w:rsid w:val="0032431F"/>
    <w:rsid w:val="003301BC"/>
    <w:rsid w:val="00333D43"/>
    <w:rsid w:val="00336E5C"/>
    <w:rsid w:val="0033712C"/>
    <w:rsid w:val="00341F76"/>
    <w:rsid w:val="0034399E"/>
    <w:rsid w:val="00345DDA"/>
    <w:rsid w:val="003501D3"/>
    <w:rsid w:val="00356548"/>
    <w:rsid w:val="00356822"/>
    <w:rsid w:val="003625A5"/>
    <w:rsid w:val="00365D6F"/>
    <w:rsid w:val="00371791"/>
    <w:rsid w:val="003763B5"/>
    <w:rsid w:val="00381D68"/>
    <w:rsid w:val="0038364D"/>
    <w:rsid w:val="00383878"/>
    <w:rsid w:val="00383D8C"/>
    <w:rsid w:val="00394FA2"/>
    <w:rsid w:val="00396503"/>
    <w:rsid w:val="003A01BB"/>
    <w:rsid w:val="003B412F"/>
    <w:rsid w:val="003B49AD"/>
    <w:rsid w:val="003B4A4C"/>
    <w:rsid w:val="003C10D4"/>
    <w:rsid w:val="003C688A"/>
    <w:rsid w:val="003D1BA0"/>
    <w:rsid w:val="003D486D"/>
    <w:rsid w:val="003D7414"/>
    <w:rsid w:val="003E2F37"/>
    <w:rsid w:val="003F0B18"/>
    <w:rsid w:val="003F135F"/>
    <w:rsid w:val="003F61D6"/>
    <w:rsid w:val="0040088A"/>
    <w:rsid w:val="00401C5E"/>
    <w:rsid w:val="00404C07"/>
    <w:rsid w:val="00405C35"/>
    <w:rsid w:val="004129AD"/>
    <w:rsid w:val="00427FBA"/>
    <w:rsid w:val="00431118"/>
    <w:rsid w:val="004311DD"/>
    <w:rsid w:val="004312DB"/>
    <w:rsid w:val="004406F5"/>
    <w:rsid w:val="004439B2"/>
    <w:rsid w:val="00446CD7"/>
    <w:rsid w:val="00450BA0"/>
    <w:rsid w:val="00452220"/>
    <w:rsid w:val="00452855"/>
    <w:rsid w:val="00456978"/>
    <w:rsid w:val="00462A17"/>
    <w:rsid w:val="00470079"/>
    <w:rsid w:val="00474A62"/>
    <w:rsid w:val="00474F8D"/>
    <w:rsid w:val="00484E5D"/>
    <w:rsid w:val="00486FE0"/>
    <w:rsid w:val="004949F5"/>
    <w:rsid w:val="00497F4F"/>
    <w:rsid w:val="004A1587"/>
    <w:rsid w:val="004A2CCD"/>
    <w:rsid w:val="004A6BE9"/>
    <w:rsid w:val="004B159C"/>
    <w:rsid w:val="004B28AC"/>
    <w:rsid w:val="004B2C3B"/>
    <w:rsid w:val="004B4F61"/>
    <w:rsid w:val="004B60CC"/>
    <w:rsid w:val="004B7210"/>
    <w:rsid w:val="004C0827"/>
    <w:rsid w:val="004C31C0"/>
    <w:rsid w:val="004E37E3"/>
    <w:rsid w:val="004E5870"/>
    <w:rsid w:val="004F1BE6"/>
    <w:rsid w:val="004F3965"/>
    <w:rsid w:val="004F6408"/>
    <w:rsid w:val="005013ED"/>
    <w:rsid w:val="00504D85"/>
    <w:rsid w:val="00506041"/>
    <w:rsid w:val="00510F8D"/>
    <w:rsid w:val="00524228"/>
    <w:rsid w:val="00524D6F"/>
    <w:rsid w:val="00531F02"/>
    <w:rsid w:val="00534E7A"/>
    <w:rsid w:val="00536865"/>
    <w:rsid w:val="00551AB7"/>
    <w:rsid w:val="00551B13"/>
    <w:rsid w:val="00566EC8"/>
    <w:rsid w:val="00572141"/>
    <w:rsid w:val="00574D18"/>
    <w:rsid w:val="00576EC2"/>
    <w:rsid w:val="00581FA3"/>
    <w:rsid w:val="00585F67"/>
    <w:rsid w:val="005875F0"/>
    <w:rsid w:val="0058767D"/>
    <w:rsid w:val="005906DF"/>
    <w:rsid w:val="0059071E"/>
    <w:rsid w:val="00591C45"/>
    <w:rsid w:val="005937D0"/>
    <w:rsid w:val="00593E10"/>
    <w:rsid w:val="005953A5"/>
    <w:rsid w:val="005A27DB"/>
    <w:rsid w:val="005A6C8D"/>
    <w:rsid w:val="005B1EB8"/>
    <w:rsid w:val="005B3D28"/>
    <w:rsid w:val="005C38D6"/>
    <w:rsid w:val="005C682E"/>
    <w:rsid w:val="005C79CE"/>
    <w:rsid w:val="005D152E"/>
    <w:rsid w:val="005D4849"/>
    <w:rsid w:val="005E3D35"/>
    <w:rsid w:val="005E48CB"/>
    <w:rsid w:val="005E4B0C"/>
    <w:rsid w:val="005E6171"/>
    <w:rsid w:val="005E7079"/>
    <w:rsid w:val="005F098A"/>
    <w:rsid w:val="005F0F89"/>
    <w:rsid w:val="005F3199"/>
    <w:rsid w:val="005F42CD"/>
    <w:rsid w:val="005F5B0D"/>
    <w:rsid w:val="00601149"/>
    <w:rsid w:val="00601E0B"/>
    <w:rsid w:val="006064A4"/>
    <w:rsid w:val="00610F25"/>
    <w:rsid w:val="00612A98"/>
    <w:rsid w:val="0061346E"/>
    <w:rsid w:val="006172DC"/>
    <w:rsid w:val="00627384"/>
    <w:rsid w:val="00631FA9"/>
    <w:rsid w:val="00634BC1"/>
    <w:rsid w:val="00634C90"/>
    <w:rsid w:val="0063746A"/>
    <w:rsid w:val="00643A4A"/>
    <w:rsid w:val="00645251"/>
    <w:rsid w:val="00651790"/>
    <w:rsid w:val="0065642E"/>
    <w:rsid w:val="00666E21"/>
    <w:rsid w:val="00680F5C"/>
    <w:rsid w:val="00684F7E"/>
    <w:rsid w:val="00685E46"/>
    <w:rsid w:val="00686189"/>
    <w:rsid w:val="00687EAB"/>
    <w:rsid w:val="00691EBA"/>
    <w:rsid w:val="006944FD"/>
    <w:rsid w:val="00697D58"/>
    <w:rsid w:val="006A0848"/>
    <w:rsid w:val="006A54E6"/>
    <w:rsid w:val="006A5B66"/>
    <w:rsid w:val="006A6D0A"/>
    <w:rsid w:val="006A7186"/>
    <w:rsid w:val="006B0335"/>
    <w:rsid w:val="006C03F7"/>
    <w:rsid w:val="006C2922"/>
    <w:rsid w:val="006C3FDC"/>
    <w:rsid w:val="006C63DA"/>
    <w:rsid w:val="006D0F34"/>
    <w:rsid w:val="006D140C"/>
    <w:rsid w:val="006D740C"/>
    <w:rsid w:val="006E030F"/>
    <w:rsid w:val="006E728B"/>
    <w:rsid w:val="006F2688"/>
    <w:rsid w:val="006F3D9B"/>
    <w:rsid w:val="006F707F"/>
    <w:rsid w:val="00704903"/>
    <w:rsid w:val="00707598"/>
    <w:rsid w:val="00712E8A"/>
    <w:rsid w:val="00724507"/>
    <w:rsid w:val="0072624A"/>
    <w:rsid w:val="00730F5A"/>
    <w:rsid w:val="0073298B"/>
    <w:rsid w:val="00741110"/>
    <w:rsid w:val="007418EA"/>
    <w:rsid w:val="00741EAC"/>
    <w:rsid w:val="00745A16"/>
    <w:rsid w:val="00771B39"/>
    <w:rsid w:val="00773EF3"/>
    <w:rsid w:val="0078040A"/>
    <w:rsid w:val="007807B5"/>
    <w:rsid w:val="00785DF7"/>
    <w:rsid w:val="00795232"/>
    <w:rsid w:val="00797127"/>
    <w:rsid w:val="007A0769"/>
    <w:rsid w:val="007A5EFF"/>
    <w:rsid w:val="007B0205"/>
    <w:rsid w:val="007B4057"/>
    <w:rsid w:val="007B6807"/>
    <w:rsid w:val="007D0F8F"/>
    <w:rsid w:val="007D7B18"/>
    <w:rsid w:val="007E18F4"/>
    <w:rsid w:val="007E6A3A"/>
    <w:rsid w:val="007F022B"/>
    <w:rsid w:val="007F2990"/>
    <w:rsid w:val="007F2E29"/>
    <w:rsid w:val="007F521B"/>
    <w:rsid w:val="007F6E68"/>
    <w:rsid w:val="00804BCA"/>
    <w:rsid w:val="00807FB0"/>
    <w:rsid w:val="00813BFD"/>
    <w:rsid w:val="00814981"/>
    <w:rsid w:val="00815F12"/>
    <w:rsid w:val="00820D3F"/>
    <w:rsid w:val="00820EE6"/>
    <w:rsid w:val="00826319"/>
    <w:rsid w:val="00827358"/>
    <w:rsid w:val="00830BDF"/>
    <w:rsid w:val="00831021"/>
    <w:rsid w:val="0084096F"/>
    <w:rsid w:val="00840F02"/>
    <w:rsid w:val="00843F61"/>
    <w:rsid w:val="00855362"/>
    <w:rsid w:val="00856083"/>
    <w:rsid w:val="0085782A"/>
    <w:rsid w:val="008619B2"/>
    <w:rsid w:val="00863024"/>
    <w:rsid w:val="0086363E"/>
    <w:rsid w:val="00871179"/>
    <w:rsid w:val="0087217B"/>
    <w:rsid w:val="00880CCE"/>
    <w:rsid w:val="00881578"/>
    <w:rsid w:val="00885D88"/>
    <w:rsid w:val="00886A44"/>
    <w:rsid w:val="00890C75"/>
    <w:rsid w:val="0089292B"/>
    <w:rsid w:val="00893135"/>
    <w:rsid w:val="00893F90"/>
    <w:rsid w:val="00895877"/>
    <w:rsid w:val="00896B5B"/>
    <w:rsid w:val="008A476A"/>
    <w:rsid w:val="008A77A4"/>
    <w:rsid w:val="008A7F08"/>
    <w:rsid w:val="008A7FF0"/>
    <w:rsid w:val="008B4459"/>
    <w:rsid w:val="008B6F67"/>
    <w:rsid w:val="008C217F"/>
    <w:rsid w:val="008D10C5"/>
    <w:rsid w:val="008D130E"/>
    <w:rsid w:val="008D505A"/>
    <w:rsid w:val="008D7ABF"/>
    <w:rsid w:val="008D7E18"/>
    <w:rsid w:val="008E2915"/>
    <w:rsid w:val="008E4A2B"/>
    <w:rsid w:val="008E6975"/>
    <w:rsid w:val="008F2FD8"/>
    <w:rsid w:val="008F3C59"/>
    <w:rsid w:val="00906B4F"/>
    <w:rsid w:val="00911BD4"/>
    <w:rsid w:val="00913595"/>
    <w:rsid w:val="009202CE"/>
    <w:rsid w:val="00920625"/>
    <w:rsid w:val="009230BD"/>
    <w:rsid w:val="00926440"/>
    <w:rsid w:val="009264A6"/>
    <w:rsid w:val="00931D8E"/>
    <w:rsid w:val="00937FB9"/>
    <w:rsid w:val="00940AD1"/>
    <w:rsid w:val="00941015"/>
    <w:rsid w:val="00942B36"/>
    <w:rsid w:val="00942DD7"/>
    <w:rsid w:val="00945465"/>
    <w:rsid w:val="009476F9"/>
    <w:rsid w:val="00947AC6"/>
    <w:rsid w:val="00954635"/>
    <w:rsid w:val="0095727C"/>
    <w:rsid w:val="009619ED"/>
    <w:rsid w:val="00962F93"/>
    <w:rsid w:val="009652EA"/>
    <w:rsid w:val="00965B29"/>
    <w:rsid w:val="0096737E"/>
    <w:rsid w:val="00970D8F"/>
    <w:rsid w:val="0097644B"/>
    <w:rsid w:val="00980F89"/>
    <w:rsid w:val="00991189"/>
    <w:rsid w:val="009948CD"/>
    <w:rsid w:val="009967CF"/>
    <w:rsid w:val="009A48BE"/>
    <w:rsid w:val="009A60E2"/>
    <w:rsid w:val="009A6F5A"/>
    <w:rsid w:val="009B5824"/>
    <w:rsid w:val="009B5E2D"/>
    <w:rsid w:val="009B5F5A"/>
    <w:rsid w:val="009B6C14"/>
    <w:rsid w:val="009C3989"/>
    <w:rsid w:val="009C50C2"/>
    <w:rsid w:val="009C5CF1"/>
    <w:rsid w:val="009C7DB7"/>
    <w:rsid w:val="009D4FAD"/>
    <w:rsid w:val="009D75E1"/>
    <w:rsid w:val="009E1011"/>
    <w:rsid w:val="009E48B2"/>
    <w:rsid w:val="009E5C04"/>
    <w:rsid w:val="009E71BA"/>
    <w:rsid w:val="009F17B9"/>
    <w:rsid w:val="009F3F4B"/>
    <w:rsid w:val="00A16DA8"/>
    <w:rsid w:val="00A277F5"/>
    <w:rsid w:val="00A31139"/>
    <w:rsid w:val="00A3139B"/>
    <w:rsid w:val="00A3261D"/>
    <w:rsid w:val="00A346A5"/>
    <w:rsid w:val="00A36893"/>
    <w:rsid w:val="00A3723D"/>
    <w:rsid w:val="00A37719"/>
    <w:rsid w:val="00A42861"/>
    <w:rsid w:val="00A4332F"/>
    <w:rsid w:val="00A437B3"/>
    <w:rsid w:val="00A446C4"/>
    <w:rsid w:val="00A463A5"/>
    <w:rsid w:val="00A47465"/>
    <w:rsid w:val="00A511C1"/>
    <w:rsid w:val="00A51859"/>
    <w:rsid w:val="00A6169F"/>
    <w:rsid w:val="00A61F92"/>
    <w:rsid w:val="00A6439E"/>
    <w:rsid w:val="00A653CF"/>
    <w:rsid w:val="00A65C0D"/>
    <w:rsid w:val="00A66C41"/>
    <w:rsid w:val="00A712B7"/>
    <w:rsid w:val="00A72720"/>
    <w:rsid w:val="00A749F5"/>
    <w:rsid w:val="00A750AA"/>
    <w:rsid w:val="00A753E4"/>
    <w:rsid w:val="00A76CEC"/>
    <w:rsid w:val="00A86538"/>
    <w:rsid w:val="00A9205F"/>
    <w:rsid w:val="00A94E9D"/>
    <w:rsid w:val="00AA2B28"/>
    <w:rsid w:val="00AB0AE3"/>
    <w:rsid w:val="00AB3C90"/>
    <w:rsid w:val="00AC0277"/>
    <w:rsid w:val="00AC6CFA"/>
    <w:rsid w:val="00AD0DD8"/>
    <w:rsid w:val="00AE3E85"/>
    <w:rsid w:val="00AE3ECF"/>
    <w:rsid w:val="00AE4588"/>
    <w:rsid w:val="00AE4B3A"/>
    <w:rsid w:val="00AF0740"/>
    <w:rsid w:val="00AF69FC"/>
    <w:rsid w:val="00B001C0"/>
    <w:rsid w:val="00B00C7E"/>
    <w:rsid w:val="00B015E4"/>
    <w:rsid w:val="00B04630"/>
    <w:rsid w:val="00B04814"/>
    <w:rsid w:val="00B04C38"/>
    <w:rsid w:val="00B12DE4"/>
    <w:rsid w:val="00B1683B"/>
    <w:rsid w:val="00B16BFA"/>
    <w:rsid w:val="00B17455"/>
    <w:rsid w:val="00B20B7C"/>
    <w:rsid w:val="00B23FDD"/>
    <w:rsid w:val="00B3071D"/>
    <w:rsid w:val="00B31BE7"/>
    <w:rsid w:val="00B328FE"/>
    <w:rsid w:val="00B36CC8"/>
    <w:rsid w:val="00B374C9"/>
    <w:rsid w:val="00B4129F"/>
    <w:rsid w:val="00B42B76"/>
    <w:rsid w:val="00B543A2"/>
    <w:rsid w:val="00B54D94"/>
    <w:rsid w:val="00B70419"/>
    <w:rsid w:val="00B7366B"/>
    <w:rsid w:val="00B74275"/>
    <w:rsid w:val="00B761CF"/>
    <w:rsid w:val="00B87781"/>
    <w:rsid w:val="00B95229"/>
    <w:rsid w:val="00B96267"/>
    <w:rsid w:val="00BA207E"/>
    <w:rsid w:val="00BA72F2"/>
    <w:rsid w:val="00BB6C2A"/>
    <w:rsid w:val="00BC0403"/>
    <w:rsid w:val="00BC3E04"/>
    <w:rsid w:val="00BC5A68"/>
    <w:rsid w:val="00BC5BD8"/>
    <w:rsid w:val="00BC67AF"/>
    <w:rsid w:val="00BC7274"/>
    <w:rsid w:val="00BC7769"/>
    <w:rsid w:val="00BD4BBA"/>
    <w:rsid w:val="00BD5081"/>
    <w:rsid w:val="00BE0411"/>
    <w:rsid w:val="00BE127E"/>
    <w:rsid w:val="00BE32A1"/>
    <w:rsid w:val="00BF234E"/>
    <w:rsid w:val="00BF2A14"/>
    <w:rsid w:val="00BF6599"/>
    <w:rsid w:val="00BF6ABD"/>
    <w:rsid w:val="00C006F3"/>
    <w:rsid w:val="00C03E6B"/>
    <w:rsid w:val="00C04066"/>
    <w:rsid w:val="00C04CA6"/>
    <w:rsid w:val="00C07CE7"/>
    <w:rsid w:val="00C13C34"/>
    <w:rsid w:val="00C15421"/>
    <w:rsid w:val="00C16F41"/>
    <w:rsid w:val="00C178D3"/>
    <w:rsid w:val="00C25A6E"/>
    <w:rsid w:val="00C27EE1"/>
    <w:rsid w:val="00C41D81"/>
    <w:rsid w:val="00C47661"/>
    <w:rsid w:val="00C502AC"/>
    <w:rsid w:val="00C517D6"/>
    <w:rsid w:val="00C6156C"/>
    <w:rsid w:val="00C64D5E"/>
    <w:rsid w:val="00C65DC8"/>
    <w:rsid w:val="00C66249"/>
    <w:rsid w:val="00C71B50"/>
    <w:rsid w:val="00C75D6C"/>
    <w:rsid w:val="00C76E1C"/>
    <w:rsid w:val="00C77A11"/>
    <w:rsid w:val="00C80DAB"/>
    <w:rsid w:val="00C823CE"/>
    <w:rsid w:val="00C90993"/>
    <w:rsid w:val="00C93B9E"/>
    <w:rsid w:val="00C96E5D"/>
    <w:rsid w:val="00CA0356"/>
    <w:rsid w:val="00CA21E1"/>
    <w:rsid w:val="00CA62DD"/>
    <w:rsid w:val="00CA65B3"/>
    <w:rsid w:val="00CA705A"/>
    <w:rsid w:val="00CB6014"/>
    <w:rsid w:val="00CC5617"/>
    <w:rsid w:val="00CC5B4E"/>
    <w:rsid w:val="00CE0D3E"/>
    <w:rsid w:val="00CE1A01"/>
    <w:rsid w:val="00CF4661"/>
    <w:rsid w:val="00D04B97"/>
    <w:rsid w:val="00D11012"/>
    <w:rsid w:val="00D13F84"/>
    <w:rsid w:val="00D20463"/>
    <w:rsid w:val="00D20C0A"/>
    <w:rsid w:val="00D303D5"/>
    <w:rsid w:val="00D43B07"/>
    <w:rsid w:val="00D44554"/>
    <w:rsid w:val="00D451E3"/>
    <w:rsid w:val="00D45A10"/>
    <w:rsid w:val="00D463EA"/>
    <w:rsid w:val="00D470EC"/>
    <w:rsid w:val="00D71706"/>
    <w:rsid w:val="00D73C14"/>
    <w:rsid w:val="00D86EF2"/>
    <w:rsid w:val="00D90661"/>
    <w:rsid w:val="00DA1ACD"/>
    <w:rsid w:val="00DA355B"/>
    <w:rsid w:val="00DA4FE8"/>
    <w:rsid w:val="00DA7340"/>
    <w:rsid w:val="00DB08B3"/>
    <w:rsid w:val="00DB1177"/>
    <w:rsid w:val="00DB24F4"/>
    <w:rsid w:val="00DB2865"/>
    <w:rsid w:val="00DB2ED2"/>
    <w:rsid w:val="00DC1A95"/>
    <w:rsid w:val="00DC35A0"/>
    <w:rsid w:val="00DD2EA6"/>
    <w:rsid w:val="00DD7BCD"/>
    <w:rsid w:val="00DE5EC2"/>
    <w:rsid w:val="00DF32BB"/>
    <w:rsid w:val="00DF655F"/>
    <w:rsid w:val="00E00B40"/>
    <w:rsid w:val="00E00B4F"/>
    <w:rsid w:val="00E01383"/>
    <w:rsid w:val="00E0436E"/>
    <w:rsid w:val="00E04F4B"/>
    <w:rsid w:val="00E128B0"/>
    <w:rsid w:val="00E16F94"/>
    <w:rsid w:val="00E20520"/>
    <w:rsid w:val="00E21344"/>
    <w:rsid w:val="00E2368C"/>
    <w:rsid w:val="00E23E8A"/>
    <w:rsid w:val="00E30214"/>
    <w:rsid w:val="00E406C5"/>
    <w:rsid w:val="00E41603"/>
    <w:rsid w:val="00E47163"/>
    <w:rsid w:val="00E570FE"/>
    <w:rsid w:val="00E63B10"/>
    <w:rsid w:val="00E63BC0"/>
    <w:rsid w:val="00E64ED0"/>
    <w:rsid w:val="00E702F3"/>
    <w:rsid w:val="00E70AEE"/>
    <w:rsid w:val="00E710B0"/>
    <w:rsid w:val="00E7266C"/>
    <w:rsid w:val="00E75884"/>
    <w:rsid w:val="00E777AC"/>
    <w:rsid w:val="00E86300"/>
    <w:rsid w:val="00E87713"/>
    <w:rsid w:val="00E92BA2"/>
    <w:rsid w:val="00E96864"/>
    <w:rsid w:val="00EA59B2"/>
    <w:rsid w:val="00EB0D91"/>
    <w:rsid w:val="00EB3D7B"/>
    <w:rsid w:val="00EC5900"/>
    <w:rsid w:val="00EC6038"/>
    <w:rsid w:val="00ED058F"/>
    <w:rsid w:val="00ED33AF"/>
    <w:rsid w:val="00EE323C"/>
    <w:rsid w:val="00EE3930"/>
    <w:rsid w:val="00EE6236"/>
    <w:rsid w:val="00EE7E96"/>
    <w:rsid w:val="00EF491E"/>
    <w:rsid w:val="00EF5C44"/>
    <w:rsid w:val="00F01C78"/>
    <w:rsid w:val="00F02080"/>
    <w:rsid w:val="00F02745"/>
    <w:rsid w:val="00F03BBE"/>
    <w:rsid w:val="00F03F3E"/>
    <w:rsid w:val="00F14F00"/>
    <w:rsid w:val="00F15A84"/>
    <w:rsid w:val="00F16273"/>
    <w:rsid w:val="00F20B78"/>
    <w:rsid w:val="00F22D56"/>
    <w:rsid w:val="00F31E18"/>
    <w:rsid w:val="00F331F0"/>
    <w:rsid w:val="00F46BFB"/>
    <w:rsid w:val="00F50D18"/>
    <w:rsid w:val="00F516FE"/>
    <w:rsid w:val="00F51A3D"/>
    <w:rsid w:val="00F53F2F"/>
    <w:rsid w:val="00F66349"/>
    <w:rsid w:val="00F72AAB"/>
    <w:rsid w:val="00F73E34"/>
    <w:rsid w:val="00F86742"/>
    <w:rsid w:val="00F90DD4"/>
    <w:rsid w:val="00F94C61"/>
    <w:rsid w:val="00FA0A67"/>
    <w:rsid w:val="00FA2BD7"/>
    <w:rsid w:val="00FA5400"/>
    <w:rsid w:val="00FB026F"/>
    <w:rsid w:val="00FB392A"/>
    <w:rsid w:val="00FB5E84"/>
    <w:rsid w:val="00FC4CB6"/>
    <w:rsid w:val="00FD16B6"/>
    <w:rsid w:val="00FD1C58"/>
    <w:rsid w:val="00FE25DB"/>
    <w:rsid w:val="00FE3BB2"/>
    <w:rsid w:val="00FF0B0E"/>
    <w:rsid w:val="00FF0B7F"/>
    <w:rsid w:val="00FF6F5C"/>
    <w:rsid w:val="00FF71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autoRedefine/>
    <w:semiHidden/>
    <w:unhideWhenUsed/>
    <w:qFormat/>
    <w:rsid w:val="004312DB"/>
    <w:pPr>
      <w:keepNext/>
      <w:numPr>
        <w:numId w:val="6"/>
      </w:numPr>
      <w:spacing w:before="240" w:after="60" w:line="240" w:lineRule="auto"/>
      <w:outlineLvl w:val="1"/>
    </w:pPr>
    <w:rPr>
      <w:rFonts w:ascii="Times New Roman" w:eastAsia="Times New Roman" w:hAnsi="Times New Roman" w:cs="Times New Roman"/>
      <w:b/>
      <w:sz w:val="24"/>
      <w:szCs w:val="20"/>
      <w:lang w:eastAsia="nb-NO"/>
    </w:rPr>
  </w:style>
  <w:style w:type="paragraph" w:styleId="Overskrift3">
    <w:name w:val="heading 3"/>
    <w:basedOn w:val="Normal"/>
    <w:next w:val="Normal"/>
    <w:link w:val="Overskrift3Tegn"/>
    <w:uiPriority w:val="9"/>
    <w:semiHidden/>
    <w:unhideWhenUsed/>
    <w:qFormat/>
    <w:rsid w:val="00446C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unhideWhenUsed/>
    <w:rsid w:val="00105C84"/>
    <w:pPr>
      <w:spacing w:line="240" w:lineRule="auto"/>
    </w:pPr>
    <w:rPr>
      <w:sz w:val="20"/>
      <w:szCs w:val="20"/>
    </w:rPr>
  </w:style>
  <w:style w:type="character" w:customStyle="1" w:styleId="MerknadstekstTegn">
    <w:name w:val="Merknadstekst Tegn"/>
    <w:basedOn w:val="Standardskriftforavsnitt"/>
    <w:link w:val="Merknadstekst"/>
    <w:uiPriority w:val="99"/>
    <w:rsid w:val="00105C84"/>
    <w:rPr>
      <w:sz w:val="20"/>
      <w:szCs w:val="20"/>
    </w:rPr>
  </w:style>
  <w:style w:type="character" w:styleId="Merknadsreferanse">
    <w:name w:val="annotation reference"/>
    <w:basedOn w:val="Standardskriftforavsnitt"/>
    <w:uiPriority w:val="99"/>
    <w:unhideWhenUsed/>
    <w:rsid w:val="00105C84"/>
    <w:rPr>
      <w:sz w:val="16"/>
      <w:szCs w:val="16"/>
    </w:rPr>
  </w:style>
  <w:style w:type="paragraph" w:styleId="Bobletekst">
    <w:name w:val="Balloon Text"/>
    <w:basedOn w:val="Normal"/>
    <w:link w:val="BobletekstTegn"/>
    <w:uiPriority w:val="99"/>
    <w:semiHidden/>
    <w:unhideWhenUsed/>
    <w:rsid w:val="00105C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05C84"/>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536865"/>
    <w:rPr>
      <w:b/>
      <w:bCs/>
    </w:rPr>
  </w:style>
  <w:style w:type="character" w:customStyle="1" w:styleId="KommentaremneTegn">
    <w:name w:val="Kommentaremne Tegn"/>
    <w:basedOn w:val="MerknadstekstTegn"/>
    <w:link w:val="Kommentaremne"/>
    <w:uiPriority w:val="99"/>
    <w:semiHidden/>
    <w:rsid w:val="00536865"/>
    <w:rPr>
      <w:b/>
      <w:bCs/>
      <w:sz w:val="20"/>
      <w:szCs w:val="20"/>
    </w:rPr>
  </w:style>
  <w:style w:type="paragraph" w:styleId="Listeavsnitt">
    <w:name w:val="List Paragraph"/>
    <w:basedOn w:val="Normal"/>
    <w:uiPriority w:val="34"/>
    <w:qFormat/>
    <w:rsid w:val="001C05B6"/>
    <w:pPr>
      <w:ind w:left="720"/>
      <w:contextualSpacing/>
    </w:pPr>
  </w:style>
  <w:style w:type="character" w:customStyle="1" w:styleId="Overskrift2Tegn">
    <w:name w:val="Overskrift 2 Tegn"/>
    <w:basedOn w:val="Standardskriftforavsnitt"/>
    <w:link w:val="Overskrift2"/>
    <w:semiHidden/>
    <w:rsid w:val="004312DB"/>
    <w:rPr>
      <w:rFonts w:ascii="Times New Roman" w:eastAsia="Times New Roman" w:hAnsi="Times New Roman" w:cs="Times New Roman"/>
      <w:b/>
      <w:sz w:val="24"/>
      <w:szCs w:val="20"/>
      <w:lang w:eastAsia="nb-NO"/>
    </w:rPr>
  </w:style>
  <w:style w:type="paragraph" w:styleId="Topptekst">
    <w:name w:val="header"/>
    <w:basedOn w:val="Normal"/>
    <w:link w:val="TopptekstTegn"/>
    <w:uiPriority w:val="99"/>
    <w:unhideWhenUsed/>
    <w:rsid w:val="00D463E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63EA"/>
  </w:style>
  <w:style w:type="paragraph" w:styleId="Bunntekst">
    <w:name w:val="footer"/>
    <w:basedOn w:val="Normal"/>
    <w:link w:val="BunntekstTegn"/>
    <w:uiPriority w:val="99"/>
    <w:unhideWhenUsed/>
    <w:rsid w:val="00D463E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63EA"/>
  </w:style>
  <w:style w:type="paragraph" w:styleId="Revisjon">
    <w:name w:val="Revision"/>
    <w:hidden/>
    <w:uiPriority w:val="99"/>
    <w:semiHidden/>
    <w:rsid w:val="000F1144"/>
    <w:pPr>
      <w:spacing w:after="0" w:line="240" w:lineRule="auto"/>
    </w:pPr>
  </w:style>
  <w:style w:type="character" w:customStyle="1" w:styleId="Overskrift3Tegn">
    <w:name w:val="Overskrift 3 Tegn"/>
    <w:basedOn w:val="Standardskriftforavsnitt"/>
    <w:link w:val="Overskrift3"/>
    <w:uiPriority w:val="9"/>
    <w:semiHidden/>
    <w:rsid w:val="00446CD7"/>
    <w:rPr>
      <w:rFonts w:asciiTheme="majorHAnsi" w:eastAsiaTheme="majorEastAsia" w:hAnsiTheme="majorHAnsi" w:cstheme="majorBidi"/>
      <w:color w:val="243F60" w:themeColor="accent1" w:themeShade="7F"/>
      <w:sz w:val="24"/>
      <w:szCs w:val="24"/>
    </w:rPr>
  </w:style>
  <w:style w:type="paragraph" w:customStyle="1" w:styleId="Default">
    <w:name w:val="Default"/>
    <w:rsid w:val="00CC5B4E"/>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Standardskriftforavsnitt"/>
    <w:rsid w:val="00896B5B"/>
  </w:style>
  <w:style w:type="paragraph" w:styleId="NormalWeb">
    <w:name w:val="Normal (Web)"/>
    <w:basedOn w:val="Normal"/>
    <w:uiPriority w:val="99"/>
    <w:semiHidden/>
    <w:unhideWhenUsed/>
    <w:rsid w:val="0033712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autoRedefine/>
    <w:semiHidden/>
    <w:unhideWhenUsed/>
    <w:qFormat/>
    <w:rsid w:val="004312DB"/>
    <w:pPr>
      <w:keepNext/>
      <w:numPr>
        <w:numId w:val="6"/>
      </w:numPr>
      <w:spacing w:before="240" w:after="60" w:line="240" w:lineRule="auto"/>
      <w:outlineLvl w:val="1"/>
    </w:pPr>
    <w:rPr>
      <w:rFonts w:ascii="Times New Roman" w:eastAsia="Times New Roman" w:hAnsi="Times New Roman" w:cs="Times New Roman"/>
      <w:b/>
      <w:sz w:val="24"/>
      <w:szCs w:val="20"/>
      <w:lang w:eastAsia="nb-NO"/>
    </w:rPr>
  </w:style>
  <w:style w:type="paragraph" w:styleId="Overskrift3">
    <w:name w:val="heading 3"/>
    <w:basedOn w:val="Normal"/>
    <w:next w:val="Normal"/>
    <w:link w:val="Overskrift3Tegn"/>
    <w:uiPriority w:val="9"/>
    <w:semiHidden/>
    <w:unhideWhenUsed/>
    <w:qFormat/>
    <w:rsid w:val="00446C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unhideWhenUsed/>
    <w:rsid w:val="00105C84"/>
    <w:pPr>
      <w:spacing w:line="240" w:lineRule="auto"/>
    </w:pPr>
    <w:rPr>
      <w:sz w:val="20"/>
      <w:szCs w:val="20"/>
    </w:rPr>
  </w:style>
  <w:style w:type="character" w:customStyle="1" w:styleId="MerknadstekstTegn">
    <w:name w:val="Merknadstekst Tegn"/>
    <w:basedOn w:val="Standardskriftforavsnitt"/>
    <w:link w:val="Merknadstekst"/>
    <w:uiPriority w:val="99"/>
    <w:rsid w:val="00105C84"/>
    <w:rPr>
      <w:sz w:val="20"/>
      <w:szCs w:val="20"/>
    </w:rPr>
  </w:style>
  <w:style w:type="character" w:styleId="Merknadsreferanse">
    <w:name w:val="annotation reference"/>
    <w:basedOn w:val="Standardskriftforavsnitt"/>
    <w:uiPriority w:val="99"/>
    <w:unhideWhenUsed/>
    <w:rsid w:val="00105C84"/>
    <w:rPr>
      <w:sz w:val="16"/>
      <w:szCs w:val="16"/>
    </w:rPr>
  </w:style>
  <w:style w:type="paragraph" w:styleId="Bobletekst">
    <w:name w:val="Balloon Text"/>
    <w:basedOn w:val="Normal"/>
    <w:link w:val="BobletekstTegn"/>
    <w:uiPriority w:val="99"/>
    <w:semiHidden/>
    <w:unhideWhenUsed/>
    <w:rsid w:val="00105C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05C84"/>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536865"/>
    <w:rPr>
      <w:b/>
      <w:bCs/>
    </w:rPr>
  </w:style>
  <w:style w:type="character" w:customStyle="1" w:styleId="KommentaremneTegn">
    <w:name w:val="Kommentaremne Tegn"/>
    <w:basedOn w:val="MerknadstekstTegn"/>
    <w:link w:val="Kommentaremne"/>
    <w:uiPriority w:val="99"/>
    <w:semiHidden/>
    <w:rsid w:val="00536865"/>
    <w:rPr>
      <w:b/>
      <w:bCs/>
      <w:sz w:val="20"/>
      <w:szCs w:val="20"/>
    </w:rPr>
  </w:style>
  <w:style w:type="paragraph" w:styleId="Listeavsnitt">
    <w:name w:val="List Paragraph"/>
    <w:basedOn w:val="Normal"/>
    <w:uiPriority w:val="34"/>
    <w:qFormat/>
    <w:rsid w:val="001C05B6"/>
    <w:pPr>
      <w:ind w:left="720"/>
      <w:contextualSpacing/>
    </w:pPr>
  </w:style>
  <w:style w:type="character" w:customStyle="1" w:styleId="Overskrift2Tegn">
    <w:name w:val="Overskrift 2 Tegn"/>
    <w:basedOn w:val="Standardskriftforavsnitt"/>
    <w:link w:val="Overskrift2"/>
    <w:semiHidden/>
    <w:rsid w:val="004312DB"/>
    <w:rPr>
      <w:rFonts w:ascii="Times New Roman" w:eastAsia="Times New Roman" w:hAnsi="Times New Roman" w:cs="Times New Roman"/>
      <w:b/>
      <w:sz w:val="24"/>
      <w:szCs w:val="20"/>
      <w:lang w:eastAsia="nb-NO"/>
    </w:rPr>
  </w:style>
  <w:style w:type="paragraph" w:styleId="Topptekst">
    <w:name w:val="header"/>
    <w:basedOn w:val="Normal"/>
    <w:link w:val="TopptekstTegn"/>
    <w:uiPriority w:val="99"/>
    <w:unhideWhenUsed/>
    <w:rsid w:val="00D463E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63EA"/>
  </w:style>
  <w:style w:type="paragraph" w:styleId="Bunntekst">
    <w:name w:val="footer"/>
    <w:basedOn w:val="Normal"/>
    <w:link w:val="BunntekstTegn"/>
    <w:uiPriority w:val="99"/>
    <w:unhideWhenUsed/>
    <w:rsid w:val="00D463E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63EA"/>
  </w:style>
  <w:style w:type="paragraph" w:styleId="Revisjon">
    <w:name w:val="Revision"/>
    <w:hidden/>
    <w:uiPriority w:val="99"/>
    <w:semiHidden/>
    <w:rsid w:val="000F1144"/>
    <w:pPr>
      <w:spacing w:after="0" w:line="240" w:lineRule="auto"/>
    </w:pPr>
  </w:style>
  <w:style w:type="character" w:customStyle="1" w:styleId="Overskrift3Tegn">
    <w:name w:val="Overskrift 3 Tegn"/>
    <w:basedOn w:val="Standardskriftforavsnitt"/>
    <w:link w:val="Overskrift3"/>
    <w:uiPriority w:val="9"/>
    <w:semiHidden/>
    <w:rsid w:val="00446CD7"/>
    <w:rPr>
      <w:rFonts w:asciiTheme="majorHAnsi" w:eastAsiaTheme="majorEastAsia" w:hAnsiTheme="majorHAnsi" w:cstheme="majorBidi"/>
      <w:color w:val="243F60" w:themeColor="accent1" w:themeShade="7F"/>
      <w:sz w:val="24"/>
      <w:szCs w:val="24"/>
    </w:rPr>
  </w:style>
  <w:style w:type="paragraph" w:customStyle="1" w:styleId="Default">
    <w:name w:val="Default"/>
    <w:rsid w:val="00CC5B4E"/>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Standardskriftforavsnitt"/>
    <w:rsid w:val="00896B5B"/>
  </w:style>
  <w:style w:type="paragraph" w:styleId="NormalWeb">
    <w:name w:val="Normal (Web)"/>
    <w:basedOn w:val="Normal"/>
    <w:uiPriority w:val="99"/>
    <w:semiHidden/>
    <w:unhideWhenUsed/>
    <w:rsid w:val="0033712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0328">
      <w:bodyDiv w:val="1"/>
      <w:marLeft w:val="0"/>
      <w:marRight w:val="0"/>
      <w:marTop w:val="0"/>
      <w:marBottom w:val="0"/>
      <w:divBdr>
        <w:top w:val="none" w:sz="0" w:space="0" w:color="auto"/>
        <w:left w:val="none" w:sz="0" w:space="0" w:color="auto"/>
        <w:bottom w:val="none" w:sz="0" w:space="0" w:color="auto"/>
        <w:right w:val="none" w:sz="0" w:space="0" w:color="auto"/>
      </w:divBdr>
    </w:div>
    <w:div w:id="16077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DC02-8D8F-46DE-BC79-90B4832E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5456</Words>
  <Characters>28921</Characters>
  <Application>Microsoft Office Word</Application>
  <DocSecurity>0</DocSecurity>
  <Lines>241</Lines>
  <Paragraphs>68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Benedikte Slørdahl Skjærpe</dc:creator>
  <cp:lastModifiedBy>Meld inn i Domenet</cp:lastModifiedBy>
  <cp:revision>6</cp:revision>
  <cp:lastPrinted>2017-04-05T10:57:00Z</cp:lastPrinted>
  <dcterms:created xsi:type="dcterms:W3CDTF">2019-10-10T08:43:00Z</dcterms:created>
  <dcterms:modified xsi:type="dcterms:W3CDTF">2019-10-10T08:59:00Z</dcterms:modified>
</cp:coreProperties>
</file>