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14:paraId="0A37501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14:paraId="5DAB6C7B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02EB378F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6A05A809" w14:textId="77777777"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5A39BBE3" w14:textId="77777777"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41C8F396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14:paraId="11814318" w14:textId="7FC2C864" w:rsidR="00976757" w:rsidRPr="00976757" w:rsidRDefault="6215C5BB" w:rsidP="0C72932C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44"/>
        </w:rPr>
      </w:pPr>
      <w:r w:rsidRPr="0C72932C">
        <w:rPr>
          <w:rFonts w:asciiTheme="minorHAnsi" w:hAnsiTheme="minorHAnsi" w:cstheme="minorBidi"/>
          <w:color w:val="2A2858"/>
          <w:sz w:val="44"/>
          <w:szCs w:val="44"/>
        </w:rPr>
        <w:t xml:space="preserve">Kontrakt for kjøp av </w:t>
      </w:r>
      <w:r w:rsidR="001DCB31" w:rsidRPr="0C72932C">
        <w:rPr>
          <w:rFonts w:asciiTheme="minorHAnsi" w:hAnsiTheme="minorHAnsi" w:cstheme="minorBidi"/>
          <w:color w:val="2A2858"/>
          <w:sz w:val="44"/>
          <w:szCs w:val="44"/>
        </w:rPr>
        <w:t xml:space="preserve">tjenester </w:t>
      </w:r>
      <w:proofErr w:type="spellStart"/>
      <w:r w:rsidR="001DCB31" w:rsidRPr="0C72932C">
        <w:rPr>
          <w:rFonts w:asciiTheme="minorHAnsi" w:hAnsiTheme="minorHAnsi" w:cstheme="minorBidi"/>
          <w:color w:val="2A2858"/>
          <w:sz w:val="44"/>
          <w:szCs w:val="44"/>
        </w:rPr>
        <w:t>ifm</w:t>
      </w:r>
      <w:proofErr w:type="spellEnd"/>
      <w:r w:rsidR="001DCB31" w:rsidRPr="0C72932C">
        <w:rPr>
          <w:rFonts w:asciiTheme="minorHAnsi" w:hAnsiTheme="minorHAnsi" w:cstheme="minorBidi"/>
          <w:color w:val="2A2858"/>
          <w:sz w:val="44"/>
          <w:szCs w:val="44"/>
        </w:rPr>
        <w:t xml:space="preserve"> re</w:t>
      </w:r>
      <w:r w:rsidR="00F93968">
        <w:rPr>
          <w:rFonts w:asciiTheme="minorHAnsi" w:hAnsiTheme="minorHAnsi" w:cstheme="minorBidi"/>
          <w:color w:val="2A2858"/>
          <w:sz w:val="44"/>
          <w:szCs w:val="44"/>
        </w:rPr>
        <w:t xml:space="preserve">habilitering </w:t>
      </w:r>
      <w:r w:rsidR="001DCB31" w:rsidRPr="0C72932C">
        <w:rPr>
          <w:rFonts w:asciiTheme="minorHAnsi" w:hAnsiTheme="minorHAnsi" w:cstheme="minorBidi"/>
          <w:color w:val="2A2858"/>
          <w:sz w:val="44"/>
          <w:szCs w:val="44"/>
        </w:rPr>
        <w:t>av møbler</w:t>
      </w:r>
    </w:p>
    <w:p w14:paraId="72A3D3EC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429327B9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14:paraId="0D0B940D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6E71537F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14:paraId="0E27B00A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160AC4E0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14:paraId="60061E4C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14:paraId="1BF79D7B" w14:textId="77777777"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14:paraId="44EAFD9C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14:paraId="4B94D5A5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14:paraId="3DEEC669" w14:textId="77777777" w:rsidR="00976757" w:rsidRPr="00976757" w:rsidRDefault="00976757" w:rsidP="0097675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14:paraId="2E22CB4B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Kontrakten </w:t>
      </w:r>
    </w:p>
    <w:p w14:paraId="319AA124" w14:textId="399FE0D0" w:rsidR="00976757" w:rsidRPr="00976757" w:rsidRDefault="6215C5BB" w:rsidP="696473AD">
      <w:pPr>
        <w:pStyle w:val="Default"/>
        <w:rPr>
          <w:rFonts w:ascii="Oslo Sans Office" w:hAnsi="Oslo Sans Office" w:cstheme="minorBidi"/>
          <w:color w:val="auto"/>
          <w:sz w:val="20"/>
          <w:szCs w:val="20"/>
        </w:rPr>
      </w:pPr>
      <w:r w:rsidRPr="2AB8F9AE">
        <w:rPr>
          <w:rFonts w:ascii="Oslo Sans Office" w:hAnsi="Oslo Sans Office" w:cstheme="minorBidi"/>
          <w:color w:val="auto"/>
          <w:sz w:val="20"/>
          <w:szCs w:val="20"/>
        </w:rPr>
        <w:t xml:space="preserve">Kontrakten gjelder avrop på samkjøpsavtale på </w:t>
      </w:r>
      <w:r w:rsidR="084AD259" w:rsidRPr="2AB8F9AE">
        <w:rPr>
          <w:rFonts w:ascii="Oslo Sans Office" w:hAnsi="Oslo Sans Office" w:cstheme="minorBidi"/>
          <w:color w:val="auto"/>
          <w:sz w:val="20"/>
          <w:szCs w:val="20"/>
        </w:rPr>
        <w:t>re</w:t>
      </w:r>
      <w:r w:rsidR="00F93968">
        <w:rPr>
          <w:rFonts w:ascii="Oslo Sans Office" w:hAnsi="Oslo Sans Office" w:cstheme="minorBidi"/>
          <w:color w:val="auto"/>
          <w:sz w:val="20"/>
          <w:szCs w:val="20"/>
        </w:rPr>
        <w:t>habilitering</w:t>
      </w:r>
      <w:r w:rsidR="084AD259" w:rsidRPr="2AB8F9AE">
        <w:rPr>
          <w:rFonts w:ascii="Oslo Sans Office" w:hAnsi="Oslo Sans Office" w:cstheme="minorBidi"/>
          <w:color w:val="auto"/>
          <w:sz w:val="20"/>
          <w:szCs w:val="20"/>
        </w:rPr>
        <w:t xml:space="preserve"> av møbler</w:t>
      </w:r>
      <w:r w:rsidRPr="2AB8F9AE">
        <w:rPr>
          <w:rFonts w:ascii="Oslo Sans Office" w:hAnsi="Oslo Sans Office" w:cstheme="minorBidi"/>
          <w:color w:val="auto"/>
          <w:sz w:val="20"/>
          <w:szCs w:val="20"/>
        </w:rPr>
        <w:t xml:space="preserve">. Kontrakten er tildelt på bakgrunn av gjennomført minikonkurranse. </w:t>
      </w:r>
    </w:p>
    <w:p w14:paraId="3656B9A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14:paraId="02CA0AE3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14:paraId="3C372F8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14:paraId="45FB081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0EB6536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14:paraId="502B069F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14:paraId="70F76748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14:paraId="04F071F6" w14:textId="77777777"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14:paraId="701D53CB" w14:textId="242FA0F8" w:rsidR="00976757" w:rsidRPr="00976757" w:rsidRDefault="6215C5BB" w:rsidP="696473AD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Bidi"/>
          <w:color w:val="auto"/>
        </w:rPr>
      </w:pPr>
      <w:r w:rsidRPr="696473AD">
        <w:rPr>
          <w:rFonts w:ascii="Oslo Sans Office" w:hAnsi="Oslo Sans Office" w:cstheme="minorBidi"/>
          <w:color w:val="auto"/>
          <w:sz w:val="20"/>
          <w:szCs w:val="20"/>
        </w:rPr>
        <w:t xml:space="preserve">Samkjøpsavtale mellom Oslo kommune v/utviklings- og kompetanseetaten, avdeling for </w:t>
      </w:r>
      <w:r w:rsidR="7155585C" w:rsidRPr="696473AD">
        <w:rPr>
          <w:rFonts w:ascii="Oslo Sans Office" w:hAnsi="Oslo Sans Office" w:cstheme="minorBidi"/>
          <w:color w:val="auto"/>
          <w:sz w:val="20"/>
          <w:szCs w:val="20"/>
        </w:rPr>
        <w:t xml:space="preserve">Innkjøpstjenester </w:t>
      </w:r>
      <w:r w:rsidRPr="696473AD">
        <w:rPr>
          <w:rFonts w:ascii="Oslo Sans Office" w:hAnsi="Oslo Sans Office" w:cstheme="minorBidi"/>
          <w:color w:val="auto"/>
          <w:sz w:val="20"/>
          <w:szCs w:val="20"/>
        </w:rPr>
        <w:t xml:space="preserve">med vedlegg </w:t>
      </w:r>
    </w:p>
    <w:p w14:paraId="049F31C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179E63C2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14:paraId="51F0C01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14:paraId="71EF9D6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71DEE5F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768F8CB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14:paraId="5312826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06EE25B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14:paraId="2AC08CA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7C5F3EE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ab/>
        <w:t>.…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 </w:t>
      </w:r>
    </w:p>
    <w:p w14:paraId="3CAE4AD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5997314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14:paraId="62486C0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14:paraId="5729EDDC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14:paraId="0C0B849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14:paraId="4101652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2787E894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14:paraId="533B0BDF" w14:textId="77777777" w:rsid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14:paraId="4B99056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30F72D4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14:paraId="1299C43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075B69F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>det ”en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 restordre”, dvs. at det er ikke mulig å levere det totale antallet som er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avropt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, skal Kjøper varsles umiddelbart. Dersom restordren ikke kan leveres innen 1 uke etter avtalt leveringstid skal bestillingen på Kjøpers oppfordring strykes og varen kan kjøpes hos annen Selger. </w:t>
      </w:r>
    </w:p>
    <w:p w14:paraId="4DDBEF00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14:paraId="2042939D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Tidsfrister </w:t>
      </w:r>
    </w:p>
    <w:p w14:paraId="7EB5465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14:paraId="3461D77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30DDBDA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14:paraId="3CF2D8B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5171CDE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14:paraId="0FB7827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5D65E4E2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14:paraId="5913E68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14:paraId="1FC3994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50E40B5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14:paraId="0562CB0E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14:paraId="5BE5D5BA" w14:textId="77777777"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14:paraId="4291A29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minikonkurransen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. </w:t>
      </w:r>
    </w:p>
    <w:p w14:paraId="34CE0A4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70EBFFD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14:paraId="2DE75062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</w:t>
      </w:r>
      <w:proofErr w:type="gramStart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………….</w:t>
      </w:r>
      <w:proofErr w:type="gramEnd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]</w:t>
      </w:r>
    </w:p>
    <w:p w14:paraId="62EBF3C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64FFFAA4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14:paraId="6CF89C95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14:paraId="3DDAF0E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14:paraId="4C5335EC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14:paraId="6E143872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14:paraId="6D98A12B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14:paraId="07DB5C1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14:paraId="2946DB82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5997CC1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110FFD37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3B8277F4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14:paraId="6B699379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14:paraId="3FE9F23F" w14:textId="77777777"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14:paraId="1AC6E35A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kontraktsdokumentet med bilag er utferdiget i to eksemplarer, hvorav partene beholder hvert sitt. </w:t>
      </w:r>
    </w:p>
    <w:p w14:paraId="1F72F646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08CE6F91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3201F5E9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 __________ den __________ </w:t>
      </w:r>
    </w:p>
    <w:p w14:paraId="61CDCEAD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6BB9E253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14:paraId="7C066E08" w14:textId="77777777"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________________________ </w:t>
      </w:r>
    </w:p>
    <w:p w14:paraId="080807D0" w14:textId="77777777" w:rsidR="00FB5530" w:rsidRPr="00976757" w:rsidRDefault="00976757" w:rsidP="001241DC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  <w:t>Selger</w:t>
      </w:r>
    </w:p>
    <w:sectPr w:rsidR="00FB5530" w:rsidRPr="00976757" w:rsidSect="00466574">
      <w:footerReference w:type="default" r:id="rId13"/>
      <w:headerReference w:type="first" r:id="rId14"/>
      <w:footerReference w:type="first" r:id="rId15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CE95F" w14:textId="77777777" w:rsidR="002B0A63" w:rsidRDefault="002B0A63" w:rsidP="005D093C">
      <w:pPr>
        <w:spacing w:after="0" w:line="240" w:lineRule="auto"/>
      </w:pPr>
      <w:r>
        <w:separator/>
      </w:r>
    </w:p>
  </w:endnote>
  <w:endnote w:type="continuationSeparator" w:id="0">
    <w:p w14:paraId="2265DCFB" w14:textId="77777777" w:rsidR="002B0A63" w:rsidRDefault="002B0A63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25FA1702-0603-421C-8B8D-7FF3D7545194}"/>
    <w:embedBold r:id="rId2" w:fontKey="{239099B8-58AD-4AB4-BCB3-CA808BFFFB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4DD3B5B-4D24-4907-A87C-B0336A283A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24AAF8E-C10C-4F40-B041-B6716C1C7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9CB35" w14:textId="77777777" w:rsidR="001241DC" w:rsidRPr="001241DC" w:rsidRDefault="001241DC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2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14:paraId="6DFB9E20" w14:textId="77777777" w:rsidR="001241DC" w:rsidRDefault="001241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D44A50" w:rsidRDefault="00D44A50" w:rsidP="00C3116A">
    <w:pPr>
      <w:pStyle w:val="Bunntekst"/>
    </w:pPr>
  </w:p>
  <w:p w14:paraId="6537F28F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93EBC" w14:textId="77777777" w:rsidR="002B0A63" w:rsidRDefault="002B0A63" w:rsidP="005D093C">
      <w:pPr>
        <w:spacing w:after="0" w:line="240" w:lineRule="auto"/>
      </w:pPr>
      <w:r>
        <w:separator/>
      </w:r>
    </w:p>
  </w:footnote>
  <w:footnote w:type="continuationSeparator" w:id="0">
    <w:p w14:paraId="55401B00" w14:textId="77777777" w:rsidR="002B0A63" w:rsidRDefault="002B0A63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D78B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7"/>
    <w:rsid w:val="000119BE"/>
    <w:rsid w:val="00095EC1"/>
    <w:rsid w:val="001241DC"/>
    <w:rsid w:val="00186573"/>
    <w:rsid w:val="001DCB31"/>
    <w:rsid w:val="001F112F"/>
    <w:rsid w:val="001F18CF"/>
    <w:rsid w:val="00247C22"/>
    <w:rsid w:val="0025699D"/>
    <w:rsid w:val="002B0A63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9F3416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8326C"/>
    <w:rsid w:val="00E51F3C"/>
    <w:rsid w:val="00F93968"/>
    <w:rsid w:val="00FB5530"/>
    <w:rsid w:val="00FC72AE"/>
    <w:rsid w:val="00FD7882"/>
    <w:rsid w:val="084AD259"/>
    <w:rsid w:val="0C72932C"/>
    <w:rsid w:val="27F97D5B"/>
    <w:rsid w:val="2AB8F9AE"/>
    <w:rsid w:val="5FD67041"/>
    <w:rsid w:val="6215C5BB"/>
    <w:rsid w:val="696473AD"/>
    <w:rsid w:val="6E728D1D"/>
    <w:rsid w:val="7155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E23F1"/>
  <w15:docId w15:val="{CCFACAEB-174F-4FC9-8897-0D1240D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  <lcf76f155ced4ddcb4097134ff3c332f xmlns="7ae10d8a-ae97-4dcc-ace7-af969578f0e4">
      <Terms xmlns="http://schemas.microsoft.com/office/infopath/2007/PartnerControls"/>
    </lcf76f155ced4ddcb4097134ff3c332f>
    <TaxCatchAll xmlns="566c39c6-bfa1-4f4b-ac26-13771548552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5314F198B5ED55468E5A8CAC00F82874" ma:contentTypeVersion="24" ma:contentTypeDescription="Felles innholdstype for Oslo Kommune" ma:contentTypeScope="" ma:versionID="686aa1be40d7012affe650d4770a5473">
  <xsd:schema xmlns:xsd="http://www.w3.org/2001/XMLSchema" xmlns:xs="http://www.w3.org/2001/XMLSchema" xmlns:p="http://schemas.microsoft.com/office/2006/metadata/properties" xmlns:ns2="7ed84371-acf6-4102-828c-2caf905b4736" xmlns:ns3="7ae10d8a-ae97-4dcc-ace7-af969578f0e4" xmlns:ns4="566c39c6-bfa1-4f4b-ac26-13771548552a" targetNamespace="http://schemas.microsoft.com/office/2006/metadata/properties" ma:root="true" ma:fieldsID="3b7c3acf254304d1d8583989aeaf4f4b" ns2:_="" ns3:_="" ns4:_="">
    <xsd:import namespace="7ed84371-acf6-4102-828c-2caf905b4736"/>
    <xsd:import namespace="7ae10d8a-ae97-4dcc-ace7-af969578f0e4"/>
    <xsd:import namespace="566c39c6-bfa1-4f4b-ac26-13771548552a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10d8a-ae97-4dcc-ace7-af969578f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c39c6-bfa1-4f4b-ac26-13771548552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552a47-582d-422d-b8fb-593d1c9c15ff}" ma:internalName="TaxCatchAll" ma:showField="CatchAllData" ma:web="566c39c6-bfa1-4f4b-ac26-1377154855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4.xml><?xml version="1.0" encoding="utf-8"?>
<root>
</root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F4FB0-17B8-483E-9E44-F06AE2B58398}">
  <ds:schemaRefs>
    <ds:schemaRef ds:uri="http://schemas.microsoft.com/office/2006/metadata/properties"/>
    <ds:schemaRef ds:uri="http://schemas.microsoft.com/office/infopath/2007/PartnerControls"/>
    <ds:schemaRef ds:uri="7ed84371-acf6-4102-828c-2caf905b4736"/>
    <ds:schemaRef ds:uri="7ae10d8a-ae97-4dcc-ace7-af969578f0e4"/>
    <ds:schemaRef ds:uri="566c39c6-bfa1-4f4b-ac26-13771548552a"/>
  </ds:schemaRefs>
</ds:datastoreItem>
</file>

<file path=customXml/itemProps2.xml><?xml version="1.0" encoding="utf-8"?>
<ds:datastoreItem xmlns:ds="http://schemas.openxmlformats.org/officeDocument/2006/customXml" ds:itemID="{D5B0ACD6-7ED4-42CD-A068-CC4ADA714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84371-acf6-4102-828c-2caf905b4736"/>
    <ds:schemaRef ds:uri="7ae10d8a-ae97-4dcc-ace7-af969578f0e4"/>
    <ds:schemaRef ds:uri="566c39c6-bfa1-4f4b-ac26-1377154855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E5A1F4-DB4B-4D49-AAAE-645494DE498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F2AC1A3-F3AD-4EAF-9E2E-E2FB94C30E62}">
  <ds:schemaRefs/>
</ds:datastoreItem>
</file>

<file path=customXml/itemProps5.xml><?xml version="1.0" encoding="utf-8"?>
<ds:datastoreItem xmlns:ds="http://schemas.openxmlformats.org/officeDocument/2006/customXml" ds:itemID="{283E1496-21A8-4DD7-B2E3-6AADC20F44E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B70ECB1-C229-47DD-A4CD-7A7630A3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2</TotalTime>
  <Pages>3</Pages>
  <Words>430</Words>
  <Characters>2281</Characters>
  <Application>Microsoft Office Word</Application>
  <DocSecurity>0</DocSecurity>
  <Lines>19</Lines>
  <Paragraphs>5</Paragraphs>
  <ScaleCrop>false</ScaleCrop>
  <Company>Oslo kommune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Cecilie Trehjørningen</dc:creator>
  <cp:lastModifiedBy>Marianne Clausen</cp:lastModifiedBy>
  <cp:revision>3</cp:revision>
  <dcterms:created xsi:type="dcterms:W3CDTF">2023-02-21T13:13:00Z</dcterms:created>
  <dcterms:modified xsi:type="dcterms:W3CDTF">2023-02-21T13:19:00Z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0x01010016F48F0717DDBC43A26F9C4EC94D925E005314F198B5ED55468E5A8CAC00F82874</vt:lpwstr>
  </property>
  <property fmtid="{D5CDD505-2E9C-101B-9397-08002B2CF9AE}" pid="4" name="Order">
    <vt:r8>100</vt:r8>
  </property>
  <property fmtid="{D5CDD505-2E9C-101B-9397-08002B2CF9AE}" pid="5" name="_ExtendedDescription">
    <vt:lpwstr/>
  </property>
  <property fmtid="{D5CDD505-2E9C-101B-9397-08002B2CF9AE}" pid="6" name="MSIP_Label_7a2396b7-5846-48ff-8468-5f49f8ad722a_Enabled">
    <vt:lpwstr>true</vt:lpwstr>
  </property>
  <property fmtid="{D5CDD505-2E9C-101B-9397-08002B2CF9AE}" pid="7" name="MSIP_Label_7a2396b7-5846-48ff-8468-5f49f8ad722a_SetDate">
    <vt:lpwstr>2023-01-10T14:47:18Z</vt:lpwstr>
  </property>
  <property fmtid="{D5CDD505-2E9C-101B-9397-08002B2CF9AE}" pid="8" name="MSIP_Label_7a2396b7-5846-48ff-8468-5f49f8ad722a_Method">
    <vt:lpwstr>Standard</vt:lpwstr>
  </property>
  <property fmtid="{D5CDD505-2E9C-101B-9397-08002B2CF9AE}" pid="9" name="MSIP_Label_7a2396b7-5846-48ff-8468-5f49f8ad722a_Name">
    <vt:lpwstr>Lav</vt:lpwstr>
  </property>
  <property fmtid="{D5CDD505-2E9C-101B-9397-08002B2CF9AE}" pid="10" name="MSIP_Label_7a2396b7-5846-48ff-8468-5f49f8ad722a_SiteId">
    <vt:lpwstr>e6795081-6391-442e-9ab4-5e9ef74f18ea</vt:lpwstr>
  </property>
  <property fmtid="{D5CDD505-2E9C-101B-9397-08002B2CF9AE}" pid="11" name="MSIP_Label_7a2396b7-5846-48ff-8468-5f49f8ad722a_ActionId">
    <vt:lpwstr>84131591-5666-438e-bc16-20b844187a9d</vt:lpwstr>
  </property>
  <property fmtid="{D5CDD505-2E9C-101B-9397-08002B2CF9AE}" pid="12" name="MSIP_Label_7a2396b7-5846-48ff-8468-5f49f8ad722a_ContentBits">
    <vt:lpwstr>0</vt:lpwstr>
  </property>
  <property fmtid="{D5CDD505-2E9C-101B-9397-08002B2CF9AE}" pid="13" name="MediaServiceImageTags">
    <vt:lpwstr/>
  </property>
</Properties>
</file>