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53" w:rsidP="001D0453" w:rsidRDefault="001D0453" w14:paraId="39546E59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</w:p>
    <w:p w:rsidR="001D0453" w:rsidP="001D0453" w:rsidRDefault="001D0453" w14:paraId="771A30E2" w14:textId="77777777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E-post som sendes til nye brukere</w:t>
      </w:r>
      <w:bookmarkStart w:name="_GoBack" w:id="0"/>
      <w:bookmarkEnd w:id="0"/>
    </w:p>
    <w:p w:rsidRPr="001D0453" w:rsidR="001D0453" w:rsidP="001D0453" w:rsidRDefault="001D0453" w14:paraId="42D2452A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Velkommen som bruker hos EU-Supply!</w:t>
      </w:r>
    </w:p>
    <w:p w:rsidRPr="001D0453" w:rsidR="001D0453" w:rsidP="001D0453" w:rsidRDefault="001D0453" w14:paraId="17B427DD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756A0753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EU-Supply er verktøyet Oslo kommune har valgt for konkurransegjennomføring og kontraktsadministrasjon. Verktøyet består av en opplæringsplattform og en produksjonsplattform med ulike brukernavn og passord.</w:t>
      </w:r>
    </w:p>
    <w:p w:rsidRPr="001D0453" w:rsidR="001D0453" w:rsidP="001D0453" w:rsidRDefault="001D0453" w14:paraId="7FA7E446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66ED4BA3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b/>
          <w:bCs/>
          <w:color w:val="172B4D"/>
          <w:sz w:val="21"/>
          <w:szCs w:val="21"/>
          <w:lang w:eastAsia="nb-NO"/>
        </w:rPr>
        <w:t>Opplæringsplattformen</w:t>
      </w:r>
    </w:p>
    <w:p w:rsidRPr="001D0453" w:rsidR="001D0453" w:rsidP="001D0453" w:rsidRDefault="001D0453" w14:paraId="387B8FF2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Her kan dere lære verktøyet og teste ut ulik funksjonalitet. Inkludert i opplæringsplattformen ligger også publisering til Doffin, men dette gjøres kun i testmiljøet, ikke reelt. Merk at opplæringsmiljøet deles med flere brukere, slik at dere ikke legger ut sensitiv informasjon her, men kun tester med dummy konkurranser og dummy dokumenter.</w:t>
      </w:r>
    </w:p>
    <w:p w:rsidRPr="001D0453" w:rsidR="001D0453" w:rsidP="001D0453" w:rsidRDefault="001D0453" w14:paraId="774E07AF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Opplæringsplattformen finner dere her: </w:t>
      </w:r>
      <w:hyperlink w:history="1" r:id="rId11">
        <w:r w:rsidRPr="001D0453">
          <w:rPr>
            <w:rFonts w:ascii="Segoe UI" w:hAnsi="Segoe UI" w:eastAsia="Times New Roman" w:cs="Segoe UI"/>
            <w:color w:val="0052CC"/>
            <w:sz w:val="21"/>
            <w:szCs w:val="21"/>
            <w:u w:val="single"/>
            <w:lang w:eastAsia="nb-NO"/>
          </w:rPr>
          <w:t>https://edu.eu-supply.com/login.asp?B=OSLO</w:t>
        </w:r>
      </w:hyperlink>
    </w:p>
    <w:p w:rsidRPr="001D0453" w:rsidR="001D0453" w:rsidP="001D0453" w:rsidRDefault="001D0453" w14:paraId="0789BD70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4A3524B7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b/>
          <w:bCs/>
          <w:color w:val="172B4D"/>
          <w:sz w:val="21"/>
          <w:szCs w:val="21"/>
          <w:lang w:eastAsia="nb-NO"/>
        </w:rPr>
        <w:t>Produksjonsplattform</w:t>
      </w:r>
    </w:p>
    <w:p w:rsidRPr="001D0453" w:rsidR="001D0453" w:rsidP="001D0453" w:rsidRDefault="001D0453" w14:paraId="73CE4EB4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Dette er der den faktiske konkurransen legges inn og finnes her:  </w:t>
      </w:r>
      <w:hyperlink w:history="1" r:id="rId12">
        <w:r w:rsidRPr="001D0453">
          <w:rPr>
            <w:rFonts w:ascii="Segoe UI" w:hAnsi="Segoe UI" w:eastAsia="Times New Roman" w:cs="Segoe UI"/>
            <w:color w:val="0052CC"/>
            <w:sz w:val="21"/>
            <w:szCs w:val="21"/>
            <w:u w:val="single"/>
            <w:lang w:eastAsia="nb-NO"/>
          </w:rPr>
          <w:t>https://eu.eu-supply.com/login.asp?B=OSLO</w:t>
        </w:r>
      </w:hyperlink>
    </w:p>
    <w:p w:rsidRPr="001D0453" w:rsidR="001D0453" w:rsidP="001D0453" w:rsidRDefault="001D0453" w14:paraId="4CAE4182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5413E447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b/>
          <w:bCs/>
          <w:color w:val="172B4D"/>
          <w:sz w:val="21"/>
          <w:szCs w:val="21"/>
          <w:lang w:eastAsia="nb-NO"/>
        </w:rPr>
        <w:t>Brukerdokumentasjon</w:t>
      </w:r>
    </w:p>
    <w:p w:rsidRPr="001D0453" w:rsidR="001D0453" w:rsidP="0059F049" w:rsidRDefault="001D0453" w14:paraId="1A295FA5" w14:textId="40E4EC86">
      <w:pPr>
        <w:shd w:val="clear" w:color="auto" w:fill="FFFFFF" w:themeFill="background1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59F049" w:rsid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V</w:t>
      </w:r>
      <w:r w:rsidRPr="0059F049" w:rsidR="440123EB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 xml:space="preserve">eiledere og opplæringsdokumentasjon ligger på </w:t>
      </w:r>
      <w:hyperlink r:id="Rf568462843ec4c2a">
        <w:r w:rsidRPr="0059F049" w:rsidR="1BF42DA6">
          <w:rPr>
            <w:rStyle w:val="Hyperkobling"/>
            <w:rFonts w:ascii="Segoe UI" w:hAnsi="Segoe UI" w:eastAsia="Times New Roman" w:cs="Segoe UI"/>
            <w:sz w:val="21"/>
            <w:szCs w:val="21"/>
            <w:lang w:eastAsia="nb-NO"/>
          </w:rPr>
          <w:t xml:space="preserve">KGV </w:t>
        </w:r>
        <w:r w:rsidRPr="0059F049" w:rsidR="1BF42DA6">
          <w:rPr>
            <w:rStyle w:val="Hyperkobling"/>
            <w:rFonts w:ascii="Segoe UI" w:hAnsi="Segoe UI" w:eastAsia="Times New Roman" w:cs="Segoe UI"/>
            <w:sz w:val="21"/>
            <w:szCs w:val="21"/>
            <w:lang w:eastAsia="nb-NO"/>
          </w:rPr>
          <w:t>intranett</w:t>
        </w:r>
        <w:r w:rsidRPr="0059F049" w:rsidR="1F2BCE68">
          <w:rPr>
            <w:rStyle w:val="Hyperkobling"/>
            <w:rFonts w:ascii="Segoe UI" w:hAnsi="Segoe UI" w:eastAsia="Times New Roman" w:cs="Segoe UI"/>
            <w:sz w:val="21"/>
            <w:szCs w:val="21"/>
            <w:lang w:eastAsia="nb-NO"/>
          </w:rPr>
          <w:t>.</w:t>
        </w:r>
      </w:hyperlink>
      <w:r w:rsidRPr="0059F049" w:rsidR="1BF42DA6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 xml:space="preserve"> </w:t>
      </w:r>
      <w:r w:rsidRPr="0059F049" w:rsid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Fullstendig</w:t>
      </w:r>
      <w:r w:rsidRPr="0059F049" w:rsid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 xml:space="preserve"> brukerguide ligger i løsningen, nederst i menyen på venstre side.</w:t>
      </w:r>
    </w:p>
    <w:p w:rsidRPr="001D0453" w:rsidR="001D0453" w:rsidP="001D0453" w:rsidRDefault="001D0453" w14:paraId="40470D57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00D798A1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b/>
          <w:bCs/>
          <w:color w:val="172B4D"/>
          <w:sz w:val="21"/>
          <w:szCs w:val="21"/>
          <w:lang w:eastAsia="nb-NO"/>
        </w:rPr>
        <w:t>Brukernavn</w:t>
      </w:r>
    </w:p>
    <w:p w:rsidRPr="001D0453" w:rsidR="001D0453" w:rsidP="001D0453" w:rsidRDefault="001D0453" w14:paraId="6A06F9AE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Det er opprettet forskjellig brukernavn for opplæringsplattformen og produksjonsplattformen.</w:t>
      </w:r>
    </w:p>
    <w:p w:rsidRPr="001D0453" w:rsidR="001D0453" w:rsidP="001D0453" w:rsidRDefault="001D0453" w14:paraId="28A573F6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NB! Felles for begge er at du må bytte passord etter første gangs innlogging. Gjør dette ved å klikke på navnet ditt i menylinjen og velg Endre under Brukerinformasjon.</w:t>
      </w:r>
    </w:p>
    <w:p w:rsidRPr="001D0453" w:rsidR="001D0453" w:rsidP="001D0453" w:rsidRDefault="001D0453" w14:paraId="6E5E6AF2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NB! Klikk på det norske flagget i høyre hjørne </w:t>
      </w:r>
      <w:r w:rsidRPr="001D0453">
        <w:rPr>
          <w:rFonts w:ascii="Segoe UI" w:hAnsi="Segoe UI" w:eastAsia="Times New Roman" w:cs="Segoe UI"/>
          <w:b/>
          <w:bCs/>
          <w:i/>
          <w:iCs/>
          <w:color w:val="172B4D"/>
          <w:sz w:val="21"/>
          <w:szCs w:val="21"/>
          <w:lang w:eastAsia="nb-NO"/>
        </w:rPr>
        <w:t>før</w:t>
      </w: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første gangs innlogging for å få den norske versjonen.</w:t>
      </w:r>
    </w:p>
    <w:p w:rsidRPr="001D0453" w:rsidR="001D0453" w:rsidP="001D0453" w:rsidRDefault="001D0453" w14:paraId="3739CA2A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</w:p>
    <w:p w:rsidRPr="001D0453" w:rsidR="001D0453" w:rsidP="001D0453" w:rsidRDefault="001D0453" w14:paraId="3F0D77A9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b/>
          <w:bCs/>
          <w:color w:val="172B4D"/>
          <w:sz w:val="21"/>
          <w:szCs w:val="21"/>
          <w:lang w:eastAsia="nb-NO"/>
        </w:rPr>
        <w:t>Passord (NB)</w:t>
      </w:r>
    </w:p>
    <w:p w:rsidRPr="001D0453" w:rsidR="001D0453" w:rsidP="001D0453" w:rsidRDefault="001D0453" w14:paraId="02B47666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Det er opprettet passord som </w:t>
      </w:r>
      <w:r w:rsidRPr="001D0453">
        <w:rPr>
          <w:rFonts w:ascii="Segoe UI" w:hAnsi="Segoe UI" w:eastAsia="Times New Roman" w:cs="Segoe UI"/>
          <w:color w:val="003366"/>
          <w:sz w:val="21"/>
          <w:szCs w:val="21"/>
          <w:u w:val="single"/>
          <w:lang w:eastAsia="nb-NO"/>
        </w:rPr>
        <w:t>må</w:t>
      </w: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endres ved først gangs pålogging. </w:t>
      </w:r>
    </w:p>
    <w:p w:rsidRPr="001D0453" w:rsidR="001D0453" w:rsidP="001D0453" w:rsidRDefault="001D0453" w14:paraId="602EDF06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Nytt passord må tilfredsstille følgende krav: </w:t>
      </w:r>
    </w:p>
    <w:p w:rsidRPr="001D0453" w:rsidR="001D0453" w:rsidP="001D0453" w:rsidRDefault="001D0453" w14:paraId="012EDD53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Bokstaver er obligatorisk</w:t>
      </w:r>
    </w:p>
    <w:p w:rsidRPr="001D0453" w:rsidR="001D0453" w:rsidP="001D0453" w:rsidRDefault="001D0453" w14:paraId="7DED7218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Tall er obligatorisk</w:t>
      </w:r>
    </w:p>
    <w:p w:rsidRPr="001D0453" w:rsidR="001D0453" w:rsidP="001D0453" w:rsidRDefault="001D0453" w14:paraId="193F04B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lastRenderedPageBreak/>
        <w:t>Små og store bokstaver er påkrevd</w:t>
      </w:r>
    </w:p>
    <w:p w:rsidRPr="001D0453" w:rsidR="001D0453" w:rsidP="001D0453" w:rsidRDefault="001D0453" w14:paraId="21A4F1EB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Minimumslengde er 8 tegn</w:t>
      </w:r>
    </w:p>
    <w:p w:rsidRPr="001D0453" w:rsidR="001D0453" w:rsidP="001D0453" w:rsidRDefault="001D0453" w14:paraId="4FE18D80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1AFE4C22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FF0000"/>
          <w:sz w:val="21"/>
          <w:szCs w:val="21"/>
          <w:lang w:eastAsia="nb-NO"/>
        </w:rPr>
        <w:t>*Tabellen nedenfor tilpasses ut i fra hvilken rolle brukeren skal ha.</w:t>
      </w:r>
    </w:p>
    <w:p w:rsidRPr="001D0453" w:rsidR="001D0453" w:rsidP="001D0453" w:rsidRDefault="001D0453" w14:paraId="28BB65A8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FF0000"/>
          <w:sz w:val="21"/>
          <w:szCs w:val="21"/>
          <w:lang w:eastAsia="nb-NO"/>
        </w:rPr>
        <w:t>-De som har tilgang til Prod skal også ha tilgang til Edu</w:t>
      </w:r>
    </w:p>
    <w:p w:rsidRPr="001D0453" w:rsidR="001D0453" w:rsidP="001D0453" w:rsidRDefault="001D0453" w14:paraId="3837A570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FF0000"/>
          <w:sz w:val="21"/>
          <w:szCs w:val="21"/>
          <w:lang w:eastAsia="nb-NO"/>
        </w:rPr>
        <w:t>-De som skal gjøre avrop på samkjøpsavtaler skal ha tilgang til KON_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371"/>
        <w:gridCol w:w="3421"/>
        <w:gridCol w:w="2905"/>
      </w:tblGrid>
      <w:tr w:rsidRPr="001D0453" w:rsidR="001D0453" w:rsidTr="001D0453" w14:paraId="5A46A778" w14:textId="77777777"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49D297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Brukernavn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2F0ACC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Passord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4C61F9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Gjelder for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659D2F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Adresse</w:t>
            </w:r>
          </w:p>
        </w:tc>
      </w:tr>
      <w:tr w:rsidRPr="001D0453" w:rsidR="001D0453" w:rsidTr="001D0453" w14:paraId="3CD45F89" w14:textId="77777777"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639387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Edu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2DAFE8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(Superbruker lager passord i KGV som settes inne her)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507BBD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Opplæringsplattformen</w:t>
            </w:r>
          </w:p>
          <w:p w:rsidRPr="001D0453" w:rsidR="001D0453" w:rsidP="001D0453" w:rsidRDefault="001D0453" w14:paraId="361E079D" w14:textId="77777777">
            <w:p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nb-NO"/>
              </w:rPr>
              <w:t>Rolle:</w:t>
            </w: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 Virksomhetsadministrator</w:t>
            </w:r>
            <w:r w:rsidRPr="001D0453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b-NO"/>
              </w:rPr>
              <w:t>*</w:t>
            </w: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 (ser alt)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3916DA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hyperlink w:history="1" r:id="rId13">
              <w:r w:rsidRPr="001D0453">
                <w:rPr>
                  <w:rFonts w:ascii="Times New Roman" w:hAnsi="Times New Roman" w:eastAsia="Times New Roman" w:cs="Times New Roman"/>
                  <w:color w:val="0052CC"/>
                  <w:sz w:val="24"/>
                  <w:szCs w:val="24"/>
                  <w:u w:val="single"/>
                  <w:lang w:eastAsia="nb-NO"/>
                </w:rPr>
                <w:t>https://edu.eu-supply.com/login.asp?B=OSLO</w:t>
              </w:r>
            </w:hyperlink>
          </w:p>
        </w:tc>
      </w:tr>
      <w:tr w:rsidRPr="001D0453" w:rsidR="001D0453" w:rsidTr="001D0453" w14:paraId="772A462C" w14:textId="77777777"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3A61D0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nb-NO"/>
              </w:rPr>
              <w:t>Prod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558F68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(Superbruker lager passord i KGV som settes inne her)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79B230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Produksjonsplattformen</w:t>
            </w:r>
          </w:p>
          <w:p w:rsidRPr="001D0453" w:rsidR="001D0453" w:rsidP="001D0453" w:rsidRDefault="001D0453" w14:paraId="43F93CB6" w14:textId="77777777">
            <w:p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Dette brukernavnet benytter du for anskaffelser i deres virksomhet, unntatt minikonkurranser på samkjøpsavtalene eller DPS</w:t>
            </w:r>
          </w:p>
          <w:p w:rsidRPr="001D0453" w:rsidR="001D0453" w:rsidP="001D0453" w:rsidRDefault="001D0453" w14:paraId="4B9AEE0E" w14:textId="77777777">
            <w:p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nb-NO"/>
              </w:rPr>
              <w:t>Rolle:</w:t>
            </w: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 Virksomhetsbruker</w:t>
            </w:r>
            <w:r w:rsidRPr="001D0453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b-NO"/>
              </w:rPr>
              <w:t>*</w:t>
            </w: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 (ser kun egne konkurranser og der du er gitt tilgang)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11AB64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hyperlink w:history="1" r:id="rId14">
              <w:r w:rsidRPr="001D0453">
                <w:rPr>
                  <w:rFonts w:ascii="Times New Roman" w:hAnsi="Times New Roman" w:eastAsia="Times New Roman" w:cs="Times New Roman"/>
                  <w:color w:val="0052CC"/>
                  <w:sz w:val="24"/>
                  <w:szCs w:val="24"/>
                  <w:u w:val="single"/>
                  <w:lang w:eastAsia="nb-NO"/>
                </w:rPr>
                <w:t>https://eu.eu-supply.com/login.asp?B=OSLO</w:t>
              </w:r>
            </w:hyperlink>
          </w:p>
        </w:tc>
      </w:tr>
      <w:tr w:rsidRPr="001D0453" w:rsidR="001D0453" w:rsidTr="001D0453" w14:paraId="733D5D7E" w14:textId="77777777"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2BD305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KON_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597613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(Superbruker lager passord i KGV som settes inne her)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21C5A4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Produksjonsplattformen</w:t>
            </w:r>
          </w:p>
          <w:p w:rsidRPr="001D0453" w:rsidR="001D0453" w:rsidP="001D0453" w:rsidRDefault="001D0453" w14:paraId="3639277F" w14:textId="77777777">
            <w:p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KON for Konsern</w:t>
            </w:r>
          </w:p>
          <w:p w:rsidRPr="001D0453" w:rsidR="001D0453" w:rsidP="001D0453" w:rsidRDefault="001D0453" w14:paraId="49AD0D5A" w14:textId="77777777">
            <w:p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Dette brukernavnet benytter du når det skal gjøres avrop på konsernovergripende samkjøpsavtaler / minikonkurranser (eks. Renhold eller UVA) eller DPS (eks. Vektertjenester).</w:t>
            </w:r>
          </w:p>
          <w:p w:rsidRPr="001D0453" w:rsidR="001D0453" w:rsidP="001D0453" w:rsidRDefault="001D0453" w14:paraId="0EE603D9" w14:textId="77777777">
            <w:p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nb-NO"/>
              </w:rPr>
              <w:t>Rolle:</w:t>
            </w: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 Virksomhetsbruker</w:t>
            </w:r>
            <w:r w:rsidRPr="001D0453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b-NO"/>
              </w:rPr>
              <w:t>*</w:t>
            </w:r>
            <w:r w:rsidRPr="001D0453"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  <w:t> (ser kun egne konkurranser og der du er gitt tilgang)</w:t>
            </w:r>
          </w:p>
        </w:tc>
        <w:tc>
          <w:tcPr>
            <w:tcW w:w="0" w:type="auto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Pr="001D0453" w:rsidR="001D0453" w:rsidP="001D0453" w:rsidRDefault="001D0453" w14:paraId="292E60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hyperlink w:history="1" r:id="rId15">
              <w:r w:rsidRPr="001D0453">
                <w:rPr>
                  <w:rFonts w:ascii="Times New Roman" w:hAnsi="Times New Roman" w:eastAsia="Times New Roman" w:cs="Times New Roman"/>
                  <w:color w:val="0052CC"/>
                  <w:sz w:val="24"/>
                  <w:szCs w:val="24"/>
                  <w:u w:val="single"/>
                  <w:lang w:eastAsia="nb-NO"/>
                </w:rPr>
                <w:t>https://eu.eu-supply.com/login.asp?B=OSLO</w:t>
              </w:r>
            </w:hyperlink>
          </w:p>
        </w:tc>
      </w:tr>
    </w:tbl>
    <w:p w:rsidRPr="001D0453" w:rsidR="001D0453" w:rsidP="001D0453" w:rsidRDefault="001D0453" w14:paraId="1438B1A6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NB: For å få tilgang til de enkelte konsernovergripende samkjøpsavtaler må du ta kontakt med avtaleforvalter for den enkelte samkjøpsavtalen.</w:t>
      </w:r>
    </w:p>
    <w:p w:rsidRPr="001D0453" w:rsidR="001D0453" w:rsidP="001D0453" w:rsidRDefault="001D0453" w14:paraId="5E03DEFB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558E2D6E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t> </w:t>
      </w:r>
    </w:p>
    <w:p w:rsidRPr="001D0453" w:rsidR="001D0453" w:rsidP="001D0453" w:rsidRDefault="001D0453" w14:paraId="4A71C487" w14:textId="77777777">
      <w:pPr>
        <w:shd w:val="clear" w:color="auto" w:fill="FFFFFF"/>
        <w:spacing w:before="150" w:after="0" w:line="240" w:lineRule="auto"/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</w:pPr>
      <w:r w:rsidRPr="001D0453">
        <w:rPr>
          <w:rFonts w:ascii="Segoe UI" w:hAnsi="Segoe UI" w:eastAsia="Times New Roman" w:cs="Segoe UI"/>
          <w:color w:val="172B4D"/>
          <w:sz w:val="21"/>
          <w:szCs w:val="21"/>
          <w:lang w:eastAsia="nb-NO"/>
        </w:rPr>
        <w:lastRenderedPageBreak/>
        <w:t>Si ifra om det er problemer eller spørsmål!</w:t>
      </w:r>
    </w:p>
    <w:p w:rsidR="00F215C3" w:rsidRDefault="00F215C3" w14:paraId="098D5AA5" w14:textId="77777777"/>
    <w:sectPr w:rsidR="00F215C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53" w:rsidP="001D0453" w:rsidRDefault="001D0453" w14:paraId="5F28B564" w14:textId="77777777">
      <w:pPr>
        <w:spacing w:after="0" w:line="240" w:lineRule="auto"/>
      </w:pPr>
      <w:r>
        <w:separator/>
      </w:r>
    </w:p>
  </w:endnote>
  <w:endnote w:type="continuationSeparator" w:id="0">
    <w:p w:rsidR="001D0453" w:rsidP="001D0453" w:rsidRDefault="001D0453" w14:paraId="67348B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53" w:rsidP="001D0453" w:rsidRDefault="001D0453" w14:paraId="4361512F" w14:textId="77777777">
      <w:pPr>
        <w:spacing w:after="0" w:line="240" w:lineRule="auto"/>
      </w:pPr>
      <w:r>
        <w:separator/>
      </w:r>
    </w:p>
  </w:footnote>
  <w:footnote w:type="continuationSeparator" w:id="0">
    <w:p w:rsidR="001D0453" w:rsidP="001D0453" w:rsidRDefault="001D0453" w14:paraId="155D455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C6F43"/>
    <w:multiLevelType w:val="multilevel"/>
    <w:tmpl w:val="4138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53"/>
    <w:rsid w:val="001D0453"/>
    <w:rsid w:val="0059F049"/>
    <w:rsid w:val="00F215C3"/>
    <w:rsid w:val="015C8D00"/>
    <w:rsid w:val="1BF42DA6"/>
    <w:rsid w:val="1D8FFE07"/>
    <w:rsid w:val="1F2BCE68"/>
    <w:rsid w:val="41B50B17"/>
    <w:rsid w:val="440123EB"/>
    <w:rsid w:val="5371A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29F8"/>
  <w15:chartTrackingRefBased/>
  <w15:docId w15:val="{98F32F96-DDEE-451E-9A93-EC3F05F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045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4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D0453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1D0453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1D0453"/>
    <w:rPr>
      <w:i/>
      <w:iCs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1D045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du.eu-supply.com/login.asp?B=OSLO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u.eu-supply.com/login.asp?B=OSL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du.eu-supply.com/login.asp?B=OSLO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u.eu-supply.com/login.asp?B=OSLO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u.eu-supply.com/login.asp?B=OSLO" TargetMode="External" Id="rId14" /><Relationship Type="http://schemas.openxmlformats.org/officeDocument/2006/relationships/hyperlink" Target="https://felles.intranett.oslo.kommune.no/verktoy-og-systemer/konkurransegjennomforingsverktoy-kgv/opplaringsmateriell-og-veiledere-for-kgv/" TargetMode="External" Id="Rf568462843ec4c2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48E11B128456F64BBF1AB16D0789EBAC" ma:contentTypeVersion="6" ma:contentTypeDescription="Felles innholdstype for Oslo Kommune" ma:contentTypeScope="" ma:versionID="5f44bafd58411e1ea132f6149bb3a305">
  <xsd:schema xmlns:xsd="http://www.w3.org/2001/XMLSchema" xmlns:xs="http://www.w3.org/2001/XMLSchema" xmlns:p="http://schemas.microsoft.com/office/2006/metadata/properties" xmlns:ns2="7ed84371-acf6-4102-828c-2caf905b4736" xmlns:ns3="0321b1da-4428-48dc-bfc8-562556f68b88" targetNamespace="http://schemas.microsoft.com/office/2006/metadata/properties" ma:root="true" ma:fieldsID="293fdaeddb4a128e3f9e98f4fd3a4cd8" ns2:_="" ns3:_="">
    <xsd:import namespace="7ed84371-acf6-4102-828c-2caf905b4736"/>
    <xsd:import namespace="0321b1da-4428-48dc-bfc8-562556f68b88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b1da-4428-48dc-bfc8-562556f68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Props1.xml><?xml version="1.0" encoding="utf-8"?>
<ds:datastoreItem xmlns:ds="http://schemas.openxmlformats.org/officeDocument/2006/customXml" ds:itemID="{328AAE3A-7314-4968-BDEE-E57B5E799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0321b1da-4428-48dc-bfc8-562556f68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EEBD5-9C14-4466-A9C6-4306E97EE4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AD11A6-DE94-4165-B5D8-AE240BBDB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05D12-B7E1-4534-B0F4-9534A121E35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321b1da-4428-48dc-bfc8-562556f68b88"/>
    <ds:schemaRef ds:uri="7ed84371-acf6-4102-828c-2caf905b4736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Kåre Steinsbu</dc:creator>
  <keywords/>
  <dc:description/>
  <lastModifiedBy>Kåre Steinsbu</lastModifiedBy>
  <revision>2</revision>
  <dcterms:created xsi:type="dcterms:W3CDTF">2022-07-05T09:32:00.0000000Z</dcterms:created>
  <dcterms:modified xsi:type="dcterms:W3CDTF">2023-03-08T11:56:31.5530296Z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2022-07-05T09:32:55Z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436a3934-c15a-448e-8c86-beaa84ef798c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0x01010016F48F0717DDBC43A26F9C4EC94D925E0048E11B128456F64BBF1AB16D0789EBAC</vt:lpwstr>
  </property>
</Properties>
</file>