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C6AAA" w14:textId="77777777" w:rsidR="002240CC" w:rsidRPr="002240CC" w:rsidRDefault="002240CC" w:rsidP="002240CC">
      <w:pPr>
        <w:pStyle w:val="Tittel"/>
        <w:rPr>
          <w:rFonts w:ascii="Calibri Light" w:hAnsi="Calibri Light"/>
          <w:b w:val="0"/>
          <w:color w:val="44546A"/>
          <w:sz w:val="38"/>
          <w:szCs w:val="38"/>
        </w:rPr>
      </w:pPr>
      <w:r w:rsidRPr="002240CC">
        <w:rPr>
          <w:rFonts w:ascii="Oslo Sans Office" w:hAnsi="Oslo Sans Office"/>
          <w:b w:val="0"/>
          <w:sz w:val="38"/>
          <w:szCs w:val="38"/>
        </w:rPr>
        <w:t>Utviklings- og kompetanseetaten</w:t>
      </w:r>
    </w:p>
    <w:p w14:paraId="672A6659" w14:textId="77777777" w:rsidR="00792C2C" w:rsidRDefault="00792C2C" w:rsidP="00792C2C">
      <w:pPr>
        <w:ind w:left="7080"/>
        <w:rPr>
          <w:b/>
          <w:color w:val="000000"/>
          <w:sz w:val="36"/>
        </w:rPr>
      </w:pPr>
    </w:p>
    <w:p w14:paraId="0A37501D" w14:textId="77777777" w:rsidR="00792C2C" w:rsidRDefault="00792C2C" w:rsidP="00792C2C">
      <w:pPr>
        <w:jc w:val="center"/>
        <w:rPr>
          <w:b/>
          <w:sz w:val="32"/>
          <w:szCs w:val="32"/>
        </w:rPr>
      </w:pPr>
    </w:p>
    <w:p w14:paraId="5DAB6C7B" w14:textId="77777777" w:rsidR="002240CC" w:rsidRDefault="002240CC" w:rsidP="00792C2C">
      <w:pPr>
        <w:jc w:val="center"/>
        <w:rPr>
          <w:b/>
          <w:sz w:val="32"/>
          <w:szCs w:val="32"/>
        </w:rPr>
      </w:pPr>
    </w:p>
    <w:p w14:paraId="02EB378F" w14:textId="77777777" w:rsidR="002240CC" w:rsidRDefault="002240CC" w:rsidP="00792C2C">
      <w:pPr>
        <w:jc w:val="center"/>
        <w:rPr>
          <w:b/>
          <w:sz w:val="32"/>
          <w:szCs w:val="32"/>
        </w:rPr>
      </w:pPr>
    </w:p>
    <w:p w14:paraId="6A05A809" w14:textId="77777777" w:rsidR="002240CC" w:rsidRPr="000949DB" w:rsidRDefault="002240CC" w:rsidP="00792C2C">
      <w:pPr>
        <w:jc w:val="center"/>
        <w:rPr>
          <w:rFonts w:ascii="Oslo Sans Office" w:hAnsi="Oslo Sans Office"/>
          <w:b/>
          <w:sz w:val="44"/>
          <w:szCs w:val="44"/>
        </w:rPr>
      </w:pPr>
    </w:p>
    <w:p w14:paraId="1BA4EF9C" w14:textId="77777777" w:rsidR="00792C2C" w:rsidRPr="000949DB" w:rsidRDefault="00EA6133" w:rsidP="00792C2C">
      <w:pPr>
        <w:jc w:val="center"/>
        <w:rPr>
          <w:rFonts w:ascii="Oslo Sans Office" w:hAnsi="Oslo Sans Office"/>
          <w:b/>
          <w:sz w:val="44"/>
          <w:szCs w:val="44"/>
        </w:rPr>
      </w:pPr>
      <w:r w:rsidRPr="000949DB">
        <w:rPr>
          <w:rFonts w:ascii="Oslo Sans Office" w:hAnsi="Oslo Sans Office"/>
          <w:b/>
          <w:sz w:val="44"/>
          <w:szCs w:val="44"/>
        </w:rPr>
        <w:t>Avrops</w:t>
      </w:r>
      <w:r w:rsidR="00792C2C" w:rsidRPr="000949DB">
        <w:rPr>
          <w:rFonts w:ascii="Oslo Sans Office" w:hAnsi="Oslo Sans Office"/>
          <w:b/>
          <w:sz w:val="44"/>
          <w:szCs w:val="44"/>
        </w:rPr>
        <w:t xml:space="preserve">kontrakt for </w:t>
      </w:r>
      <w:r w:rsidR="00D758D0" w:rsidRPr="000949DB">
        <w:rPr>
          <w:rFonts w:ascii="Oslo Sans Office" w:hAnsi="Oslo Sans Office"/>
          <w:b/>
          <w:sz w:val="44"/>
          <w:szCs w:val="44"/>
        </w:rPr>
        <w:t>leie</w:t>
      </w:r>
      <w:r w:rsidR="002240CC" w:rsidRPr="000949DB">
        <w:rPr>
          <w:rFonts w:ascii="Oslo Sans Office" w:hAnsi="Oslo Sans Office"/>
          <w:b/>
          <w:sz w:val="44"/>
          <w:szCs w:val="44"/>
        </w:rPr>
        <w:t>/leasing</w:t>
      </w:r>
      <w:r w:rsidR="00792C2C" w:rsidRPr="000949DB">
        <w:rPr>
          <w:rFonts w:ascii="Oslo Sans Office" w:hAnsi="Oslo Sans Office"/>
          <w:b/>
          <w:sz w:val="44"/>
          <w:szCs w:val="44"/>
        </w:rPr>
        <w:t xml:space="preserve"> av </w:t>
      </w:r>
      <w:r w:rsidR="002240CC" w:rsidRPr="000949DB">
        <w:rPr>
          <w:rFonts w:ascii="Oslo Sans Office" w:hAnsi="Oslo Sans Office"/>
          <w:b/>
          <w:sz w:val="44"/>
          <w:szCs w:val="44"/>
        </w:rPr>
        <w:t>multifunksjonsmaskiner</w:t>
      </w:r>
      <w:r w:rsidR="00E158AC" w:rsidRPr="000949DB">
        <w:rPr>
          <w:rFonts w:ascii="Oslo Sans Office" w:hAnsi="Oslo Sans Office"/>
          <w:b/>
          <w:sz w:val="44"/>
          <w:szCs w:val="44"/>
        </w:rPr>
        <w:t xml:space="preserve"> </w:t>
      </w:r>
    </w:p>
    <w:p w14:paraId="5A39BBE3" w14:textId="77777777" w:rsidR="002240CC" w:rsidRDefault="002240CC" w:rsidP="00792C2C">
      <w:pPr>
        <w:jc w:val="center"/>
        <w:rPr>
          <w:b/>
          <w:sz w:val="32"/>
          <w:szCs w:val="32"/>
        </w:rPr>
      </w:pPr>
    </w:p>
    <w:p w14:paraId="41C8F396" w14:textId="77777777" w:rsidR="002240CC" w:rsidRDefault="002240CC" w:rsidP="00792C2C">
      <w:pPr>
        <w:jc w:val="center"/>
        <w:rPr>
          <w:b/>
          <w:sz w:val="32"/>
          <w:szCs w:val="32"/>
        </w:rPr>
      </w:pPr>
    </w:p>
    <w:p w14:paraId="72A3D3EC" w14:textId="77777777" w:rsidR="002240CC" w:rsidRDefault="002240CC" w:rsidP="00792C2C">
      <w:pPr>
        <w:jc w:val="center"/>
        <w:rPr>
          <w:b/>
          <w:sz w:val="32"/>
          <w:szCs w:val="32"/>
        </w:rPr>
      </w:pPr>
    </w:p>
    <w:p w14:paraId="429327B9" w14:textId="77777777" w:rsidR="002240CC" w:rsidRDefault="002240CC" w:rsidP="002240CC">
      <w:pPr>
        <w:jc w:val="center"/>
        <w:rPr>
          <w:rFonts w:ascii="Oslo Sans Office" w:hAnsi="Oslo Sans Office"/>
          <w:b/>
        </w:rPr>
      </w:pPr>
      <w:r>
        <w:rPr>
          <w:rFonts w:ascii="Oslo Sans Office" w:hAnsi="Oslo Sans Office"/>
          <w:b/>
        </w:rPr>
        <w:t>mellom</w:t>
      </w:r>
    </w:p>
    <w:p w14:paraId="0D0B940D" w14:textId="77777777" w:rsidR="002240CC" w:rsidRDefault="002240CC" w:rsidP="002240CC">
      <w:pPr>
        <w:jc w:val="center"/>
        <w:rPr>
          <w:rFonts w:ascii="Oslo Sans Office" w:hAnsi="Oslo Sans Office"/>
          <w:b/>
        </w:rPr>
      </w:pPr>
    </w:p>
    <w:p w14:paraId="1CB67D4B" w14:textId="557195E2" w:rsidR="002240CC" w:rsidRPr="0077555B" w:rsidRDefault="002240CC" w:rsidP="7CBAFCF6">
      <w:pPr>
        <w:jc w:val="center"/>
        <w:rPr>
          <w:rFonts w:ascii="Oslo Sans Office" w:hAnsi="Oslo Sans Office"/>
          <w:b/>
          <w:bCs/>
        </w:rPr>
      </w:pPr>
      <w:r w:rsidRPr="7CBAFCF6">
        <w:rPr>
          <w:rFonts w:ascii="Oslo Sans Office" w:hAnsi="Oslo Sans Office"/>
          <w:b/>
          <w:bCs/>
        </w:rPr>
        <w:t>Oslo kommune</w:t>
      </w:r>
      <w:r w:rsidR="009968A5" w:rsidRPr="7CBAFCF6">
        <w:rPr>
          <w:rFonts w:ascii="Oslo Sans Office" w:hAnsi="Oslo Sans Office"/>
          <w:b/>
          <w:bCs/>
        </w:rPr>
        <w:t xml:space="preserve"> v/</w:t>
      </w:r>
    </w:p>
    <w:p w14:paraId="4041425A" w14:textId="7343271C" w:rsidR="7CBAFCF6" w:rsidRDefault="7CBAFCF6" w:rsidP="7CBAFCF6">
      <w:pPr>
        <w:jc w:val="center"/>
        <w:rPr>
          <w:rFonts w:ascii="Oslo Sans Office" w:hAnsi="Oslo Sans Office"/>
          <w:b/>
          <w:bCs/>
        </w:rPr>
      </w:pPr>
    </w:p>
    <w:p w14:paraId="293D1F42" w14:textId="77777777" w:rsidR="002240CC" w:rsidRPr="002240CC" w:rsidRDefault="002240CC" w:rsidP="002240CC">
      <w:pPr>
        <w:spacing w:after="280" w:line="264" w:lineRule="auto"/>
        <w:jc w:val="center"/>
        <w:rPr>
          <w:rFonts w:ascii="Oslo Sans Office" w:eastAsia="Calibri" w:hAnsi="Oslo Sans Office"/>
          <w:b/>
          <w:bCs/>
          <w:szCs w:val="24"/>
          <w:lang w:eastAsia="en-US"/>
        </w:rPr>
      </w:pPr>
      <w:r w:rsidRPr="002240CC">
        <w:rPr>
          <w:rFonts w:ascii="Oslo Sans Office" w:eastAsia="Calibri" w:hAnsi="Oslo Sans Office"/>
          <w:b/>
          <w:bCs/>
          <w:szCs w:val="24"/>
          <w:lang w:eastAsia="en-US"/>
        </w:rPr>
        <w:t>………………………………………………</w:t>
      </w:r>
    </w:p>
    <w:p w14:paraId="0E27B00A" w14:textId="77777777" w:rsidR="002240CC" w:rsidRPr="002240CC" w:rsidRDefault="002240CC" w:rsidP="002240CC">
      <w:pPr>
        <w:spacing w:after="280" w:line="264" w:lineRule="auto"/>
        <w:jc w:val="center"/>
        <w:rPr>
          <w:rFonts w:ascii="Oslo Sans Office" w:eastAsia="Calibri" w:hAnsi="Oslo Sans Office"/>
          <w:b/>
          <w:bCs/>
          <w:szCs w:val="24"/>
          <w:lang w:eastAsia="en-US"/>
        </w:rPr>
      </w:pPr>
    </w:p>
    <w:p w14:paraId="160AC4E0" w14:textId="77777777" w:rsidR="002240CC" w:rsidRPr="002240CC" w:rsidRDefault="002240CC" w:rsidP="002240CC">
      <w:pPr>
        <w:spacing w:after="280" w:line="264" w:lineRule="auto"/>
        <w:jc w:val="center"/>
        <w:rPr>
          <w:rFonts w:ascii="Oslo Sans Office" w:eastAsia="Calibri" w:hAnsi="Oslo Sans Office"/>
          <w:b/>
          <w:bCs/>
          <w:szCs w:val="24"/>
          <w:lang w:eastAsia="en-US"/>
        </w:rPr>
      </w:pPr>
      <w:r w:rsidRPr="002240CC">
        <w:rPr>
          <w:rFonts w:ascii="Oslo Sans Office" w:eastAsia="Calibri" w:hAnsi="Oslo Sans Office"/>
          <w:b/>
          <w:bCs/>
          <w:szCs w:val="24"/>
          <w:lang w:eastAsia="en-US"/>
        </w:rPr>
        <w:t>og</w:t>
      </w:r>
    </w:p>
    <w:p w14:paraId="7A9B78E2" w14:textId="77777777" w:rsidR="00934466" w:rsidRPr="00A1036F" w:rsidRDefault="00934466" w:rsidP="00934466">
      <w:pPr>
        <w:jc w:val="center"/>
        <w:rPr>
          <w:rFonts w:ascii="Oslo Sans Office" w:hAnsi="Oslo Sans Office"/>
          <w:b/>
          <w:bCs/>
          <w:szCs w:val="24"/>
          <w:lang w:val="en-US"/>
        </w:rPr>
      </w:pPr>
      <w:r w:rsidRPr="00A1036F">
        <w:rPr>
          <w:rFonts w:ascii="Oslo Sans Office" w:hAnsi="Oslo Sans Office"/>
          <w:b/>
          <w:bCs/>
          <w:szCs w:val="24"/>
          <w:lang w:val="en-US"/>
        </w:rPr>
        <w:t>Konica Minolta Business Solutions Norway AS</w:t>
      </w:r>
    </w:p>
    <w:p w14:paraId="60061E4C" w14:textId="77777777" w:rsidR="002240CC" w:rsidRPr="00934466" w:rsidRDefault="002240CC" w:rsidP="00934466">
      <w:pPr>
        <w:spacing w:after="280" w:line="264" w:lineRule="auto"/>
        <w:rPr>
          <w:rFonts w:ascii="Oslo Sans Office" w:eastAsia="Calibri" w:hAnsi="Oslo Sans Office"/>
          <w:b/>
          <w:bCs/>
          <w:szCs w:val="24"/>
          <w:lang w:val="en-US" w:eastAsia="en-US"/>
        </w:rPr>
      </w:pPr>
    </w:p>
    <w:p w14:paraId="5DAB80EC" w14:textId="77777777" w:rsidR="002240CC" w:rsidRPr="002240CC" w:rsidRDefault="002240CC" w:rsidP="002240CC">
      <w:pPr>
        <w:spacing w:after="280" w:line="264" w:lineRule="auto"/>
        <w:jc w:val="center"/>
        <w:rPr>
          <w:rFonts w:ascii="Oslo Sans Office" w:eastAsia="Calibri" w:hAnsi="Oslo Sans Office"/>
          <w:b/>
          <w:bCs/>
          <w:szCs w:val="24"/>
          <w:lang w:eastAsia="en-US"/>
        </w:rPr>
      </w:pPr>
      <w:r w:rsidRPr="002240CC">
        <w:rPr>
          <w:rFonts w:ascii="Oslo Sans Office" w:eastAsia="Calibri" w:hAnsi="Oslo Sans Office"/>
          <w:b/>
          <w:bCs/>
          <w:szCs w:val="24"/>
          <w:lang w:eastAsia="en-US"/>
        </w:rPr>
        <w:t>………………………………………………</w:t>
      </w:r>
    </w:p>
    <w:p w14:paraId="048BF04E" w14:textId="02E75E20" w:rsidR="002240CC" w:rsidRDefault="002240CC" w:rsidP="7CBAFCF6">
      <w:pPr>
        <w:spacing w:after="280" w:line="264" w:lineRule="auto"/>
        <w:jc w:val="center"/>
        <w:rPr>
          <w:rFonts w:ascii="Oslo Sans Office" w:eastAsia="Calibri" w:hAnsi="Oslo Sans Office"/>
          <w:b/>
          <w:bCs/>
          <w:lang w:eastAsia="en-US"/>
        </w:rPr>
      </w:pPr>
      <w:r w:rsidRPr="7CBAFCF6">
        <w:rPr>
          <w:rFonts w:ascii="Oslo Sans Office" w:eastAsia="Calibri" w:hAnsi="Oslo Sans Office"/>
          <w:b/>
          <w:bCs/>
          <w:lang w:eastAsia="en-US"/>
        </w:rPr>
        <w:t>(heretter kalt Leverandør)</w:t>
      </w:r>
    </w:p>
    <w:p w14:paraId="545EEEE8" w14:textId="192A7BE9" w:rsidR="002240CC" w:rsidRPr="002240CC" w:rsidRDefault="002240CC" w:rsidP="7CBAFCF6">
      <w:pPr>
        <w:spacing w:after="280" w:line="264" w:lineRule="auto"/>
        <w:jc w:val="center"/>
        <w:rPr>
          <w:rFonts w:ascii="Oslo Sans Office" w:eastAsia="Calibri" w:hAnsi="Oslo Sans Office"/>
          <w:b/>
          <w:bCs/>
          <w:lang w:eastAsia="en-US"/>
        </w:rPr>
      </w:pPr>
      <w:r w:rsidRPr="7CBAFCF6">
        <w:rPr>
          <w:rFonts w:ascii="Oslo Sans Office" w:eastAsia="Calibri" w:hAnsi="Oslo Sans Office"/>
          <w:b/>
          <w:bCs/>
          <w:lang w:eastAsia="en-US"/>
        </w:rPr>
        <w:t>Organisasjonsn</w:t>
      </w:r>
      <w:r w:rsidR="26FE0390" w:rsidRPr="7CBAFCF6">
        <w:rPr>
          <w:rFonts w:ascii="Oslo Sans Office" w:eastAsia="Calibri" w:hAnsi="Oslo Sans Office"/>
          <w:b/>
          <w:bCs/>
          <w:lang w:eastAsia="en-US"/>
        </w:rPr>
        <w:t>ummer</w:t>
      </w:r>
      <w:r w:rsidRPr="7CBAFCF6">
        <w:rPr>
          <w:rFonts w:ascii="Oslo Sans Office" w:eastAsia="Calibri" w:hAnsi="Oslo Sans Office"/>
          <w:b/>
          <w:bCs/>
          <w:lang w:eastAsia="en-US"/>
        </w:rPr>
        <w:t xml:space="preserve">: </w:t>
      </w:r>
      <w:r w:rsidR="003108F1" w:rsidRPr="00A1036F">
        <w:rPr>
          <w:rFonts w:ascii="Oslo Sans Office" w:hAnsi="Oslo Sans Office" w:cstheme="minorBidi"/>
          <w:b/>
          <w:bCs/>
          <w:szCs w:val="24"/>
        </w:rPr>
        <w:t>964</w:t>
      </w:r>
      <w:r w:rsidR="003108F1">
        <w:rPr>
          <w:rFonts w:ascii="Oslo Sans Office" w:hAnsi="Oslo Sans Office"/>
          <w:b/>
          <w:bCs/>
          <w:szCs w:val="24"/>
        </w:rPr>
        <w:t> </w:t>
      </w:r>
      <w:r w:rsidR="003108F1" w:rsidRPr="00A1036F">
        <w:rPr>
          <w:rFonts w:ascii="Oslo Sans Office" w:hAnsi="Oslo Sans Office" w:cstheme="minorBidi"/>
          <w:b/>
          <w:bCs/>
          <w:szCs w:val="24"/>
        </w:rPr>
        <w:t>371</w:t>
      </w:r>
      <w:r w:rsidR="003108F1">
        <w:rPr>
          <w:rFonts w:ascii="Oslo Sans Office" w:hAnsi="Oslo Sans Office"/>
          <w:b/>
          <w:bCs/>
          <w:szCs w:val="24"/>
        </w:rPr>
        <w:t xml:space="preserve"> </w:t>
      </w:r>
      <w:r w:rsidR="003108F1" w:rsidRPr="00A1036F">
        <w:rPr>
          <w:rFonts w:ascii="Oslo Sans Office" w:hAnsi="Oslo Sans Office" w:cstheme="minorBidi"/>
          <w:b/>
          <w:bCs/>
          <w:szCs w:val="24"/>
        </w:rPr>
        <w:t>180</w:t>
      </w:r>
    </w:p>
    <w:p w14:paraId="44EAFD9C" w14:textId="77777777" w:rsidR="005677FF" w:rsidRPr="002240CC" w:rsidRDefault="005677FF" w:rsidP="00792C2C">
      <w:pPr>
        <w:rPr>
          <w:rFonts w:ascii="Oslo Sans Office" w:hAnsi="Oslo Sans Office"/>
          <w:szCs w:val="24"/>
        </w:rPr>
      </w:pPr>
    </w:p>
    <w:p w14:paraId="4B94D5A5" w14:textId="77777777" w:rsidR="005677FF" w:rsidRPr="002240CC" w:rsidRDefault="005677FF" w:rsidP="00792C2C">
      <w:pPr>
        <w:rPr>
          <w:rFonts w:ascii="Oslo Sans Office" w:hAnsi="Oslo Sans Office"/>
          <w:szCs w:val="24"/>
        </w:rPr>
      </w:pPr>
    </w:p>
    <w:p w14:paraId="3DEEC669" w14:textId="77777777" w:rsidR="005677FF" w:rsidRPr="002240CC" w:rsidRDefault="005677FF" w:rsidP="00792C2C">
      <w:pPr>
        <w:rPr>
          <w:rFonts w:ascii="Oslo Sans Office" w:hAnsi="Oslo Sans Office"/>
          <w:szCs w:val="24"/>
        </w:rPr>
      </w:pPr>
    </w:p>
    <w:p w14:paraId="3656B9AB" w14:textId="77777777" w:rsidR="005677FF" w:rsidRPr="002240CC" w:rsidRDefault="005677FF" w:rsidP="00792C2C">
      <w:pPr>
        <w:rPr>
          <w:rFonts w:ascii="Oslo Sans Office" w:hAnsi="Oslo Sans Office"/>
          <w:szCs w:val="24"/>
        </w:rPr>
      </w:pPr>
    </w:p>
    <w:p w14:paraId="45FB0818" w14:textId="77777777" w:rsidR="005677FF" w:rsidRPr="002240CC" w:rsidRDefault="005677FF" w:rsidP="00792C2C">
      <w:pPr>
        <w:rPr>
          <w:rFonts w:ascii="Oslo Sans Office" w:hAnsi="Oslo Sans Office"/>
          <w:szCs w:val="24"/>
        </w:rPr>
      </w:pPr>
    </w:p>
    <w:p w14:paraId="049F31CB" w14:textId="77777777" w:rsidR="005677FF" w:rsidRDefault="005677FF" w:rsidP="00792C2C"/>
    <w:p w14:paraId="53128261" w14:textId="77777777" w:rsidR="005677FF" w:rsidRDefault="005677FF" w:rsidP="00792C2C"/>
    <w:p w14:paraId="62486C05" w14:textId="77777777" w:rsidR="005677FF" w:rsidRDefault="005677FF" w:rsidP="00792C2C"/>
    <w:p w14:paraId="431FF50C" w14:textId="2A537284" w:rsidR="7CBAFCF6" w:rsidRDefault="7CBAFCF6" w:rsidP="7CBAFCF6"/>
    <w:p w14:paraId="0A622474" w14:textId="4AFF1A1D" w:rsidR="7CBAFCF6" w:rsidRDefault="7CBAFCF6" w:rsidP="7CBAFCF6"/>
    <w:p w14:paraId="52F8C32B" w14:textId="48D6B3C8" w:rsidR="7CBAFCF6" w:rsidRDefault="7CBAFCF6" w:rsidP="7CBAFCF6"/>
    <w:p w14:paraId="088212FE" w14:textId="42942D9B" w:rsidR="7CBAFCF6" w:rsidRDefault="7CBAFCF6" w:rsidP="7CBAFCF6"/>
    <w:p w14:paraId="53019148" w14:textId="0CF63A54" w:rsidR="7CBAFCF6" w:rsidRDefault="7CBAFCF6" w:rsidP="7CBAFCF6"/>
    <w:p w14:paraId="0EA67613" w14:textId="3F2DF472" w:rsidR="7CBAFCF6" w:rsidRDefault="7CBAFCF6" w:rsidP="7CBAFCF6"/>
    <w:p w14:paraId="4101652C" w14:textId="77777777" w:rsidR="002240CC" w:rsidRPr="002240CC" w:rsidRDefault="002240CC" w:rsidP="00792C2C">
      <w:pPr>
        <w:rPr>
          <w:rFonts w:ascii="Oslo Sans Office" w:hAnsi="Oslo Sans Office"/>
        </w:rPr>
      </w:pPr>
    </w:p>
    <w:p w14:paraId="4B99056E" w14:textId="77777777" w:rsidR="002240CC" w:rsidRPr="002240CC" w:rsidRDefault="002240CC" w:rsidP="00792C2C">
      <w:pPr>
        <w:rPr>
          <w:rFonts w:ascii="Oslo Sans Office" w:hAnsi="Oslo Sans Office"/>
        </w:rPr>
      </w:pPr>
    </w:p>
    <w:p w14:paraId="30922B97" w14:textId="16CFAD41" w:rsidR="15D3D88E" w:rsidRDefault="15D3D88E" w:rsidP="7CBAFCF6">
      <w:pPr>
        <w:pStyle w:val="INNH1"/>
        <w:jc w:val="center"/>
      </w:pPr>
      <w:r>
        <w:t>Innholdsfortegnelse</w:t>
      </w:r>
    </w:p>
    <w:p w14:paraId="6C9EC400" w14:textId="7AC0D3A9" w:rsidR="7CBAFCF6" w:rsidRDefault="7CBAFCF6" w:rsidP="7CBAFCF6">
      <w:pPr>
        <w:pStyle w:val="INNH1"/>
      </w:pPr>
    </w:p>
    <w:p w14:paraId="3CC16814" w14:textId="77777777" w:rsidR="008D5F81" w:rsidRPr="00E0178C" w:rsidRDefault="005677FF" w:rsidP="008D5F81">
      <w:pPr>
        <w:pStyle w:val="INNH1"/>
        <w:rPr>
          <w:sz w:val="22"/>
          <w:szCs w:val="22"/>
        </w:rPr>
      </w:pPr>
      <w:r w:rsidRPr="008C111C">
        <w:rPr>
          <w:szCs w:val="24"/>
        </w:rPr>
        <w:fldChar w:fldCharType="begin"/>
      </w:r>
      <w:r w:rsidRPr="008C111C">
        <w:rPr>
          <w:szCs w:val="24"/>
        </w:rPr>
        <w:instrText xml:space="preserve"> TOC \o "1-3" \u </w:instrText>
      </w:r>
      <w:r w:rsidRPr="008C111C">
        <w:rPr>
          <w:szCs w:val="24"/>
        </w:rPr>
        <w:fldChar w:fldCharType="separate"/>
      </w:r>
      <w:r w:rsidR="008D5F81" w:rsidRPr="008D5F81">
        <w:t>1.</w:t>
      </w:r>
      <w:r w:rsidR="008D5F81" w:rsidRPr="00E0178C">
        <w:rPr>
          <w:sz w:val="22"/>
          <w:szCs w:val="22"/>
        </w:rPr>
        <w:tab/>
      </w:r>
      <w:r w:rsidR="008D5F81" w:rsidRPr="008D5F81">
        <w:t>Alminnelige bestemmelser</w:t>
      </w:r>
      <w:r w:rsidR="008D5F81" w:rsidRPr="008D5F81">
        <w:tab/>
      </w:r>
      <w:r w:rsidR="008D5F81" w:rsidRPr="008D5F81">
        <w:fldChar w:fldCharType="begin"/>
      </w:r>
      <w:r w:rsidR="008D5F81" w:rsidRPr="008D5F81">
        <w:instrText xml:space="preserve"> PAGEREF _Toc121229523 \h </w:instrText>
      </w:r>
      <w:r w:rsidR="008D5F81" w:rsidRPr="008D5F81">
        <w:fldChar w:fldCharType="separate"/>
      </w:r>
      <w:r w:rsidR="008D5F81" w:rsidRPr="008D5F81">
        <w:t>3</w:t>
      </w:r>
      <w:r w:rsidR="008D5F81" w:rsidRPr="008D5F81">
        <w:fldChar w:fldCharType="end"/>
      </w:r>
    </w:p>
    <w:p w14:paraId="218CBF01" w14:textId="77777777" w:rsidR="008D5F81" w:rsidRPr="00E0178C" w:rsidRDefault="008D5F81" w:rsidP="008D5F81">
      <w:pPr>
        <w:pStyle w:val="INNH1"/>
        <w:rPr>
          <w:rFonts w:ascii="Calibri" w:hAnsi="Calibri"/>
          <w:sz w:val="22"/>
          <w:szCs w:val="22"/>
        </w:rPr>
      </w:pPr>
      <w:r w:rsidRPr="000D4ACD">
        <w:rPr>
          <w:bCs/>
        </w:rPr>
        <w:t>2.</w:t>
      </w:r>
      <w:r w:rsidRPr="00E0178C">
        <w:rPr>
          <w:rFonts w:ascii="Calibri" w:hAnsi="Calibri"/>
          <w:sz w:val="22"/>
          <w:szCs w:val="22"/>
        </w:rPr>
        <w:tab/>
      </w:r>
      <w:r w:rsidRPr="000D4ACD">
        <w:rPr>
          <w:bCs/>
        </w:rPr>
        <w:t>Kontrakten</w:t>
      </w:r>
      <w:r>
        <w:tab/>
      </w:r>
      <w:r>
        <w:fldChar w:fldCharType="begin"/>
      </w:r>
      <w:r>
        <w:instrText xml:space="preserve"> PAGEREF _Toc121229524 \h </w:instrText>
      </w:r>
      <w:r>
        <w:fldChar w:fldCharType="separate"/>
      </w:r>
      <w:r>
        <w:t>3</w:t>
      </w:r>
      <w:r>
        <w:fldChar w:fldCharType="end"/>
      </w:r>
    </w:p>
    <w:p w14:paraId="3ECD6E9A" w14:textId="77777777" w:rsidR="008D5F81" w:rsidRPr="00E0178C" w:rsidRDefault="008D5F81" w:rsidP="008D5F81">
      <w:pPr>
        <w:pStyle w:val="INNH1"/>
        <w:rPr>
          <w:rFonts w:ascii="Calibri" w:hAnsi="Calibri"/>
          <w:sz w:val="22"/>
          <w:szCs w:val="22"/>
        </w:rPr>
      </w:pPr>
      <w:r w:rsidRPr="000D4ACD">
        <w:rPr>
          <w:bCs/>
        </w:rPr>
        <w:t>3.</w:t>
      </w:r>
      <w:r w:rsidRPr="00E0178C">
        <w:rPr>
          <w:rFonts w:ascii="Calibri" w:hAnsi="Calibri"/>
          <w:sz w:val="22"/>
          <w:szCs w:val="22"/>
        </w:rPr>
        <w:tab/>
      </w:r>
      <w:r w:rsidRPr="000D4ACD">
        <w:rPr>
          <w:bCs/>
        </w:rPr>
        <w:t>Partenes representanter</w:t>
      </w:r>
      <w:r>
        <w:tab/>
      </w:r>
      <w:r>
        <w:fldChar w:fldCharType="begin"/>
      </w:r>
      <w:r>
        <w:instrText xml:space="preserve"> PAGEREF _Toc121229525 \h </w:instrText>
      </w:r>
      <w:r>
        <w:fldChar w:fldCharType="separate"/>
      </w:r>
      <w:r>
        <w:t>3</w:t>
      </w:r>
      <w:r>
        <w:fldChar w:fldCharType="end"/>
      </w:r>
    </w:p>
    <w:p w14:paraId="51B9673C" w14:textId="77777777" w:rsidR="008D5F81" w:rsidRPr="00E0178C" w:rsidRDefault="008D5F81" w:rsidP="008D5F81">
      <w:pPr>
        <w:pStyle w:val="INNH1"/>
        <w:rPr>
          <w:rFonts w:ascii="Calibri" w:hAnsi="Calibri"/>
          <w:sz w:val="22"/>
          <w:szCs w:val="22"/>
        </w:rPr>
      </w:pPr>
      <w:r w:rsidRPr="000D4ACD">
        <w:rPr>
          <w:bCs/>
        </w:rPr>
        <w:t>4.</w:t>
      </w:r>
      <w:r w:rsidRPr="00E0178C">
        <w:rPr>
          <w:rFonts w:ascii="Calibri" w:hAnsi="Calibri"/>
          <w:sz w:val="22"/>
          <w:szCs w:val="22"/>
        </w:rPr>
        <w:tab/>
      </w:r>
      <w:r w:rsidRPr="000D4ACD">
        <w:rPr>
          <w:bCs/>
        </w:rPr>
        <w:t>Varsling</w:t>
      </w:r>
      <w:r>
        <w:tab/>
      </w:r>
      <w:r>
        <w:fldChar w:fldCharType="begin"/>
      </w:r>
      <w:r>
        <w:instrText xml:space="preserve"> PAGEREF _Toc121229526 \h </w:instrText>
      </w:r>
      <w:r>
        <w:fldChar w:fldCharType="separate"/>
      </w:r>
      <w:r>
        <w:t>4</w:t>
      </w:r>
      <w:r>
        <w:fldChar w:fldCharType="end"/>
      </w:r>
    </w:p>
    <w:p w14:paraId="6DE8B097" w14:textId="77777777" w:rsidR="008D5F81" w:rsidRPr="00E0178C" w:rsidRDefault="008D5F81" w:rsidP="008D5F81">
      <w:pPr>
        <w:pStyle w:val="INNH1"/>
        <w:rPr>
          <w:rFonts w:ascii="Calibri" w:hAnsi="Calibri"/>
          <w:sz w:val="22"/>
          <w:szCs w:val="22"/>
        </w:rPr>
      </w:pPr>
      <w:r w:rsidRPr="000D4ACD">
        <w:t>5.</w:t>
      </w:r>
      <w:r w:rsidRPr="00E0178C">
        <w:rPr>
          <w:rFonts w:ascii="Calibri" w:hAnsi="Calibri"/>
          <w:sz w:val="22"/>
          <w:szCs w:val="22"/>
        </w:rPr>
        <w:tab/>
      </w:r>
      <w:r w:rsidRPr="000D4ACD">
        <w:t>Avropskontraktens varighet og omfang</w:t>
      </w:r>
      <w:r>
        <w:tab/>
      </w:r>
      <w:r>
        <w:fldChar w:fldCharType="begin"/>
      </w:r>
      <w:r>
        <w:instrText xml:space="preserve"> PAGEREF _Toc121229527 \h </w:instrText>
      </w:r>
      <w:r>
        <w:fldChar w:fldCharType="separate"/>
      </w:r>
      <w:r>
        <w:t>4</w:t>
      </w:r>
      <w:r>
        <w:fldChar w:fldCharType="end"/>
      </w:r>
    </w:p>
    <w:p w14:paraId="17FE697E" w14:textId="77777777" w:rsidR="008D5F81" w:rsidRPr="00E0178C" w:rsidRDefault="008D5F81" w:rsidP="008D5F81">
      <w:pPr>
        <w:pStyle w:val="INNH1"/>
        <w:rPr>
          <w:rFonts w:ascii="Calibri" w:hAnsi="Calibri"/>
          <w:sz w:val="22"/>
          <w:szCs w:val="22"/>
        </w:rPr>
      </w:pPr>
      <w:r w:rsidRPr="000D4ACD">
        <w:t>6.</w:t>
      </w:r>
      <w:r w:rsidRPr="00E0178C">
        <w:rPr>
          <w:rFonts w:ascii="Calibri" w:hAnsi="Calibri"/>
          <w:sz w:val="22"/>
          <w:szCs w:val="22"/>
        </w:rPr>
        <w:tab/>
      </w:r>
      <w:r w:rsidRPr="000D4ACD">
        <w:t>Leveringstid og -sted (vilkårene punkt 4.2)</w:t>
      </w:r>
      <w:r>
        <w:tab/>
      </w:r>
      <w:r>
        <w:fldChar w:fldCharType="begin"/>
      </w:r>
      <w:r>
        <w:instrText xml:space="preserve"> PAGEREF _Toc121229528 \h </w:instrText>
      </w:r>
      <w:r>
        <w:fldChar w:fldCharType="separate"/>
      </w:r>
      <w:r>
        <w:t>6</w:t>
      </w:r>
      <w:r>
        <w:fldChar w:fldCharType="end"/>
      </w:r>
    </w:p>
    <w:p w14:paraId="708BB179" w14:textId="77777777" w:rsidR="008D5F81" w:rsidRPr="00E0178C" w:rsidRDefault="008D5F81" w:rsidP="008D5F81">
      <w:pPr>
        <w:pStyle w:val="INNH1"/>
        <w:rPr>
          <w:rFonts w:ascii="Calibri" w:hAnsi="Calibri"/>
          <w:sz w:val="22"/>
          <w:szCs w:val="22"/>
        </w:rPr>
      </w:pPr>
      <w:r w:rsidRPr="000D4ACD">
        <w:t>7.</w:t>
      </w:r>
      <w:r w:rsidRPr="00E0178C">
        <w:rPr>
          <w:rFonts w:ascii="Calibri" w:hAnsi="Calibri"/>
          <w:sz w:val="22"/>
          <w:szCs w:val="22"/>
        </w:rPr>
        <w:tab/>
      </w:r>
      <w:r w:rsidRPr="000D4ACD">
        <w:t>Leveringsbetingelser (vilkårene punkt 4.4 og 4.5)</w:t>
      </w:r>
      <w:r>
        <w:tab/>
      </w:r>
      <w:r>
        <w:fldChar w:fldCharType="begin"/>
      </w:r>
      <w:r>
        <w:instrText xml:space="preserve"> PAGEREF _Toc121229529 \h </w:instrText>
      </w:r>
      <w:r>
        <w:fldChar w:fldCharType="separate"/>
      </w:r>
      <w:r>
        <w:t>6</w:t>
      </w:r>
      <w:r>
        <w:fldChar w:fldCharType="end"/>
      </w:r>
    </w:p>
    <w:p w14:paraId="51181EA2" w14:textId="77777777" w:rsidR="008D5F81" w:rsidRPr="00E0178C" w:rsidRDefault="008D5F81" w:rsidP="008D5F81">
      <w:pPr>
        <w:pStyle w:val="INNH1"/>
        <w:rPr>
          <w:rFonts w:ascii="Calibri" w:hAnsi="Calibri"/>
          <w:sz w:val="22"/>
          <w:szCs w:val="22"/>
        </w:rPr>
      </w:pPr>
      <w:r w:rsidRPr="000D4ACD">
        <w:rPr>
          <w:bCs/>
        </w:rPr>
        <w:t>8.</w:t>
      </w:r>
      <w:r w:rsidRPr="00E0178C">
        <w:rPr>
          <w:rFonts w:ascii="Calibri" w:hAnsi="Calibri"/>
          <w:sz w:val="22"/>
          <w:szCs w:val="22"/>
        </w:rPr>
        <w:tab/>
      </w:r>
      <w:r w:rsidRPr="000D4ACD">
        <w:rPr>
          <w:bCs/>
        </w:rPr>
        <w:t>Hastelevering</w:t>
      </w:r>
      <w:r>
        <w:tab/>
      </w:r>
      <w:r>
        <w:fldChar w:fldCharType="begin"/>
      </w:r>
      <w:r>
        <w:instrText xml:space="preserve"> PAGEREF _Toc121229530 \h </w:instrText>
      </w:r>
      <w:r>
        <w:fldChar w:fldCharType="separate"/>
      </w:r>
      <w:r>
        <w:t>6</w:t>
      </w:r>
      <w:r>
        <w:fldChar w:fldCharType="end"/>
      </w:r>
    </w:p>
    <w:p w14:paraId="27B30F36" w14:textId="77777777" w:rsidR="008D5F81" w:rsidRPr="00E0178C" w:rsidRDefault="008D5F81" w:rsidP="008D5F81">
      <w:pPr>
        <w:pStyle w:val="INNH1"/>
        <w:rPr>
          <w:rFonts w:ascii="Calibri" w:hAnsi="Calibri"/>
          <w:sz w:val="22"/>
          <w:szCs w:val="22"/>
        </w:rPr>
      </w:pPr>
      <w:r w:rsidRPr="000D4ACD">
        <w:t>9.</w:t>
      </w:r>
      <w:r w:rsidRPr="00E0178C">
        <w:rPr>
          <w:rFonts w:ascii="Calibri" w:hAnsi="Calibri"/>
          <w:sz w:val="22"/>
          <w:szCs w:val="22"/>
        </w:rPr>
        <w:tab/>
      </w:r>
      <w:r w:rsidRPr="000D4ACD">
        <w:t>Mislighold (vilkårene punkt 8.1)</w:t>
      </w:r>
      <w:r>
        <w:tab/>
      </w:r>
      <w:r>
        <w:fldChar w:fldCharType="begin"/>
      </w:r>
      <w:r>
        <w:instrText xml:space="preserve"> PAGEREF _Toc121229531 \h </w:instrText>
      </w:r>
      <w:r>
        <w:fldChar w:fldCharType="separate"/>
      </w:r>
      <w:r>
        <w:t>6</w:t>
      </w:r>
      <w:r>
        <w:fldChar w:fldCharType="end"/>
      </w:r>
    </w:p>
    <w:p w14:paraId="0FCD08BF" w14:textId="77777777" w:rsidR="008D5F81" w:rsidRPr="00E0178C" w:rsidRDefault="008D5F81" w:rsidP="008D5F81">
      <w:pPr>
        <w:pStyle w:val="INNH1"/>
        <w:rPr>
          <w:rFonts w:ascii="Calibri" w:hAnsi="Calibri"/>
          <w:sz w:val="22"/>
          <w:szCs w:val="22"/>
        </w:rPr>
      </w:pPr>
      <w:r w:rsidRPr="000D4ACD">
        <w:t>10.</w:t>
      </w:r>
      <w:r w:rsidRPr="00E0178C">
        <w:rPr>
          <w:rFonts w:ascii="Calibri" w:hAnsi="Calibri"/>
          <w:sz w:val="22"/>
          <w:szCs w:val="22"/>
        </w:rPr>
        <w:tab/>
      </w:r>
      <w:r w:rsidRPr="000D4ACD">
        <w:t>Misligholdsbeføyelser (vilkårene punkt 9)</w:t>
      </w:r>
      <w:r>
        <w:tab/>
      </w:r>
      <w:r>
        <w:fldChar w:fldCharType="begin"/>
      </w:r>
      <w:r>
        <w:instrText xml:space="preserve"> PAGEREF _Toc121229532 \h </w:instrText>
      </w:r>
      <w:r>
        <w:fldChar w:fldCharType="separate"/>
      </w:r>
      <w:r>
        <w:t>7</w:t>
      </w:r>
      <w:r>
        <w:fldChar w:fldCharType="end"/>
      </w:r>
    </w:p>
    <w:p w14:paraId="418B8372" w14:textId="77777777" w:rsidR="008D5F81" w:rsidRPr="00E0178C" w:rsidRDefault="008D5F81" w:rsidP="008D5F81">
      <w:pPr>
        <w:pStyle w:val="INNH1"/>
        <w:rPr>
          <w:rFonts w:ascii="Calibri" w:hAnsi="Calibri"/>
          <w:sz w:val="22"/>
          <w:szCs w:val="22"/>
        </w:rPr>
      </w:pPr>
      <w:r w:rsidRPr="000D4ACD">
        <w:rPr>
          <w:bCs/>
        </w:rPr>
        <w:t>11.</w:t>
      </w:r>
      <w:r w:rsidRPr="00E0178C">
        <w:rPr>
          <w:rFonts w:ascii="Calibri" w:hAnsi="Calibri"/>
          <w:sz w:val="22"/>
          <w:szCs w:val="22"/>
        </w:rPr>
        <w:tab/>
      </w:r>
      <w:r w:rsidRPr="000D4ACD">
        <w:rPr>
          <w:bCs/>
        </w:rPr>
        <w:t>Spesielle forhold</w:t>
      </w:r>
      <w:r>
        <w:tab/>
      </w:r>
      <w:r>
        <w:fldChar w:fldCharType="begin"/>
      </w:r>
      <w:r>
        <w:instrText xml:space="preserve"> PAGEREF _Toc121229533 \h </w:instrText>
      </w:r>
      <w:r>
        <w:fldChar w:fldCharType="separate"/>
      </w:r>
      <w:r>
        <w:t>8</w:t>
      </w:r>
      <w:r>
        <w:fldChar w:fldCharType="end"/>
      </w:r>
    </w:p>
    <w:p w14:paraId="1299C43A" w14:textId="77777777" w:rsidR="0030194F" w:rsidRPr="002240CC" w:rsidRDefault="005677FF" w:rsidP="00792C2C">
      <w:pPr>
        <w:rPr>
          <w:rFonts w:ascii="Oslo Sans Office" w:hAnsi="Oslo Sans Office"/>
          <w:b/>
          <w:bCs/>
          <w:sz w:val="32"/>
          <w:szCs w:val="32"/>
        </w:rPr>
      </w:pPr>
      <w:r w:rsidRPr="008C111C">
        <w:rPr>
          <w:rFonts w:ascii="Oslo Sans Office" w:hAnsi="Oslo Sans Office"/>
          <w:b/>
          <w:bCs/>
          <w:szCs w:val="24"/>
        </w:rPr>
        <w:fldChar w:fldCharType="end"/>
      </w:r>
    </w:p>
    <w:p w14:paraId="4DDBEF00" w14:textId="77777777" w:rsidR="0030194F" w:rsidRPr="002240CC" w:rsidRDefault="0030194F" w:rsidP="00792C2C">
      <w:pPr>
        <w:rPr>
          <w:rFonts w:ascii="Oslo Sans Office" w:hAnsi="Oslo Sans Office"/>
          <w:b/>
          <w:bCs/>
          <w:sz w:val="32"/>
          <w:szCs w:val="32"/>
        </w:rPr>
      </w:pPr>
    </w:p>
    <w:p w14:paraId="3461D779" w14:textId="77777777" w:rsidR="0030194F" w:rsidRPr="002240CC" w:rsidRDefault="0030194F" w:rsidP="00792C2C">
      <w:pPr>
        <w:rPr>
          <w:rFonts w:ascii="Oslo Sans Office" w:hAnsi="Oslo Sans Office"/>
          <w:b/>
          <w:bCs/>
          <w:sz w:val="32"/>
          <w:szCs w:val="32"/>
        </w:rPr>
      </w:pPr>
    </w:p>
    <w:p w14:paraId="3CF2D8B6" w14:textId="77777777" w:rsidR="0030194F" w:rsidRPr="002240CC" w:rsidRDefault="0030194F" w:rsidP="00792C2C">
      <w:pPr>
        <w:rPr>
          <w:rFonts w:ascii="Oslo Sans Office" w:hAnsi="Oslo Sans Office"/>
          <w:b/>
          <w:bCs/>
          <w:sz w:val="32"/>
          <w:szCs w:val="32"/>
        </w:rPr>
      </w:pPr>
    </w:p>
    <w:p w14:paraId="0FB78278" w14:textId="77777777" w:rsidR="0030194F" w:rsidRPr="002240CC" w:rsidRDefault="0030194F" w:rsidP="00792C2C">
      <w:pPr>
        <w:rPr>
          <w:rFonts w:ascii="Oslo Sans Office" w:hAnsi="Oslo Sans Office"/>
          <w:b/>
          <w:bCs/>
          <w:sz w:val="32"/>
          <w:szCs w:val="32"/>
        </w:rPr>
      </w:pPr>
    </w:p>
    <w:p w14:paraId="1FC39945" w14:textId="77777777" w:rsidR="0030194F" w:rsidRPr="002240CC" w:rsidRDefault="0030194F" w:rsidP="00792C2C">
      <w:pPr>
        <w:rPr>
          <w:rFonts w:ascii="Oslo Sans Office" w:hAnsi="Oslo Sans Office"/>
          <w:b/>
          <w:bCs/>
          <w:sz w:val="32"/>
          <w:szCs w:val="32"/>
        </w:rPr>
      </w:pPr>
    </w:p>
    <w:p w14:paraId="0562CB0E" w14:textId="77777777" w:rsidR="0030194F" w:rsidRPr="002240CC" w:rsidRDefault="0030194F" w:rsidP="00792C2C">
      <w:pPr>
        <w:rPr>
          <w:rFonts w:ascii="Oslo Sans Office" w:hAnsi="Oslo Sans Office"/>
          <w:b/>
          <w:bCs/>
          <w:sz w:val="32"/>
          <w:szCs w:val="32"/>
        </w:rPr>
      </w:pPr>
    </w:p>
    <w:p w14:paraId="34CE0A41" w14:textId="77777777" w:rsidR="00A20BF0" w:rsidRPr="002240CC" w:rsidRDefault="00A20BF0" w:rsidP="00792C2C">
      <w:pPr>
        <w:rPr>
          <w:rFonts w:ascii="Oslo Sans Office" w:hAnsi="Oslo Sans Office"/>
          <w:b/>
          <w:bCs/>
          <w:sz w:val="32"/>
          <w:szCs w:val="32"/>
        </w:rPr>
      </w:pPr>
    </w:p>
    <w:p w14:paraId="62EBF3C5" w14:textId="77777777" w:rsidR="00A20BF0" w:rsidRPr="002240CC" w:rsidRDefault="00A20BF0" w:rsidP="00792C2C">
      <w:pPr>
        <w:rPr>
          <w:rFonts w:ascii="Oslo Sans Office" w:hAnsi="Oslo Sans Office"/>
          <w:b/>
          <w:bCs/>
          <w:sz w:val="32"/>
          <w:szCs w:val="32"/>
        </w:rPr>
      </w:pPr>
    </w:p>
    <w:p w14:paraId="6D98A12B" w14:textId="77777777" w:rsidR="00A20BF0" w:rsidRPr="002240CC" w:rsidRDefault="00A20BF0" w:rsidP="00792C2C">
      <w:pPr>
        <w:rPr>
          <w:rFonts w:ascii="Oslo Sans Office" w:hAnsi="Oslo Sans Office"/>
          <w:b/>
          <w:bCs/>
          <w:sz w:val="32"/>
          <w:szCs w:val="32"/>
        </w:rPr>
      </w:pPr>
    </w:p>
    <w:p w14:paraId="2946DB82" w14:textId="77777777" w:rsidR="00A20BF0" w:rsidRPr="002240CC" w:rsidRDefault="00A20BF0" w:rsidP="00792C2C">
      <w:pPr>
        <w:rPr>
          <w:rFonts w:ascii="Oslo Sans Office" w:hAnsi="Oslo Sans Office"/>
          <w:b/>
          <w:bCs/>
          <w:sz w:val="32"/>
          <w:szCs w:val="32"/>
        </w:rPr>
      </w:pPr>
    </w:p>
    <w:p w14:paraId="5997CC1D" w14:textId="77777777" w:rsidR="00A20BF0" w:rsidRPr="002240CC" w:rsidRDefault="00A20BF0" w:rsidP="00792C2C">
      <w:pPr>
        <w:rPr>
          <w:rFonts w:ascii="Oslo Sans Office" w:hAnsi="Oslo Sans Office"/>
          <w:b/>
          <w:bCs/>
          <w:sz w:val="32"/>
          <w:szCs w:val="32"/>
        </w:rPr>
      </w:pPr>
    </w:p>
    <w:p w14:paraId="110FFD37" w14:textId="77777777" w:rsidR="00B76FCE" w:rsidRPr="002240CC" w:rsidRDefault="00B76FCE" w:rsidP="0055606D">
      <w:pPr>
        <w:rPr>
          <w:rFonts w:ascii="Oslo Sans Office" w:hAnsi="Oslo Sans Office"/>
          <w:b/>
          <w:sz w:val="28"/>
          <w:szCs w:val="28"/>
        </w:rPr>
      </w:pPr>
    </w:p>
    <w:p w14:paraId="6A231100" w14:textId="77777777" w:rsidR="003150F4" w:rsidRPr="00D534CB" w:rsidRDefault="003150F4" w:rsidP="00D534CB">
      <w:pPr>
        <w:pStyle w:val="Stil1"/>
        <w:rPr>
          <w:i w:val="0"/>
        </w:rPr>
      </w:pPr>
      <w:bookmarkStart w:id="0" w:name="_Toc135188231"/>
      <w:bookmarkStart w:id="1" w:name="_Toc136239497"/>
      <w:bookmarkStart w:id="2" w:name="_Toc136240134"/>
      <w:r w:rsidRPr="00D534CB">
        <w:rPr>
          <w:i w:val="0"/>
        </w:rPr>
        <w:t xml:space="preserve"> </w:t>
      </w:r>
      <w:bookmarkStart w:id="3" w:name="_Toc530397302"/>
      <w:bookmarkStart w:id="4" w:name="_Toc121229523"/>
      <w:r w:rsidRPr="00D534CB">
        <w:rPr>
          <w:i w:val="0"/>
        </w:rPr>
        <w:t>Alminnelige bestemmelser</w:t>
      </w:r>
      <w:bookmarkEnd w:id="3"/>
      <w:bookmarkEnd w:id="4"/>
    </w:p>
    <w:p w14:paraId="7205CC83" w14:textId="1E0CDC60" w:rsidR="003150F4" w:rsidRPr="002240CC" w:rsidRDefault="003150F4" w:rsidP="003150F4">
      <w:pPr>
        <w:rPr>
          <w:rFonts w:ascii="Oslo Sans Office" w:hAnsi="Oslo Sans Office"/>
        </w:rPr>
      </w:pPr>
      <w:r w:rsidRPr="061543C1">
        <w:rPr>
          <w:rFonts w:ascii="Oslo Sans Office" w:hAnsi="Oslo Sans Office"/>
        </w:rPr>
        <w:t xml:space="preserve">For </w:t>
      </w:r>
      <w:r w:rsidR="00C228F0" w:rsidRPr="061543C1">
        <w:rPr>
          <w:rFonts w:ascii="Oslo Sans Office" w:hAnsi="Oslo Sans Office"/>
        </w:rPr>
        <w:t>dette avropet</w:t>
      </w:r>
      <w:r w:rsidRPr="061543C1">
        <w:rPr>
          <w:rFonts w:ascii="Oslo Sans Office" w:hAnsi="Oslo Sans Office"/>
        </w:rPr>
        <w:t xml:space="preserve"> gjelder </w:t>
      </w:r>
      <w:r w:rsidR="00E620AE" w:rsidRPr="061543C1">
        <w:rPr>
          <w:rFonts w:ascii="Oslo Sans Office" w:hAnsi="Oslo Sans Office"/>
        </w:rPr>
        <w:t>vilkår for leie og service (heretter kalt vilkårene)</w:t>
      </w:r>
      <w:r w:rsidR="00C228F0" w:rsidRPr="061543C1">
        <w:rPr>
          <w:rFonts w:ascii="Oslo Sans Office" w:hAnsi="Oslo Sans Office"/>
        </w:rPr>
        <w:t xml:space="preserve"> </w:t>
      </w:r>
      <w:r w:rsidRPr="061543C1">
        <w:rPr>
          <w:rFonts w:ascii="Oslo Sans Office" w:hAnsi="Oslo Sans Office"/>
        </w:rPr>
        <w:t xml:space="preserve">med de endringer og suppleringer som følger av </w:t>
      </w:r>
      <w:r w:rsidR="00642729" w:rsidRPr="061543C1">
        <w:rPr>
          <w:rFonts w:ascii="Oslo Sans Office" w:hAnsi="Oslo Sans Office"/>
        </w:rPr>
        <w:t xml:space="preserve">samkjøpsavtalen og </w:t>
      </w:r>
      <w:r w:rsidR="00C228F0" w:rsidRPr="061543C1">
        <w:rPr>
          <w:rFonts w:ascii="Oslo Sans Office" w:hAnsi="Oslo Sans Office"/>
        </w:rPr>
        <w:t>dette dokumentet</w:t>
      </w:r>
      <w:r w:rsidRPr="061543C1">
        <w:rPr>
          <w:rFonts w:ascii="Oslo Sans Office" w:hAnsi="Oslo Sans Office"/>
        </w:rPr>
        <w:t xml:space="preserve">. </w:t>
      </w:r>
      <w:r w:rsidR="007976BB" w:rsidRPr="061543C1">
        <w:rPr>
          <w:rFonts w:ascii="Oslo Sans Office" w:hAnsi="Oslo Sans Office"/>
        </w:rPr>
        <w:t>Avropskontrakten inngås mellom Oppdrags</w:t>
      </w:r>
      <w:r w:rsidR="00CB42E2" w:rsidRPr="061543C1">
        <w:rPr>
          <w:rFonts w:ascii="Oslo Sans Office" w:hAnsi="Oslo Sans Office"/>
        </w:rPr>
        <w:t>g</w:t>
      </w:r>
      <w:r w:rsidR="007976BB" w:rsidRPr="061543C1">
        <w:rPr>
          <w:rFonts w:ascii="Oslo Sans Office" w:hAnsi="Oslo Sans Office"/>
        </w:rPr>
        <w:t>iver v/den enkelte virksomhet (heretter</w:t>
      </w:r>
      <w:r w:rsidR="6FBAD91E" w:rsidRPr="061543C1">
        <w:rPr>
          <w:rFonts w:ascii="Oslo Sans Office" w:hAnsi="Oslo Sans Office"/>
        </w:rPr>
        <w:t xml:space="preserve"> kalt</w:t>
      </w:r>
      <w:r w:rsidR="007976BB" w:rsidRPr="061543C1">
        <w:rPr>
          <w:rFonts w:ascii="Oslo Sans Office" w:hAnsi="Oslo Sans Office"/>
        </w:rPr>
        <w:t xml:space="preserve"> «</w:t>
      </w:r>
      <w:r w:rsidR="3176B63B" w:rsidRPr="061543C1">
        <w:rPr>
          <w:rFonts w:ascii="Oslo Sans Office" w:hAnsi="Oslo Sans Office"/>
        </w:rPr>
        <w:t>Bestiller</w:t>
      </w:r>
      <w:r w:rsidR="007976BB" w:rsidRPr="061543C1">
        <w:rPr>
          <w:rFonts w:ascii="Oslo Sans Office" w:hAnsi="Oslo Sans Office"/>
        </w:rPr>
        <w:t xml:space="preserve">») og Leverandør. </w:t>
      </w:r>
    </w:p>
    <w:p w14:paraId="3FE9F23F" w14:textId="77777777" w:rsidR="003150F4" w:rsidRPr="002240CC" w:rsidRDefault="003150F4" w:rsidP="000949DB"/>
    <w:p w14:paraId="00E58EBB" w14:textId="01778276" w:rsidR="003150F4" w:rsidRPr="002240CC" w:rsidRDefault="00E620AE" w:rsidP="003150F4">
      <w:pPr>
        <w:rPr>
          <w:rFonts w:ascii="Oslo Sans Office" w:hAnsi="Oslo Sans Office"/>
        </w:rPr>
      </w:pPr>
      <w:r w:rsidRPr="7CBAFCF6">
        <w:rPr>
          <w:rFonts w:ascii="Oslo Sans Office" w:hAnsi="Oslo Sans Office"/>
        </w:rPr>
        <w:t>Avrops</w:t>
      </w:r>
      <w:r w:rsidR="009309AC" w:rsidRPr="7CBAFCF6">
        <w:rPr>
          <w:rFonts w:ascii="Oslo Sans Office" w:hAnsi="Oslo Sans Office"/>
        </w:rPr>
        <w:t>k</w:t>
      </w:r>
      <w:r w:rsidR="003150F4" w:rsidRPr="7CBAFCF6">
        <w:rPr>
          <w:rFonts w:ascii="Oslo Sans Office" w:hAnsi="Oslo Sans Office"/>
        </w:rPr>
        <w:t xml:space="preserve">ontrakten regulerer </w:t>
      </w:r>
      <w:r w:rsidR="00C4589F" w:rsidRPr="7CBAFCF6">
        <w:rPr>
          <w:rFonts w:ascii="Oslo Sans Office" w:hAnsi="Oslo Sans Office"/>
        </w:rPr>
        <w:t>leie</w:t>
      </w:r>
      <w:r w:rsidR="00C228F0" w:rsidRPr="7CBAFCF6">
        <w:rPr>
          <w:rFonts w:ascii="Oslo Sans Office" w:hAnsi="Oslo Sans Office"/>
        </w:rPr>
        <w:t>/leasing av multifunksjonsmaskiner</w:t>
      </w:r>
      <w:r w:rsidR="00CA727E" w:rsidRPr="7CBAFCF6">
        <w:rPr>
          <w:rFonts w:ascii="Oslo Sans Office" w:hAnsi="Oslo Sans Office"/>
        </w:rPr>
        <w:t xml:space="preserve"> med tilhørende forbruksmateriell, samt service-, vedlikehold</w:t>
      </w:r>
      <w:r w:rsidR="00C228F0" w:rsidRPr="7CBAFCF6">
        <w:rPr>
          <w:rFonts w:ascii="Oslo Sans Office" w:hAnsi="Oslo Sans Office"/>
        </w:rPr>
        <w:t>-</w:t>
      </w:r>
      <w:r w:rsidR="00CA727E" w:rsidRPr="7CBAFCF6">
        <w:rPr>
          <w:rFonts w:ascii="Oslo Sans Office" w:hAnsi="Oslo Sans Office"/>
        </w:rPr>
        <w:t xml:space="preserve"> og reparasjonstjenester</w:t>
      </w:r>
      <w:r w:rsidR="003150F4" w:rsidRPr="7CBAFCF6">
        <w:rPr>
          <w:rFonts w:ascii="Oslo Sans Office" w:hAnsi="Oslo Sans Office"/>
        </w:rPr>
        <w:t xml:space="preserve">, som avrop på </w:t>
      </w:r>
      <w:r w:rsidR="00C228F0" w:rsidRPr="7CBAFCF6">
        <w:rPr>
          <w:rFonts w:ascii="Oslo Sans Office" w:hAnsi="Oslo Sans Office"/>
        </w:rPr>
        <w:t>s</w:t>
      </w:r>
      <w:r w:rsidR="00CB42E2" w:rsidRPr="7CBAFCF6">
        <w:rPr>
          <w:rFonts w:ascii="Oslo Sans Office" w:hAnsi="Oslo Sans Office"/>
        </w:rPr>
        <w:t>amkjøpsavtale</w:t>
      </w:r>
      <w:r w:rsidR="00C228F0" w:rsidRPr="7CBAFCF6">
        <w:rPr>
          <w:rFonts w:ascii="Oslo Sans Office" w:hAnsi="Oslo Sans Office"/>
        </w:rPr>
        <w:t>n</w:t>
      </w:r>
      <w:r w:rsidR="003150F4" w:rsidRPr="7CBAFCF6">
        <w:rPr>
          <w:rFonts w:ascii="Oslo Sans Office" w:hAnsi="Oslo Sans Office"/>
        </w:rPr>
        <w:t xml:space="preserve"> </w:t>
      </w:r>
      <w:r w:rsidR="00C228F0" w:rsidRPr="7CBAFCF6">
        <w:rPr>
          <w:rFonts w:ascii="Oslo Sans Office" w:hAnsi="Oslo Sans Office"/>
        </w:rPr>
        <w:t xml:space="preserve">for </w:t>
      </w:r>
      <w:r w:rsidR="003150F4" w:rsidRPr="7CBAFCF6">
        <w:rPr>
          <w:rFonts w:ascii="Oslo Sans Office" w:hAnsi="Oslo Sans Office"/>
        </w:rPr>
        <w:t>leie</w:t>
      </w:r>
      <w:r w:rsidR="00C228F0" w:rsidRPr="7CBAFCF6">
        <w:rPr>
          <w:rFonts w:ascii="Oslo Sans Office" w:hAnsi="Oslo Sans Office"/>
        </w:rPr>
        <w:t>/leasing</w:t>
      </w:r>
      <w:r w:rsidR="003150F4" w:rsidRPr="7CBAFCF6">
        <w:rPr>
          <w:rFonts w:ascii="Oslo Sans Office" w:hAnsi="Oslo Sans Office"/>
        </w:rPr>
        <w:t xml:space="preserve"> av multifunksjonsmaskiner. </w:t>
      </w:r>
      <w:r w:rsidR="000227B9" w:rsidRPr="7CBAFCF6">
        <w:rPr>
          <w:rFonts w:ascii="Oslo Sans Office" w:hAnsi="Oslo Sans Office"/>
        </w:rPr>
        <w:t xml:space="preserve">Omfanget av </w:t>
      </w:r>
      <w:r w:rsidR="00C4589F" w:rsidRPr="7CBAFCF6">
        <w:rPr>
          <w:rFonts w:ascii="Oslo Sans Office" w:hAnsi="Oslo Sans Office"/>
        </w:rPr>
        <w:t>L</w:t>
      </w:r>
      <w:r w:rsidR="003150F4" w:rsidRPr="7CBAFCF6">
        <w:rPr>
          <w:rFonts w:ascii="Oslo Sans Office" w:hAnsi="Oslo Sans Office"/>
        </w:rPr>
        <w:t xml:space="preserve">everandørs serviceforpliktelser </w:t>
      </w:r>
      <w:r w:rsidR="00C4589F" w:rsidRPr="7CBAFCF6">
        <w:rPr>
          <w:rFonts w:ascii="Oslo Sans Office" w:hAnsi="Oslo Sans Office"/>
        </w:rPr>
        <w:t>er</w:t>
      </w:r>
      <w:r w:rsidR="003150F4" w:rsidRPr="7CBAFCF6">
        <w:rPr>
          <w:rFonts w:ascii="Oslo Sans Office" w:hAnsi="Oslo Sans Office"/>
        </w:rPr>
        <w:t xml:space="preserve"> beskrevet i denne avropskontrak</w:t>
      </w:r>
      <w:r w:rsidR="002441E8" w:rsidRPr="7CBAFCF6">
        <w:rPr>
          <w:rFonts w:ascii="Oslo Sans Office" w:hAnsi="Oslo Sans Office"/>
        </w:rPr>
        <w:t>t</w:t>
      </w:r>
      <w:r w:rsidR="003150F4" w:rsidRPr="7CBAFCF6">
        <w:rPr>
          <w:rFonts w:ascii="Oslo Sans Office" w:hAnsi="Oslo Sans Office"/>
        </w:rPr>
        <w:t xml:space="preserve">en. </w:t>
      </w:r>
    </w:p>
    <w:p w14:paraId="1F72F646" w14:textId="77777777" w:rsidR="003150F4" w:rsidRPr="002240CC" w:rsidRDefault="003150F4" w:rsidP="003150F4">
      <w:pPr>
        <w:rPr>
          <w:rFonts w:ascii="Oslo Sans Office" w:hAnsi="Oslo Sans Office"/>
        </w:rPr>
      </w:pPr>
    </w:p>
    <w:p w14:paraId="2CAA93CD" w14:textId="77777777" w:rsidR="003150F4" w:rsidRPr="002240CC" w:rsidRDefault="009309AC" w:rsidP="003150F4">
      <w:pPr>
        <w:rPr>
          <w:rFonts w:ascii="Oslo Sans Office" w:hAnsi="Oslo Sans Office"/>
        </w:rPr>
      </w:pPr>
      <w:r>
        <w:rPr>
          <w:rFonts w:ascii="Oslo Sans Office" w:hAnsi="Oslo Sans Office"/>
        </w:rPr>
        <w:t>Avropsk</w:t>
      </w:r>
      <w:r w:rsidR="003150F4" w:rsidRPr="002240CC">
        <w:rPr>
          <w:rFonts w:ascii="Oslo Sans Office" w:hAnsi="Oslo Sans Office"/>
        </w:rPr>
        <w:t xml:space="preserve">ontrakten er gjensidig bindende for partene. </w:t>
      </w:r>
    </w:p>
    <w:p w14:paraId="08CE6F91" w14:textId="77777777" w:rsidR="003150F4" w:rsidRPr="002240CC" w:rsidRDefault="003150F4" w:rsidP="003150F4">
      <w:pPr>
        <w:rPr>
          <w:rFonts w:ascii="Oslo Sans Office" w:hAnsi="Oslo Sans Office"/>
        </w:rPr>
      </w:pPr>
    </w:p>
    <w:p w14:paraId="2E22CB4B" w14:textId="77777777" w:rsidR="003150F4" w:rsidRPr="008D5F81" w:rsidRDefault="003150F4" w:rsidP="008D5F81">
      <w:pPr>
        <w:pStyle w:val="Overskrift1"/>
        <w:numPr>
          <w:ilvl w:val="0"/>
          <w:numId w:val="28"/>
        </w:numPr>
        <w:rPr>
          <w:rFonts w:ascii="Oslo Sans Office" w:hAnsi="Oslo Sans Office"/>
          <w:b/>
          <w:bCs/>
          <w:i w:val="0"/>
          <w:sz w:val="28"/>
        </w:rPr>
      </w:pPr>
      <w:bookmarkStart w:id="5" w:name="_Toc121229524"/>
      <w:r w:rsidRPr="008D5F81">
        <w:rPr>
          <w:rFonts w:ascii="Oslo Sans Office" w:hAnsi="Oslo Sans Office"/>
          <w:b/>
          <w:bCs/>
          <w:i w:val="0"/>
          <w:sz w:val="28"/>
        </w:rPr>
        <w:t>Kontrakten</w:t>
      </w:r>
      <w:bookmarkEnd w:id="5"/>
      <w:r w:rsidRPr="008D5F81">
        <w:rPr>
          <w:rFonts w:ascii="Oslo Sans Office" w:hAnsi="Oslo Sans Office"/>
          <w:b/>
          <w:bCs/>
          <w:i w:val="0"/>
          <w:sz w:val="28"/>
        </w:rPr>
        <w:t xml:space="preserve"> </w:t>
      </w:r>
    </w:p>
    <w:p w14:paraId="6770B9D5" w14:textId="77777777" w:rsidR="003150F4" w:rsidRPr="009309AC" w:rsidRDefault="003150F4" w:rsidP="003150F4">
      <w:pPr>
        <w:rPr>
          <w:rFonts w:ascii="Oslo Sans Office" w:hAnsi="Oslo Sans Office"/>
        </w:rPr>
      </w:pPr>
      <w:r w:rsidRPr="009309AC">
        <w:rPr>
          <w:rFonts w:ascii="Oslo Sans Office" w:hAnsi="Oslo Sans Office"/>
        </w:rPr>
        <w:t>Kontrakten består av følgende dokumenter:</w:t>
      </w:r>
    </w:p>
    <w:p w14:paraId="61CDCEAD" w14:textId="77777777" w:rsidR="003150F4" w:rsidRPr="009309AC" w:rsidRDefault="003150F4" w:rsidP="003150F4">
      <w:pPr>
        <w:rPr>
          <w:rFonts w:ascii="Oslo Sans Office" w:hAnsi="Oslo Sans Office"/>
        </w:rPr>
      </w:pPr>
    </w:p>
    <w:p w14:paraId="0C08BB28" w14:textId="77777777" w:rsidR="00C4589F" w:rsidRPr="009309AC" w:rsidRDefault="00C4589F" w:rsidP="003150F4">
      <w:pPr>
        <w:numPr>
          <w:ilvl w:val="0"/>
          <w:numId w:val="35"/>
        </w:numPr>
        <w:rPr>
          <w:rFonts w:ascii="Oslo Sans Office" w:hAnsi="Oslo Sans Office"/>
        </w:rPr>
      </w:pPr>
      <w:r w:rsidRPr="009309AC">
        <w:rPr>
          <w:rFonts w:ascii="Oslo Sans Office" w:hAnsi="Oslo Sans Office"/>
        </w:rPr>
        <w:t>Dette kontraktsdokumentet</w:t>
      </w:r>
      <w:r w:rsidR="009309AC">
        <w:rPr>
          <w:rFonts w:ascii="Oslo Sans Office" w:hAnsi="Oslo Sans Office"/>
        </w:rPr>
        <w:t xml:space="preserve"> («avropskontrakten»)</w:t>
      </w:r>
    </w:p>
    <w:p w14:paraId="299D92B0" w14:textId="77777777" w:rsidR="003150F4" w:rsidRPr="009309AC" w:rsidRDefault="009309AC" w:rsidP="003150F4">
      <w:pPr>
        <w:numPr>
          <w:ilvl w:val="0"/>
          <w:numId w:val="35"/>
        </w:numPr>
        <w:rPr>
          <w:rFonts w:ascii="Oslo Sans Office" w:hAnsi="Oslo Sans Office"/>
        </w:rPr>
      </w:pPr>
      <w:r>
        <w:rPr>
          <w:rFonts w:ascii="Oslo Sans Office" w:hAnsi="Oslo Sans Office"/>
        </w:rPr>
        <w:t>Samkjøpsavtalen</w:t>
      </w:r>
      <w:r w:rsidR="003150F4" w:rsidRPr="009309AC">
        <w:rPr>
          <w:rFonts w:ascii="Oslo Sans Office" w:hAnsi="Oslo Sans Office"/>
        </w:rPr>
        <w:t xml:space="preserve">  </w:t>
      </w:r>
    </w:p>
    <w:p w14:paraId="161A5F2A" w14:textId="328B414F" w:rsidR="003150F4" w:rsidRPr="009309AC" w:rsidRDefault="17D9DF32" w:rsidP="003150F4">
      <w:pPr>
        <w:numPr>
          <w:ilvl w:val="0"/>
          <w:numId w:val="35"/>
        </w:numPr>
        <w:rPr>
          <w:rFonts w:ascii="Oslo Sans Office" w:hAnsi="Oslo Sans Office"/>
        </w:rPr>
      </w:pPr>
      <w:r w:rsidRPr="7CBAFCF6">
        <w:rPr>
          <w:rFonts w:ascii="Oslo Sans Office" w:hAnsi="Oslo Sans Office"/>
        </w:rPr>
        <w:t>Kontraktsv</w:t>
      </w:r>
      <w:r w:rsidR="009309AC" w:rsidRPr="7CBAFCF6">
        <w:rPr>
          <w:rFonts w:ascii="Oslo Sans Office" w:hAnsi="Oslo Sans Office"/>
        </w:rPr>
        <w:t>ilkår for leie og service («vilkårene»)</w:t>
      </w:r>
      <w:r w:rsidR="003150F4" w:rsidRPr="7CBAFCF6">
        <w:rPr>
          <w:rFonts w:ascii="Oslo Sans Office" w:hAnsi="Oslo Sans Office"/>
        </w:rPr>
        <w:t xml:space="preserve"> </w:t>
      </w:r>
    </w:p>
    <w:p w14:paraId="6BB9E253" w14:textId="77777777" w:rsidR="003150F4" w:rsidRPr="009309AC" w:rsidRDefault="003150F4" w:rsidP="003150F4">
      <w:pPr>
        <w:rPr>
          <w:rFonts w:ascii="Oslo Sans Office" w:hAnsi="Oslo Sans Office"/>
        </w:rPr>
      </w:pPr>
    </w:p>
    <w:p w14:paraId="1E89A5B1" w14:textId="77777777" w:rsidR="003150F4" w:rsidRPr="009309AC" w:rsidRDefault="003150F4" w:rsidP="003150F4">
      <w:pPr>
        <w:rPr>
          <w:rFonts w:ascii="Oslo Sans Office" w:hAnsi="Oslo Sans Office"/>
        </w:rPr>
      </w:pPr>
      <w:r w:rsidRPr="009309AC">
        <w:rPr>
          <w:rFonts w:ascii="Oslo Sans Office" w:hAnsi="Oslo Sans Office"/>
        </w:rPr>
        <w:t>Ved motstrid gjelder dokumentene i ovennevnte rekkefølge.</w:t>
      </w:r>
    </w:p>
    <w:p w14:paraId="23DE523C" w14:textId="77777777" w:rsidR="003150F4" w:rsidRPr="00D534CB" w:rsidRDefault="003150F4" w:rsidP="003150F4">
      <w:pPr>
        <w:rPr>
          <w:rFonts w:ascii="Oslo Sans Office" w:hAnsi="Oslo Sans Office"/>
          <w:szCs w:val="24"/>
        </w:rPr>
      </w:pPr>
    </w:p>
    <w:p w14:paraId="179E63C2" w14:textId="77777777" w:rsidR="003150F4" w:rsidRPr="002240CC" w:rsidRDefault="003150F4" w:rsidP="003150F4">
      <w:pPr>
        <w:pStyle w:val="Overskrift1"/>
        <w:numPr>
          <w:ilvl w:val="0"/>
          <w:numId w:val="28"/>
        </w:numPr>
        <w:rPr>
          <w:rFonts w:ascii="Oslo Sans Office" w:hAnsi="Oslo Sans Office"/>
          <w:b/>
          <w:bCs/>
          <w:i w:val="0"/>
          <w:sz w:val="28"/>
        </w:rPr>
      </w:pPr>
      <w:bookmarkStart w:id="6" w:name="_Toc121229525"/>
      <w:bookmarkStart w:id="7" w:name="_Toc202762637"/>
      <w:bookmarkStart w:id="8" w:name="_Toc530397303"/>
      <w:r w:rsidRPr="002240CC">
        <w:rPr>
          <w:rFonts w:ascii="Oslo Sans Office" w:hAnsi="Oslo Sans Office"/>
          <w:b/>
          <w:bCs/>
          <w:i w:val="0"/>
          <w:sz w:val="28"/>
        </w:rPr>
        <w:t>Partenes representanter</w:t>
      </w:r>
      <w:bookmarkEnd w:id="6"/>
      <w:r w:rsidRPr="002240CC">
        <w:rPr>
          <w:rFonts w:ascii="Oslo Sans Office" w:hAnsi="Oslo Sans Office"/>
          <w:b/>
          <w:bCs/>
          <w:i w:val="0"/>
          <w:sz w:val="28"/>
        </w:rPr>
        <w:t xml:space="preserve"> </w:t>
      </w:r>
      <w:bookmarkEnd w:id="7"/>
      <w:bookmarkEnd w:id="8"/>
    </w:p>
    <w:p w14:paraId="7E3D4028" w14:textId="093FCFF7" w:rsidR="0095483A" w:rsidRPr="002240CC" w:rsidRDefault="001D6FCA" w:rsidP="003150F4">
      <w:pPr>
        <w:rPr>
          <w:rFonts w:ascii="Oslo Sans Office" w:hAnsi="Oslo Sans Office"/>
        </w:rPr>
      </w:pPr>
      <w:r w:rsidRPr="7CBAFCF6">
        <w:rPr>
          <w:rFonts w:ascii="Oslo Sans Office" w:hAnsi="Oslo Sans Office"/>
        </w:rPr>
        <w:t>Oppdragsgivers</w:t>
      </w:r>
      <w:r w:rsidR="00D965E4" w:rsidRPr="7CBAFCF6">
        <w:rPr>
          <w:rFonts w:ascii="Oslo Sans Office" w:hAnsi="Oslo Sans Office"/>
        </w:rPr>
        <w:t xml:space="preserve"> og Leverandørs</w:t>
      </w:r>
      <w:r w:rsidRPr="7CBAFCF6">
        <w:rPr>
          <w:rFonts w:ascii="Oslo Sans Office" w:hAnsi="Oslo Sans Office"/>
        </w:rPr>
        <w:t xml:space="preserve"> representant for selve </w:t>
      </w:r>
      <w:r w:rsidR="00CB42E2" w:rsidRPr="7CBAFCF6">
        <w:rPr>
          <w:rFonts w:ascii="Oslo Sans Office" w:hAnsi="Oslo Sans Office"/>
        </w:rPr>
        <w:t>samkjøps</w:t>
      </w:r>
      <w:r w:rsidRPr="7CBAFCF6">
        <w:rPr>
          <w:rFonts w:ascii="Oslo Sans Office" w:hAnsi="Oslo Sans Office"/>
        </w:rPr>
        <w:t xml:space="preserve">avtalen fremgår av </w:t>
      </w:r>
      <w:r w:rsidR="00CB42E2" w:rsidRPr="7CBAFCF6">
        <w:rPr>
          <w:rFonts w:ascii="Oslo Sans Office" w:hAnsi="Oslo Sans Office"/>
        </w:rPr>
        <w:t>samkjøps</w:t>
      </w:r>
      <w:r w:rsidRPr="7CBAFCF6">
        <w:rPr>
          <w:rFonts w:ascii="Oslo Sans Office" w:hAnsi="Oslo Sans Office"/>
        </w:rPr>
        <w:t xml:space="preserve">avtalens </w:t>
      </w:r>
      <w:r w:rsidR="00D965E4" w:rsidRPr="7CBAFCF6">
        <w:rPr>
          <w:rFonts w:ascii="Oslo Sans Office" w:hAnsi="Oslo Sans Office"/>
        </w:rPr>
        <w:t>punkt 4</w:t>
      </w:r>
      <w:r w:rsidRPr="7CBAFCF6">
        <w:rPr>
          <w:rFonts w:ascii="Oslo Sans Office" w:hAnsi="Oslo Sans Office"/>
        </w:rPr>
        <w:t xml:space="preserve">. </w:t>
      </w:r>
    </w:p>
    <w:p w14:paraId="52E56223" w14:textId="77777777" w:rsidR="0095483A" w:rsidRPr="002240CC" w:rsidRDefault="0095483A" w:rsidP="003150F4">
      <w:pPr>
        <w:rPr>
          <w:rFonts w:ascii="Oslo Sans Office" w:hAnsi="Oslo Sans Office"/>
        </w:rPr>
      </w:pPr>
    </w:p>
    <w:p w14:paraId="6AA008F2" w14:textId="7DC525A0" w:rsidR="003A337B" w:rsidRPr="002240CC" w:rsidRDefault="00D965E4" w:rsidP="003150F4">
      <w:pPr>
        <w:rPr>
          <w:rFonts w:ascii="Oslo Sans Office" w:hAnsi="Oslo Sans Office"/>
        </w:rPr>
      </w:pPr>
      <w:r w:rsidRPr="7CBAFCF6">
        <w:rPr>
          <w:rFonts w:ascii="Oslo Sans Office" w:hAnsi="Oslo Sans Office"/>
        </w:rPr>
        <w:t>Under dette punktet</w:t>
      </w:r>
      <w:r w:rsidR="001D6FCA" w:rsidRPr="7CBAFCF6">
        <w:rPr>
          <w:rFonts w:ascii="Oslo Sans Office" w:hAnsi="Oslo Sans Office"/>
        </w:rPr>
        <w:t xml:space="preserve"> skal </w:t>
      </w:r>
      <w:r w:rsidR="755A250F" w:rsidRPr="7CBAFCF6">
        <w:rPr>
          <w:rFonts w:ascii="Oslo Sans Office" w:hAnsi="Oslo Sans Office"/>
        </w:rPr>
        <w:t xml:space="preserve">Bestiller </w:t>
      </w:r>
      <w:r w:rsidR="001D6FCA" w:rsidRPr="7CBAFCF6">
        <w:rPr>
          <w:rFonts w:ascii="Oslo Sans Office" w:hAnsi="Oslo Sans Office"/>
        </w:rPr>
        <w:t>og Leverandør oppgi sin representant/kontaktperson for avropskontrakten.</w:t>
      </w:r>
    </w:p>
    <w:p w14:paraId="07547A01" w14:textId="77777777" w:rsidR="003A337B" w:rsidRPr="002240CC" w:rsidRDefault="003A337B" w:rsidP="003150F4">
      <w:pPr>
        <w:rPr>
          <w:rFonts w:ascii="Oslo Sans Office" w:hAnsi="Oslo Sans Office"/>
        </w:rPr>
      </w:pPr>
    </w:p>
    <w:p w14:paraId="03657EA4" w14:textId="7205439C" w:rsidR="003150F4" w:rsidRPr="002240CC" w:rsidRDefault="003150F4" w:rsidP="003150F4">
      <w:pPr>
        <w:rPr>
          <w:rFonts w:ascii="Oslo Sans Office" w:hAnsi="Oslo Sans Office"/>
        </w:rPr>
      </w:pPr>
      <w:r w:rsidRPr="7CBAFCF6">
        <w:rPr>
          <w:rFonts w:ascii="Oslo Sans Office" w:hAnsi="Oslo Sans Office"/>
        </w:rPr>
        <w:t>For</w:t>
      </w:r>
      <w:r w:rsidR="1601B6E3" w:rsidRPr="7CBAFCF6">
        <w:rPr>
          <w:rFonts w:ascii="Oslo Sans Office" w:hAnsi="Oslo Sans Office"/>
        </w:rPr>
        <w:t xml:space="preserve"> Bestiller</w:t>
      </w:r>
      <w:r w:rsidR="00D965E4" w:rsidRPr="7CBAFCF6">
        <w:rPr>
          <w:rFonts w:ascii="Oslo Sans Office" w:hAnsi="Oslo Sans Office"/>
        </w:rPr>
        <w:t>:</w:t>
      </w:r>
      <w:r>
        <w:tab/>
      </w:r>
      <w:r>
        <w:tab/>
      </w:r>
      <w:r>
        <w:tab/>
      </w:r>
      <w:r w:rsidRPr="7CBAFCF6">
        <w:rPr>
          <w:rFonts w:ascii="Oslo Sans Office" w:hAnsi="Oslo Sans Office"/>
        </w:rPr>
        <w:t>For Leverandør:</w:t>
      </w:r>
    </w:p>
    <w:p w14:paraId="5043CB0F" w14:textId="77777777" w:rsidR="003150F4" w:rsidRPr="002240CC" w:rsidRDefault="003150F4" w:rsidP="003150F4">
      <w:pPr>
        <w:rPr>
          <w:rFonts w:ascii="Oslo Sans Office" w:hAnsi="Oslo Sans Office"/>
        </w:rPr>
      </w:pPr>
    </w:p>
    <w:p w14:paraId="4ADF0922" w14:textId="77777777" w:rsidR="003150F4" w:rsidRPr="002240CC" w:rsidRDefault="003150F4" w:rsidP="00A3100E">
      <w:pPr>
        <w:spacing w:line="480" w:lineRule="auto"/>
        <w:rPr>
          <w:rFonts w:ascii="Oslo Sans Office" w:hAnsi="Oslo Sans Office"/>
        </w:rPr>
      </w:pPr>
      <w:r w:rsidRPr="002240CC">
        <w:rPr>
          <w:rFonts w:ascii="Oslo Sans Office" w:hAnsi="Oslo Sans Office"/>
        </w:rPr>
        <w:t>Navn</w:t>
      </w:r>
      <w:r w:rsidRPr="002240CC">
        <w:rPr>
          <w:rFonts w:ascii="Oslo Sans Office" w:hAnsi="Oslo Sans Office"/>
        </w:rPr>
        <w:tab/>
      </w:r>
      <w:r w:rsidRPr="002240CC">
        <w:rPr>
          <w:rFonts w:ascii="Oslo Sans Office" w:hAnsi="Oslo Sans Office"/>
        </w:rPr>
        <w:tab/>
        <w:t>………………………</w:t>
      </w:r>
      <w:r w:rsidRPr="002240CC">
        <w:rPr>
          <w:rFonts w:ascii="Oslo Sans Office" w:hAnsi="Oslo Sans Office"/>
        </w:rPr>
        <w:tab/>
      </w:r>
      <w:r w:rsidR="00D965E4">
        <w:rPr>
          <w:rFonts w:ascii="Oslo Sans Office" w:hAnsi="Oslo Sans Office"/>
        </w:rPr>
        <w:tab/>
      </w:r>
      <w:r w:rsidRPr="002240CC">
        <w:rPr>
          <w:rFonts w:ascii="Oslo Sans Office" w:hAnsi="Oslo Sans Office"/>
        </w:rPr>
        <w:t>Navn</w:t>
      </w:r>
      <w:r w:rsidRPr="002240CC">
        <w:rPr>
          <w:rFonts w:ascii="Oslo Sans Office" w:hAnsi="Oslo Sans Office"/>
        </w:rPr>
        <w:tab/>
      </w:r>
      <w:r w:rsidRPr="002240CC">
        <w:rPr>
          <w:rFonts w:ascii="Oslo Sans Office" w:hAnsi="Oslo Sans Office"/>
        </w:rPr>
        <w:tab/>
        <w:t>………………………</w:t>
      </w:r>
    </w:p>
    <w:p w14:paraId="6AFE04B7" w14:textId="77777777" w:rsidR="003150F4" w:rsidRPr="002240CC" w:rsidRDefault="003150F4" w:rsidP="00A3100E">
      <w:pPr>
        <w:spacing w:line="480" w:lineRule="auto"/>
        <w:rPr>
          <w:rFonts w:ascii="Oslo Sans Office" w:hAnsi="Oslo Sans Office"/>
        </w:rPr>
      </w:pPr>
      <w:r w:rsidRPr="002240CC">
        <w:rPr>
          <w:rFonts w:ascii="Oslo Sans Office" w:hAnsi="Oslo Sans Office"/>
        </w:rPr>
        <w:t>Adresse</w:t>
      </w:r>
      <w:r w:rsidRPr="002240CC">
        <w:rPr>
          <w:rFonts w:ascii="Oslo Sans Office" w:hAnsi="Oslo Sans Office"/>
        </w:rPr>
        <w:tab/>
        <w:t>………………………</w:t>
      </w:r>
      <w:r w:rsidRPr="002240CC">
        <w:rPr>
          <w:rFonts w:ascii="Oslo Sans Office" w:hAnsi="Oslo Sans Office"/>
        </w:rPr>
        <w:tab/>
      </w:r>
      <w:r w:rsidR="00D965E4">
        <w:rPr>
          <w:rFonts w:ascii="Oslo Sans Office" w:hAnsi="Oslo Sans Office"/>
        </w:rPr>
        <w:tab/>
      </w:r>
      <w:r w:rsidRPr="002240CC">
        <w:rPr>
          <w:rFonts w:ascii="Oslo Sans Office" w:hAnsi="Oslo Sans Office"/>
        </w:rPr>
        <w:t>Adresse</w:t>
      </w:r>
      <w:r w:rsidRPr="002240CC">
        <w:rPr>
          <w:rFonts w:ascii="Oslo Sans Office" w:hAnsi="Oslo Sans Office"/>
        </w:rPr>
        <w:tab/>
        <w:t>………………………</w:t>
      </w:r>
    </w:p>
    <w:p w14:paraId="5F4848F2" w14:textId="77777777" w:rsidR="003150F4" w:rsidRPr="002240CC" w:rsidRDefault="003150F4" w:rsidP="00A3100E">
      <w:pPr>
        <w:spacing w:line="480" w:lineRule="auto"/>
        <w:rPr>
          <w:rFonts w:ascii="Oslo Sans Office" w:hAnsi="Oslo Sans Office"/>
        </w:rPr>
      </w:pPr>
      <w:r w:rsidRPr="002240CC">
        <w:rPr>
          <w:rFonts w:ascii="Oslo Sans Office" w:hAnsi="Oslo Sans Office"/>
        </w:rPr>
        <w:t>Telefon</w:t>
      </w:r>
      <w:r w:rsidRPr="002240CC">
        <w:rPr>
          <w:rFonts w:ascii="Oslo Sans Office" w:hAnsi="Oslo Sans Office"/>
        </w:rPr>
        <w:tab/>
        <w:t>………………………</w:t>
      </w:r>
      <w:r w:rsidRPr="002240CC">
        <w:rPr>
          <w:rFonts w:ascii="Oslo Sans Office" w:hAnsi="Oslo Sans Office"/>
        </w:rPr>
        <w:tab/>
      </w:r>
      <w:r w:rsidR="00D965E4">
        <w:rPr>
          <w:rFonts w:ascii="Oslo Sans Office" w:hAnsi="Oslo Sans Office"/>
        </w:rPr>
        <w:tab/>
      </w:r>
      <w:r w:rsidRPr="002240CC">
        <w:rPr>
          <w:rFonts w:ascii="Oslo Sans Office" w:hAnsi="Oslo Sans Office"/>
        </w:rPr>
        <w:t>Telefon</w:t>
      </w:r>
      <w:r w:rsidRPr="002240CC">
        <w:rPr>
          <w:rFonts w:ascii="Oslo Sans Office" w:hAnsi="Oslo Sans Office"/>
        </w:rPr>
        <w:tab/>
        <w:t>………………………</w:t>
      </w:r>
    </w:p>
    <w:p w14:paraId="17DF199A" w14:textId="77777777" w:rsidR="003150F4" w:rsidRPr="002240CC" w:rsidRDefault="00D965E4" w:rsidP="00A3100E">
      <w:pPr>
        <w:spacing w:line="480" w:lineRule="auto"/>
        <w:rPr>
          <w:rFonts w:ascii="Oslo Sans Office" w:hAnsi="Oslo Sans Office"/>
        </w:rPr>
      </w:pPr>
      <w:r>
        <w:rPr>
          <w:rFonts w:ascii="Oslo Sans Office" w:hAnsi="Oslo Sans Office"/>
        </w:rPr>
        <w:t>E-post</w:t>
      </w:r>
      <w:r>
        <w:rPr>
          <w:rFonts w:ascii="Oslo Sans Office" w:hAnsi="Oslo Sans Office"/>
        </w:rPr>
        <w:tab/>
        <w:t>………………………</w:t>
      </w:r>
      <w:r>
        <w:rPr>
          <w:rFonts w:ascii="Oslo Sans Office" w:hAnsi="Oslo Sans Office"/>
        </w:rPr>
        <w:tab/>
      </w:r>
      <w:r>
        <w:rPr>
          <w:rFonts w:ascii="Oslo Sans Office" w:hAnsi="Oslo Sans Office"/>
        </w:rPr>
        <w:tab/>
        <w:t>E-post</w:t>
      </w:r>
      <w:r>
        <w:rPr>
          <w:rFonts w:ascii="Oslo Sans Office" w:hAnsi="Oslo Sans Office"/>
        </w:rPr>
        <w:tab/>
      </w:r>
      <w:r w:rsidR="003150F4" w:rsidRPr="002240CC">
        <w:rPr>
          <w:rFonts w:ascii="Oslo Sans Office" w:hAnsi="Oslo Sans Office"/>
        </w:rPr>
        <w:t>………………………</w:t>
      </w:r>
    </w:p>
    <w:p w14:paraId="07459315" w14:textId="77777777" w:rsidR="003150F4" w:rsidRPr="002240CC" w:rsidRDefault="003150F4" w:rsidP="003150F4">
      <w:pPr>
        <w:rPr>
          <w:rFonts w:ascii="Oslo Sans Office" w:hAnsi="Oslo Sans Office"/>
        </w:rPr>
      </w:pPr>
    </w:p>
    <w:p w14:paraId="77F286FD" w14:textId="61638EE3" w:rsidR="003150F4" w:rsidRPr="002240CC" w:rsidRDefault="003150F4" w:rsidP="003150F4">
      <w:pPr>
        <w:rPr>
          <w:rFonts w:ascii="Oslo Sans Office" w:hAnsi="Oslo Sans Office"/>
        </w:rPr>
      </w:pPr>
      <w:r w:rsidRPr="7CBAFCF6">
        <w:rPr>
          <w:rFonts w:ascii="Oslo Sans Office" w:hAnsi="Oslo Sans Office"/>
        </w:rPr>
        <w:t xml:space="preserve">Bytte av kontaktperson </w:t>
      </w:r>
      <w:r w:rsidR="00D965E4" w:rsidRPr="7CBAFCF6">
        <w:rPr>
          <w:rFonts w:ascii="Oslo Sans Office" w:hAnsi="Oslo Sans Office"/>
        </w:rPr>
        <w:t>hos</w:t>
      </w:r>
      <w:r w:rsidRPr="7CBAFCF6">
        <w:rPr>
          <w:rFonts w:ascii="Oslo Sans Office" w:hAnsi="Oslo Sans Office"/>
        </w:rPr>
        <w:t xml:space="preserve"> Leverandør skal avklares med </w:t>
      </w:r>
      <w:r w:rsidR="25827E74" w:rsidRPr="7CBAFCF6">
        <w:rPr>
          <w:rFonts w:ascii="Oslo Sans Office" w:hAnsi="Oslo Sans Office"/>
        </w:rPr>
        <w:t xml:space="preserve">Bestiller </w:t>
      </w:r>
      <w:r w:rsidRPr="7CBAFCF6">
        <w:rPr>
          <w:rFonts w:ascii="Oslo Sans Office" w:hAnsi="Oslo Sans Office"/>
        </w:rPr>
        <w:t xml:space="preserve">på forhånd. </w:t>
      </w:r>
    </w:p>
    <w:p w14:paraId="6537F28F" w14:textId="77777777" w:rsidR="00E77A57" w:rsidRPr="00D534CB" w:rsidRDefault="00E77A57" w:rsidP="000949DB">
      <w:pPr>
        <w:rPr>
          <w:rFonts w:ascii="Oslo Sans Office" w:hAnsi="Oslo Sans Office"/>
        </w:rPr>
      </w:pPr>
    </w:p>
    <w:p w14:paraId="5BB42319" w14:textId="77777777" w:rsidR="00692F6C" w:rsidRPr="002240CC" w:rsidRDefault="00692F6C" w:rsidP="00692F6C">
      <w:pPr>
        <w:pStyle w:val="Overskrift1"/>
        <w:numPr>
          <w:ilvl w:val="0"/>
          <w:numId w:val="28"/>
        </w:numPr>
        <w:rPr>
          <w:rFonts w:ascii="Oslo Sans Office" w:hAnsi="Oslo Sans Office"/>
          <w:b/>
          <w:bCs/>
          <w:i w:val="0"/>
          <w:sz w:val="28"/>
        </w:rPr>
      </w:pPr>
      <w:bookmarkStart w:id="9" w:name="_Toc121229526"/>
      <w:r w:rsidRPr="002240CC">
        <w:rPr>
          <w:rFonts w:ascii="Oslo Sans Office" w:hAnsi="Oslo Sans Office"/>
          <w:b/>
          <w:bCs/>
          <w:i w:val="0"/>
          <w:sz w:val="28"/>
        </w:rPr>
        <w:t>Varsling</w:t>
      </w:r>
      <w:bookmarkEnd w:id="9"/>
    </w:p>
    <w:p w14:paraId="3A5D90A9" w14:textId="77777777" w:rsidR="00692F6C" w:rsidRPr="002240CC" w:rsidRDefault="00692F6C" w:rsidP="006306C6">
      <w:pPr>
        <w:rPr>
          <w:rFonts w:ascii="Oslo Sans Office" w:hAnsi="Oslo Sans Office"/>
        </w:rPr>
      </w:pPr>
      <w:r w:rsidRPr="002240CC">
        <w:rPr>
          <w:rFonts w:ascii="Oslo Sans Office" w:hAnsi="Oslo Sans Office"/>
        </w:rPr>
        <w:t>Varsel, krav og andre meldinger som skal gis etter avropskontrakten, skal sendes til partenes representanter ette</w:t>
      </w:r>
      <w:r w:rsidRPr="008D5F81">
        <w:rPr>
          <w:rFonts w:ascii="Oslo Sans Office" w:hAnsi="Oslo Sans Office"/>
        </w:rPr>
        <w:t>r punkt 3.</w:t>
      </w:r>
      <w:r w:rsidRPr="002240CC">
        <w:rPr>
          <w:rFonts w:ascii="Oslo Sans Office" w:hAnsi="Oslo Sans Office"/>
        </w:rPr>
        <w:t xml:space="preserve"> Varsel skal gis skriftlig med mindre det kan godtgjøres å være gitt på annen måte. Varsel som er innført i referat eller protokoll fra møte mellom partene, regnes som skriftlig varsel.</w:t>
      </w:r>
      <w:r w:rsidR="0095483A" w:rsidRPr="002240CC">
        <w:rPr>
          <w:rFonts w:ascii="Oslo Sans Office" w:hAnsi="Oslo Sans Office"/>
        </w:rPr>
        <w:t xml:space="preserve"> </w:t>
      </w:r>
    </w:p>
    <w:p w14:paraId="6DFB9E20" w14:textId="77777777" w:rsidR="00692F6C" w:rsidRPr="002240CC" w:rsidRDefault="00692F6C" w:rsidP="00692F6C">
      <w:pPr>
        <w:rPr>
          <w:rFonts w:ascii="Oslo Sans Office" w:hAnsi="Oslo Sans Office"/>
        </w:rPr>
      </w:pPr>
    </w:p>
    <w:p w14:paraId="13BFD50E" w14:textId="77777777" w:rsidR="00792C2C" w:rsidRPr="002240CC" w:rsidRDefault="009309AC" w:rsidP="005677FF">
      <w:pPr>
        <w:pStyle w:val="Overskrift1"/>
        <w:numPr>
          <w:ilvl w:val="0"/>
          <w:numId w:val="28"/>
        </w:numPr>
        <w:rPr>
          <w:rFonts w:ascii="Oslo Sans Office" w:hAnsi="Oslo Sans Office"/>
          <w:b/>
          <w:bCs/>
          <w:i w:val="0"/>
          <w:sz w:val="28"/>
        </w:rPr>
      </w:pPr>
      <w:bookmarkStart w:id="10" w:name="_Toc121229527"/>
      <w:r>
        <w:rPr>
          <w:rFonts w:ascii="Oslo Sans Office" w:hAnsi="Oslo Sans Office"/>
          <w:b/>
          <w:bCs/>
          <w:i w:val="0"/>
          <w:sz w:val="28"/>
        </w:rPr>
        <w:t>Avropsk</w:t>
      </w:r>
      <w:r w:rsidR="00792C2C" w:rsidRPr="002240CC">
        <w:rPr>
          <w:rFonts w:ascii="Oslo Sans Office" w:hAnsi="Oslo Sans Office"/>
          <w:b/>
          <w:bCs/>
          <w:i w:val="0"/>
          <w:sz w:val="28"/>
        </w:rPr>
        <w:t xml:space="preserve">ontraktens </w:t>
      </w:r>
      <w:bookmarkEnd w:id="0"/>
      <w:bookmarkEnd w:id="1"/>
      <w:bookmarkEnd w:id="2"/>
      <w:r w:rsidR="00247542" w:rsidRPr="002240CC">
        <w:rPr>
          <w:rFonts w:ascii="Oslo Sans Office" w:hAnsi="Oslo Sans Office"/>
          <w:b/>
          <w:bCs/>
          <w:i w:val="0"/>
          <w:sz w:val="28"/>
        </w:rPr>
        <w:t>varighet</w:t>
      </w:r>
      <w:r w:rsidR="00701225" w:rsidRPr="002240CC">
        <w:rPr>
          <w:rFonts w:ascii="Oslo Sans Office" w:hAnsi="Oslo Sans Office"/>
          <w:b/>
          <w:bCs/>
          <w:i w:val="0"/>
          <w:sz w:val="28"/>
        </w:rPr>
        <w:t xml:space="preserve"> og omfang</w:t>
      </w:r>
      <w:bookmarkEnd w:id="10"/>
    </w:p>
    <w:p w14:paraId="70DF9E56" w14:textId="77777777" w:rsidR="00C4589F" w:rsidRPr="002240CC" w:rsidRDefault="00C4589F" w:rsidP="00C4589F">
      <w:pPr>
        <w:rPr>
          <w:rFonts w:ascii="Oslo Sans Office" w:hAnsi="Oslo Sans Office"/>
        </w:rPr>
      </w:pPr>
    </w:p>
    <w:p w14:paraId="70100C7F" w14:textId="77777777" w:rsidR="00C4589F" w:rsidRPr="00D534CB" w:rsidRDefault="007325AE" w:rsidP="00D534CB">
      <w:pPr>
        <w:pStyle w:val="Stil2"/>
      </w:pPr>
      <w:r w:rsidRPr="00D534CB">
        <w:t>Multifunksjonsmaskiner</w:t>
      </w:r>
      <w:r w:rsidR="00C4589F" w:rsidRPr="00D534CB">
        <w:t xml:space="preserve"> og leieperiode</w:t>
      </w:r>
    </w:p>
    <w:p w14:paraId="1E81DA0C" w14:textId="77777777" w:rsidR="001C59E2" w:rsidRPr="002240CC" w:rsidRDefault="00E620AE" w:rsidP="00010CCF">
      <w:pPr>
        <w:rPr>
          <w:rFonts w:ascii="Oslo Sans Office" w:hAnsi="Oslo Sans Office"/>
          <w:szCs w:val="24"/>
        </w:rPr>
      </w:pPr>
      <w:r>
        <w:rPr>
          <w:rFonts w:ascii="Oslo Sans Office" w:hAnsi="Oslo Sans Office"/>
          <w:szCs w:val="24"/>
        </w:rPr>
        <w:t>Avropsk</w:t>
      </w:r>
      <w:r w:rsidR="0077667F" w:rsidRPr="002240CC">
        <w:rPr>
          <w:rFonts w:ascii="Oslo Sans Office" w:hAnsi="Oslo Sans Office"/>
          <w:szCs w:val="24"/>
        </w:rPr>
        <w:t>ontrak</w:t>
      </w:r>
      <w:r w:rsidR="001C59E2" w:rsidRPr="002240CC">
        <w:rPr>
          <w:rFonts w:ascii="Oslo Sans Office" w:hAnsi="Oslo Sans Office"/>
          <w:szCs w:val="24"/>
        </w:rPr>
        <w:t xml:space="preserve">ten gjelder fra signering for en periode på: (kryss av for leieperiode) </w:t>
      </w:r>
    </w:p>
    <w:p w14:paraId="144A5D23" w14:textId="77777777" w:rsidR="00373DF2" w:rsidRPr="002240CC" w:rsidRDefault="00373DF2" w:rsidP="00010CCF">
      <w:pPr>
        <w:rPr>
          <w:rFonts w:ascii="Oslo Sans Office" w:hAnsi="Oslo Sans Office"/>
          <w:szCs w:val="24"/>
        </w:rPr>
      </w:pPr>
    </w:p>
    <w:tbl>
      <w:tblPr>
        <w:tblpPr w:leftFromText="141" w:rightFromText="141" w:vertAnchor="text" w:horzAnchor="margin" w:tblpY="-63"/>
        <w:tblW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410"/>
      </w:tblGrid>
      <w:tr w:rsidR="00373DF2" w:rsidRPr="002240CC" w14:paraId="271644C8" w14:textId="77777777" w:rsidTr="00373DF2">
        <w:tc>
          <w:tcPr>
            <w:tcW w:w="2093" w:type="dxa"/>
            <w:shd w:val="clear" w:color="auto" w:fill="auto"/>
          </w:tcPr>
          <w:p w14:paraId="74B41FED" w14:textId="77777777" w:rsidR="00373DF2" w:rsidRPr="002240CC" w:rsidRDefault="00373DF2" w:rsidP="00373DF2">
            <w:pPr>
              <w:rPr>
                <w:rFonts w:ascii="Oslo Sans Office" w:hAnsi="Oslo Sans Office"/>
                <w:b/>
                <w:szCs w:val="24"/>
              </w:rPr>
            </w:pPr>
            <w:r w:rsidRPr="002240CC">
              <w:rPr>
                <w:rFonts w:ascii="Oslo Sans Office" w:hAnsi="Oslo Sans Office"/>
                <w:b/>
                <w:szCs w:val="24"/>
              </w:rPr>
              <w:t>Leieperiode</w:t>
            </w:r>
          </w:p>
        </w:tc>
        <w:tc>
          <w:tcPr>
            <w:tcW w:w="2410" w:type="dxa"/>
            <w:shd w:val="clear" w:color="auto" w:fill="auto"/>
          </w:tcPr>
          <w:p w14:paraId="6CBECDBB" w14:textId="77777777" w:rsidR="00373DF2" w:rsidRPr="002240CC" w:rsidRDefault="00373DF2" w:rsidP="00373DF2">
            <w:pPr>
              <w:rPr>
                <w:rFonts w:ascii="Oslo Sans Office" w:hAnsi="Oslo Sans Office"/>
                <w:b/>
                <w:szCs w:val="24"/>
              </w:rPr>
            </w:pPr>
            <w:r w:rsidRPr="002240CC">
              <w:rPr>
                <w:rFonts w:ascii="Oslo Sans Office" w:hAnsi="Oslo Sans Office"/>
                <w:b/>
                <w:szCs w:val="24"/>
              </w:rPr>
              <w:t>Kryss av:</w:t>
            </w:r>
          </w:p>
        </w:tc>
      </w:tr>
      <w:tr w:rsidR="00373DF2" w:rsidRPr="002240CC" w14:paraId="7D9110AA" w14:textId="77777777" w:rsidTr="00373DF2">
        <w:tc>
          <w:tcPr>
            <w:tcW w:w="2093" w:type="dxa"/>
            <w:shd w:val="clear" w:color="auto" w:fill="auto"/>
          </w:tcPr>
          <w:p w14:paraId="6CF47644" w14:textId="77777777" w:rsidR="00373DF2" w:rsidRPr="002240CC" w:rsidRDefault="007325AE" w:rsidP="00373DF2">
            <w:pPr>
              <w:rPr>
                <w:rFonts w:ascii="Oslo Sans Office" w:hAnsi="Oslo Sans Office"/>
                <w:szCs w:val="24"/>
              </w:rPr>
            </w:pPr>
            <w:r>
              <w:rPr>
                <w:rFonts w:ascii="Oslo Sans Office" w:hAnsi="Oslo Sans Office"/>
                <w:szCs w:val="24"/>
              </w:rPr>
              <w:t>24</w:t>
            </w:r>
            <w:r w:rsidR="00373DF2" w:rsidRPr="002240CC">
              <w:rPr>
                <w:rFonts w:ascii="Oslo Sans Office" w:hAnsi="Oslo Sans Office"/>
                <w:szCs w:val="24"/>
              </w:rPr>
              <w:t xml:space="preserve"> </w:t>
            </w:r>
            <w:r w:rsidR="008934EF" w:rsidRPr="002240CC">
              <w:rPr>
                <w:rFonts w:ascii="Oslo Sans Office" w:hAnsi="Oslo Sans Office"/>
                <w:szCs w:val="24"/>
              </w:rPr>
              <w:t>mnd.</w:t>
            </w:r>
          </w:p>
        </w:tc>
        <w:tc>
          <w:tcPr>
            <w:tcW w:w="2410" w:type="dxa"/>
            <w:shd w:val="clear" w:color="auto" w:fill="auto"/>
          </w:tcPr>
          <w:p w14:paraId="738610EB" w14:textId="77777777" w:rsidR="00373DF2" w:rsidRPr="002240CC" w:rsidRDefault="00373DF2" w:rsidP="00373DF2">
            <w:pPr>
              <w:rPr>
                <w:rFonts w:ascii="Oslo Sans Office" w:hAnsi="Oslo Sans Office"/>
                <w:szCs w:val="24"/>
              </w:rPr>
            </w:pPr>
          </w:p>
        </w:tc>
      </w:tr>
      <w:tr w:rsidR="00373DF2" w:rsidRPr="002240CC" w14:paraId="5A471AEE" w14:textId="77777777" w:rsidTr="00373DF2">
        <w:tc>
          <w:tcPr>
            <w:tcW w:w="2093" w:type="dxa"/>
            <w:shd w:val="clear" w:color="auto" w:fill="auto"/>
          </w:tcPr>
          <w:p w14:paraId="7DD39097" w14:textId="77777777" w:rsidR="00373DF2" w:rsidRPr="002240CC" w:rsidRDefault="007325AE" w:rsidP="00373DF2">
            <w:pPr>
              <w:rPr>
                <w:rFonts w:ascii="Oslo Sans Office" w:hAnsi="Oslo Sans Office"/>
                <w:szCs w:val="24"/>
              </w:rPr>
            </w:pPr>
            <w:r>
              <w:rPr>
                <w:rFonts w:ascii="Oslo Sans Office" w:hAnsi="Oslo Sans Office"/>
                <w:szCs w:val="24"/>
              </w:rPr>
              <w:t>36</w:t>
            </w:r>
            <w:r w:rsidR="00373DF2" w:rsidRPr="002240CC">
              <w:rPr>
                <w:rFonts w:ascii="Oslo Sans Office" w:hAnsi="Oslo Sans Office"/>
                <w:szCs w:val="24"/>
              </w:rPr>
              <w:t xml:space="preserve"> </w:t>
            </w:r>
            <w:r w:rsidR="008934EF" w:rsidRPr="002240CC">
              <w:rPr>
                <w:rFonts w:ascii="Oslo Sans Office" w:hAnsi="Oslo Sans Office"/>
                <w:szCs w:val="24"/>
              </w:rPr>
              <w:t>mnd.</w:t>
            </w:r>
          </w:p>
        </w:tc>
        <w:tc>
          <w:tcPr>
            <w:tcW w:w="2410" w:type="dxa"/>
            <w:shd w:val="clear" w:color="auto" w:fill="auto"/>
          </w:tcPr>
          <w:p w14:paraId="637805D2" w14:textId="77777777" w:rsidR="00373DF2" w:rsidRPr="002240CC" w:rsidRDefault="00373DF2" w:rsidP="00373DF2">
            <w:pPr>
              <w:rPr>
                <w:rFonts w:ascii="Oslo Sans Office" w:hAnsi="Oslo Sans Office"/>
                <w:szCs w:val="24"/>
              </w:rPr>
            </w:pPr>
          </w:p>
        </w:tc>
      </w:tr>
    </w:tbl>
    <w:p w14:paraId="3A0FF5F2" w14:textId="6F1CC706" w:rsidR="00373DF2" w:rsidRPr="002240CC" w:rsidRDefault="00373DF2" w:rsidP="061543C1">
      <w:pPr>
        <w:rPr>
          <w:rFonts w:ascii="Oslo Sans Office" w:hAnsi="Oslo Sans Office"/>
        </w:rPr>
      </w:pPr>
    </w:p>
    <w:p w14:paraId="5630AD66" w14:textId="77777777" w:rsidR="00A3100E" w:rsidRPr="002240CC" w:rsidRDefault="00A3100E" w:rsidP="00373DF2">
      <w:pPr>
        <w:rPr>
          <w:rFonts w:ascii="Oslo Sans Office" w:hAnsi="Oslo Sans Office"/>
          <w:szCs w:val="24"/>
        </w:rPr>
      </w:pPr>
    </w:p>
    <w:p w14:paraId="15A2892E" w14:textId="77777777" w:rsidR="00373DF2" w:rsidRPr="002240CC" w:rsidRDefault="00373DF2" w:rsidP="00373DF2">
      <w:pPr>
        <w:rPr>
          <w:rFonts w:ascii="Oslo Sans Office" w:hAnsi="Oslo Sans Office"/>
          <w:szCs w:val="24"/>
        </w:rPr>
      </w:pPr>
      <w:r w:rsidRPr="002240CC">
        <w:rPr>
          <w:rFonts w:ascii="Oslo Sans Office" w:hAnsi="Oslo Sans Office"/>
          <w:szCs w:val="24"/>
        </w:rPr>
        <w:t>Avropet gjelder følgend</w:t>
      </w:r>
      <w:r w:rsidR="007325AE">
        <w:rPr>
          <w:rFonts w:ascii="Oslo Sans Office" w:hAnsi="Oslo Sans Office"/>
          <w:szCs w:val="24"/>
        </w:rPr>
        <w:t xml:space="preserve">e </w:t>
      </w:r>
      <w:r w:rsidR="007325AE" w:rsidRPr="0057671C">
        <w:rPr>
          <w:rFonts w:ascii="Oslo Sans Office" w:hAnsi="Oslo Sans Office"/>
          <w:szCs w:val="24"/>
        </w:rPr>
        <w:t>multifunksjonsmaskiner</w:t>
      </w:r>
      <w:r w:rsidR="003D7D0B" w:rsidRPr="0057671C">
        <w:rPr>
          <w:rFonts w:ascii="Oslo Sans Office" w:hAnsi="Oslo Sans Office"/>
          <w:szCs w:val="24"/>
        </w:rPr>
        <w:t xml:space="preserve"> og leiepris</w:t>
      </w:r>
      <w:r w:rsidRPr="0057671C">
        <w:rPr>
          <w:rFonts w:ascii="Oslo Sans Office" w:hAnsi="Oslo Sans Office"/>
          <w:szCs w:val="24"/>
        </w:rPr>
        <w:t>:</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2391"/>
        <w:gridCol w:w="4575"/>
      </w:tblGrid>
      <w:tr w:rsidR="003708CF" w:rsidRPr="002240CC" w14:paraId="66D4670A" w14:textId="77777777" w:rsidTr="061543C1">
        <w:trPr>
          <w:trHeight w:val="300"/>
        </w:trPr>
        <w:tc>
          <w:tcPr>
            <w:tcW w:w="2119" w:type="dxa"/>
            <w:shd w:val="clear" w:color="auto" w:fill="auto"/>
          </w:tcPr>
          <w:p w14:paraId="0E037925" w14:textId="77777777" w:rsidR="003708CF" w:rsidRPr="002240CC" w:rsidRDefault="003708CF" w:rsidP="00EA1F2A">
            <w:pPr>
              <w:rPr>
                <w:rFonts w:ascii="Oslo Sans Office" w:hAnsi="Oslo Sans Office"/>
                <w:b/>
                <w:szCs w:val="24"/>
              </w:rPr>
            </w:pPr>
            <w:r w:rsidRPr="002240CC">
              <w:rPr>
                <w:rFonts w:ascii="Oslo Sans Office" w:hAnsi="Oslo Sans Office"/>
                <w:b/>
                <w:szCs w:val="24"/>
              </w:rPr>
              <w:t>Modell</w:t>
            </w:r>
          </w:p>
        </w:tc>
        <w:tc>
          <w:tcPr>
            <w:tcW w:w="2391" w:type="dxa"/>
            <w:shd w:val="clear" w:color="auto" w:fill="auto"/>
          </w:tcPr>
          <w:p w14:paraId="25C63F74" w14:textId="77777777" w:rsidR="003708CF" w:rsidRPr="002240CC" w:rsidRDefault="003708CF" w:rsidP="00EA1F2A">
            <w:pPr>
              <w:rPr>
                <w:rFonts w:ascii="Oslo Sans Office" w:hAnsi="Oslo Sans Office"/>
                <w:b/>
                <w:szCs w:val="24"/>
              </w:rPr>
            </w:pPr>
            <w:r w:rsidRPr="002240CC">
              <w:rPr>
                <w:rFonts w:ascii="Oslo Sans Office" w:hAnsi="Oslo Sans Office"/>
                <w:b/>
                <w:szCs w:val="24"/>
              </w:rPr>
              <w:t>Maskinnummer</w:t>
            </w:r>
          </w:p>
        </w:tc>
        <w:tc>
          <w:tcPr>
            <w:tcW w:w="4575" w:type="dxa"/>
            <w:shd w:val="clear" w:color="auto" w:fill="auto"/>
          </w:tcPr>
          <w:p w14:paraId="081FE912" w14:textId="77777777" w:rsidR="003708CF" w:rsidRPr="002240CC" w:rsidRDefault="003708CF" w:rsidP="00F94E60">
            <w:pPr>
              <w:rPr>
                <w:rFonts w:ascii="Oslo Sans Office" w:hAnsi="Oslo Sans Office"/>
                <w:b/>
                <w:szCs w:val="24"/>
              </w:rPr>
            </w:pPr>
            <w:r w:rsidRPr="002240CC">
              <w:rPr>
                <w:rFonts w:ascii="Oslo Sans Office" w:hAnsi="Oslo Sans Office"/>
                <w:b/>
                <w:szCs w:val="24"/>
              </w:rPr>
              <w:t>Leiepris per måned</w:t>
            </w:r>
            <w:r w:rsidR="00F94E60">
              <w:rPr>
                <w:rFonts w:ascii="Oslo Sans Office" w:hAnsi="Oslo Sans Office"/>
                <w:b/>
                <w:szCs w:val="24"/>
              </w:rPr>
              <w:t>, jf. Pris- og produktskjema</w:t>
            </w:r>
            <w:r w:rsidRPr="002240CC">
              <w:rPr>
                <w:rFonts w:ascii="Oslo Sans Office" w:hAnsi="Oslo Sans Office"/>
                <w:b/>
                <w:szCs w:val="24"/>
              </w:rPr>
              <w:t xml:space="preserve"> </w:t>
            </w:r>
          </w:p>
        </w:tc>
      </w:tr>
      <w:tr w:rsidR="003708CF" w:rsidRPr="002240CC" w14:paraId="61829076" w14:textId="77777777" w:rsidTr="061543C1">
        <w:trPr>
          <w:trHeight w:val="276"/>
        </w:trPr>
        <w:tc>
          <w:tcPr>
            <w:tcW w:w="2119" w:type="dxa"/>
            <w:shd w:val="clear" w:color="auto" w:fill="auto"/>
          </w:tcPr>
          <w:p w14:paraId="2BA226A1" w14:textId="77777777" w:rsidR="003708CF" w:rsidRPr="002240CC" w:rsidRDefault="003708CF" w:rsidP="00EA1F2A">
            <w:pPr>
              <w:rPr>
                <w:rFonts w:ascii="Oslo Sans Office" w:hAnsi="Oslo Sans Office"/>
                <w:szCs w:val="24"/>
              </w:rPr>
            </w:pPr>
          </w:p>
        </w:tc>
        <w:tc>
          <w:tcPr>
            <w:tcW w:w="2391" w:type="dxa"/>
            <w:shd w:val="clear" w:color="auto" w:fill="auto"/>
          </w:tcPr>
          <w:p w14:paraId="17AD93B2" w14:textId="77777777" w:rsidR="003708CF" w:rsidRPr="002240CC" w:rsidRDefault="003708CF" w:rsidP="00EA1F2A">
            <w:pPr>
              <w:rPr>
                <w:rFonts w:ascii="Oslo Sans Office" w:hAnsi="Oslo Sans Office"/>
                <w:szCs w:val="24"/>
              </w:rPr>
            </w:pPr>
          </w:p>
        </w:tc>
        <w:tc>
          <w:tcPr>
            <w:tcW w:w="4575" w:type="dxa"/>
            <w:shd w:val="clear" w:color="auto" w:fill="auto"/>
          </w:tcPr>
          <w:p w14:paraId="0DE4B5B7" w14:textId="77777777" w:rsidR="003708CF" w:rsidRPr="002240CC" w:rsidRDefault="003708CF" w:rsidP="00EA1F2A">
            <w:pPr>
              <w:rPr>
                <w:rFonts w:ascii="Oslo Sans Office" w:hAnsi="Oslo Sans Office"/>
                <w:szCs w:val="24"/>
              </w:rPr>
            </w:pPr>
          </w:p>
        </w:tc>
      </w:tr>
      <w:tr w:rsidR="0095483A" w:rsidRPr="002240CC" w14:paraId="66204FF1" w14:textId="77777777" w:rsidTr="061543C1">
        <w:trPr>
          <w:trHeight w:val="276"/>
        </w:trPr>
        <w:tc>
          <w:tcPr>
            <w:tcW w:w="2119" w:type="dxa"/>
            <w:shd w:val="clear" w:color="auto" w:fill="auto"/>
          </w:tcPr>
          <w:p w14:paraId="2DBF0D7D" w14:textId="77777777" w:rsidR="0095483A" w:rsidRPr="002240CC" w:rsidRDefault="0095483A" w:rsidP="00EA1F2A">
            <w:pPr>
              <w:rPr>
                <w:rFonts w:ascii="Oslo Sans Office" w:hAnsi="Oslo Sans Office"/>
                <w:szCs w:val="24"/>
              </w:rPr>
            </w:pPr>
          </w:p>
        </w:tc>
        <w:tc>
          <w:tcPr>
            <w:tcW w:w="2391" w:type="dxa"/>
            <w:shd w:val="clear" w:color="auto" w:fill="auto"/>
          </w:tcPr>
          <w:p w14:paraId="6B62F1B3" w14:textId="77777777" w:rsidR="0095483A" w:rsidRPr="002240CC" w:rsidRDefault="0095483A" w:rsidP="00EA1F2A">
            <w:pPr>
              <w:rPr>
                <w:rFonts w:ascii="Oslo Sans Office" w:hAnsi="Oslo Sans Office"/>
                <w:szCs w:val="24"/>
              </w:rPr>
            </w:pPr>
          </w:p>
        </w:tc>
        <w:tc>
          <w:tcPr>
            <w:tcW w:w="4575" w:type="dxa"/>
            <w:shd w:val="clear" w:color="auto" w:fill="auto"/>
          </w:tcPr>
          <w:p w14:paraId="02F2C34E" w14:textId="77777777" w:rsidR="0095483A" w:rsidRPr="002240CC" w:rsidRDefault="0095483A" w:rsidP="00EA1F2A">
            <w:pPr>
              <w:rPr>
                <w:rFonts w:ascii="Oslo Sans Office" w:hAnsi="Oslo Sans Office"/>
                <w:szCs w:val="24"/>
              </w:rPr>
            </w:pPr>
          </w:p>
        </w:tc>
      </w:tr>
    </w:tbl>
    <w:p w14:paraId="680A4E5D" w14:textId="77777777" w:rsidR="00960ABC" w:rsidRPr="002240CC" w:rsidRDefault="00960ABC" w:rsidP="00010CCF">
      <w:pPr>
        <w:rPr>
          <w:rFonts w:ascii="Oslo Sans Office" w:hAnsi="Oslo Sans Office"/>
          <w:szCs w:val="24"/>
        </w:rPr>
      </w:pPr>
    </w:p>
    <w:p w14:paraId="40FC7EFC" w14:textId="77777777" w:rsidR="00826479" w:rsidRPr="002240CC" w:rsidRDefault="003D7D0B" w:rsidP="00010CCF">
      <w:pPr>
        <w:rPr>
          <w:rFonts w:ascii="Oslo Sans Office" w:hAnsi="Oslo Sans Office"/>
          <w:szCs w:val="24"/>
        </w:rPr>
      </w:pPr>
      <w:r w:rsidRPr="00A34AE0">
        <w:rPr>
          <w:rFonts w:ascii="Oslo Sans Office" w:hAnsi="Oslo Sans Office"/>
          <w:szCs w:val="24"/>
        </w:rPr>
        <w:t>Estimert pris på s</w:t>
      </w:r>
      <w:r w:rsidR="00A34AE0" w:rsidRPr="00A34AE0">
        <w:rPr>
          <w:rFonts w:ascii="Oslo Sans Office" w:hAnsi="Oslo Sans Office"/>
          <w:szCs w:val="24"/>
        </w:rPr>
        <w:t>ervice</w:t>
      </w:r>
      <w:r w:rsidR="00794031" w:rsidRPr="00A34AE0">
        <w:rPr>
          <w:rFonts w:ascii="Oslo Sans Office" w:hAnsi="Oslo Sans Office"/>
          <w:szCs w:val="24"/>
        </w:rPr>
        <w:t>:</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1952"/>
        <w:gridCol w:w="2160"/>
        <w:gridCol w:w="2884"/>
      </w:tblGrid>
      <w:tr w:rsidR="00373DF2" w:rsidRPr="002240CC" w14:paraId="7FA81394" w14:textId="77777777" w:rsidTr="00EA2E72">
        <w:trPr>
          <w:trHeight w:val="300"/>
        </w:trPr>
        <w:tc>
          <w:tcPr>
            <w:tcW w:w="2066" w:type="dxa"/>
            <w:shd w:val="clear" w:color="auto" w:fill="auto"/>
          </w:tcPr>
          <w:p w14:paraId="7BE52399" w14:textId="77777777" w:rsidR="00373DF2" w:rsidRPr="002240CC" w:rsidRDefault="00373DF2" w:rsidP="00EA1F2A">
            <w:pPr>
              <w:rPr>
                <w:rFonts w:ascii="Oslo Sans Office" w:hAnsi="Oslo Sans Office"/>
                <w:b/>
                <w:szCs w:val="24"/>
              </w:rPr>
            </w:pPr>
            <w:r w:rsidRPr="002240CC">
              <w:rPr>
                <w:rFonts w:ascii="Oslo Sans Office" w:hAnsi="Oslo Sans Office"/>
                <w:b/>
                <w:szCs w:val="24"/>
              </w:rPr>
              <w:t>Tellertype</w:t>
            </w:r>
          </w:p>
        </w:tc>
        <w:tc>
          <w:tcPr>
            <w:tcW w:w="1952" w:type="dxa"/>
            <w:shd w:val="clear" w:color="auto" w:fill="auto"/>
          </w:tcPr>
          <w:p w14:paraId="602B1083" w14:textId="77777777" w:rsidR="00373DF2" w:rsidRPr="002240CC" w:rsidRDefault="00373DF2" w:rsidP="00EA1F2A">
            <w:pPr>
              <w:rPr>
                <w:rFonts w:ascii="Oslo Sans Office" w:hAnsi="Oslo Sans Office"/>
                <w:b/>
                <w:szCs w:val="24"/>
              </w:rPr>
            </w:pPr>
            <w:r w:rsidRPr="002240CC">
              <w:rPr>
                <w:rFonts w:ascii="Oslo Sans Office" w:hAnsi="Oslo Sans Office"/>
                <w:b/>
                <w:szCs w:val="24"/>
              </w:rPr>
              <w:t>Estimert volum per år</w:t>
            </w:r>
          </w:p>
        </w:tc>
        <w:tc>
          <w:tcPr>
            <w:tcW w:w="2160" w:type="dxa"/>
            <w:shd w:val="clear" w:color="auto" w:fill="auto"/>
          </w:tcPr>
          <w:p w14:paraId="0A9BBBA3" w14:textId="77777777" w:rsidR="00373DF2" w:rsidRPr="0057671C" w:rsidRDefault="00F94E60" w:rsidP="0057671C">
            <w:pPr>
              <w:rPr>
                <w:rFonts w:ascii="Oslo Sans Office" w:hAnsi="Oslo Sans Office"/>
                <w:b/>
                <w:szCs w:val="24"/>
              </w:rPr>
            </w:pPr>
            <w:r>
              <w:rPr>
                <w:rFonts w:ascii="Oslo Sans Office" w:hAnsi="Oslo Sans Office"/>
                <w:b/>
                <w:szCs w:val="24"/>
              </w:rPr>
              <w:t>Pris per klikk, jf. Pris- og produktskjema</w:t>
            </w:r>
          </w:p>
        </w:tc>
        <w:tc>
          <w:tcPr>
            <w:tcW w:w="2884" w:type="dxa"/>
            <w:shd w:val="clear" w:color="auto" w:fill="auto"/>
          </w:tcPr>
          <w:p w14:paraId="1B8B36BB" w14:textId="77777777" w:rsidR="00373DF2" w:rsidRPr="002240CC" w:rsidRDefault="00373DF2" w:rsidP="00EA1F2A">
            <w:pPr>
              <w:rPr>
                <w:rFonts w:ascii="Oslo Sans Office" w:hAnsi="Oslo Sans Office"/>
                <w:b/>
                <w:szCs w:val="24"/>
              </w:rPr>
            </w:pPr>
            <w:r w:rsidRPr="002240CC">
              <w:rPr>
                <w:rFonts w:ascii="Oslo Sans Office" w:hAnsi="Oslo Sans Office"/>
                <w:b/>
                <w:szCs w:val="24"/>
              </w:rPr>
              <w:t>Estimert pris per måned</w:t>
            </w:r>
          </w:p>
        </w:tc>
      </w:tr>
      <w:tr w:rsidR="00373DF2" w:rsidRPr="002240CC" w14:paraId="2406551C" w14:textId="77777777" w:rsidTr="00EA2E72">
        <w:trPr>
          <w:trHeight w:val="300"/>
        </w:trPr>
        <w:tc>
          <w:tcPr>
            <w:tcW w:w="2066" w:type="dxa"/>
            <w:shd w:val="clear" w:color="auto" w:fill="auto"/>
          </w:tcPr>
          <w:p w14:paraId="19F185D6" w14:textId="77777777" w:rsidR="00373DF2" w:rsidRPr="002240CC" w:rsidRDefault="00794031" w:rsidP="00EA1F2A">
            <w:pPr>
              <w:rPr>
                <w:rFonts w:ascii="Oslo Sans Office" w:hAnsi="Oslo Sans Office"/>
                <w:b/>
                <w:szCs w:val="24"/>
              </w:rPr>
            </w:pPr>
            <w:r>
              <w:rPr>
                <w:rFonts w:ascii="Oslo Sans Office" w:hAnsi="Oslo Sans Office"/>
                <w:b/>
                <w:szCs w:val="24"/>
              </w:rPr>
              <w:t>Svar</w:t>
            </w:r>
            <w:r w:rsidR="00373DF2" w:rsidRPr="002240CC">
              <w:rPr>
                <w:rFonts w:ascii="Oslo Sans Office" w:hAnsi="Oslo Sans Office"/>
                <w:b/>
                <w:szCs w:val="24"/>
              </w:rPr>
              <w:t>t/hvit</w:t>
            </w:r>
            <w:r>
              <w:rPr>
                <w:rFonts w:ascii="Oslo Sans Office" w:hAnsi="Oslo Sans Office"/>
                <w:b/>
                <w:szCs w:val="24"/>
              </w:rPr>
              <w:t>t</w:t>
            </w:r>
          </w:p>
        </w:tc>
        <w:tc>
          <w:tcPr>
            <w:tcW w:w="1952" w:type="dxa"/>
            <w:shd w:val="clear" w:color="auto" w:fill="auto"/>
          </w:tcPr>
          <w:p w14:paraId="19219836" w14:textId="77777777" w:rsidR="00373DF2" w:rsidRPr="002240CC" w:rsidRDefault="00373DF2" w:rsidP="00EA1F2A">
            <w:pPr>
              <w:rPr>
                <w:rFonts w:ascii="Oslo Sans Office" w:hAnsi="Oslo Sans Office"/>
                <w:szCs w:val="24"/>
              </w:rPr>
            </w:pPr>
          </w:p>
        </w:tc>
        <w:tc>
          <w:tcPr>
            <w:tcW w:w="2160" w:type="dxa"/>
            <w:shd w:val="clear" w:color="auto" w:fill="auto"/>
          </w:tcPr>
          <w:p w14:paraId="296FEF7D" w14:textId="77777777" w:rsidR="00373DF2" w:rsidRPr="002240CC" w:rsidRDefault="00373DF2" w:rsidP="00EA1F2A">
            <w:pPr>
              <w:rPr>
                <w:rFonts w:ascii="Oslo Sans Office" w:hAnsi="Oslo Sans Office"/>
                <w:szCs w:val="24"/>
              </w:rPr>
            </w:pPr>
          </w:p>
        </w:tc>
        <w:tc>
          <w:tcPr>
            <w:tcW w:w="2884" w:type="dxa"/>
            <w:shd w:val="clear" w:color="auto" w:fill="auto"/>
          </w:tcPr>
          <w:p w14:paraId="7194DBDC" w14:textId="77777777" w:rsidR="00373DF2" w:rsidRPr="002240CC" w:rsidRDefault="00373DF2" w:rsidP="00EA1F2A">
            <w:pPr>
              <w:rPr>
                <w:rFonts w:ascii="Oslo Sans Office" w:hAnsi="Oslo Sans Office"/>
                <w:szCs w:val="24"/>
              </w:rPr>
            </w:pPr>
          </w:p>
        </w:tc>
      </w:tr>
      <w:tr w:rsidR="00373DF2" w:rsidRPr="002240CC" w14:paraId="3EB20F4D" w14:textId="77777777" w:rsidTr="00EA2E72">
        <w:trPr>
          <w:trHeight w:val="300"/>
        </w:trPr>
        <w:tc>
          <w:tcPr>
            <w:tcW w:w="2066" w:type="dxa"/>
            <w:shd w:val="clear" w:color="auto" w:fill="auto"/>
          </w:tcPr>
          <w:p w14:paraId="7A01A19E" w14:textId="77777777" w:rsidR="00373DF2" w:rsidRPr="002240CC" w:rsidRDefault="00373DF2" w:rsidP="00EA1F2A">
            <w:pPr>
              <w:rPr>
                <w:rFonts w:ascii="Oslo Sans Office" w:hAnsi="Oslo Sans Office"/>
                <w:b/>
                <w:szCs w:val="24"/>
              </w:rPr>
            </w:pPr>
            <w:r w:rsidRPr="002240CC">
              <w:rPr>
                <w:rFonts w:ascii="Oslo Sans Office" w:hAnsi="Oslo Sans Office"/>
                <w:b/>
                <w:szCs w:val="24"/>
              </w:rPr>
              <w:t>Farge</w:t>
            </w:r>
          </w:p>
        </w:tc>
        <w:tc>
          <w:tcPr>
            <w:tcW w:w="1952" w:type="dxa"/>
            <w:shd w:val="clear" w:color="auto" w:fill="auto"/>
          </w:tcPr>
          <w:p w14:paraId="769D0D3C" w14:textId="77777777" w:rsidR="00373DF2" w:rsidRPr="002240CC" w:rsidRDefault="00373DF2" w:rsidP="00EA1F2A">
            <w:pPr>
              <w:rPr>
                <w:rFonts w:ascii="Oslo Sans Office" w:hAnsi="Oslo Sans Office"/>
                <w:szCs w:val="24"/>
              </w:rPr>
            </w:pPr>
          </w:p>
        </w:tc>
        <w:tc>
          <w:tcPr>
            <w:tcW w:w="2160" w:type="dxa"/>
            <w:shd w:val="clear" w:color="auto" w:fill="auto"/>
          </w:tcPr>
          <w:p w14:paraId="54CD245A" w14:textId="77777777" w:rsidR="00373DF2" w:rsidRPr="002240CC" w:rsidRDefault="00373DF2" w:rsidP="00EA1F2A">
            <w:pPr>
              <w:rPr>
                <w:rFonts w:ascii="Oslo Sans Office" w:hAnsi="Oslo Sans Office"/>
                <w:szCs w:val="24"/>
              </w:rPr>
            </w:pPr>
          </w:p>
        </w:tc>
        <w:tc>
          <w:tcPr>
            <w:tcW w:w="2884" w:type="dxa"/>
            <w:shd w:val="clear" w:color="auto" w:fill="auto"/>
          </w:tcPr>
          <w:p w14:paraId="1231BE67" w14:textId="77777777" w:rsidR="00373DF2" w:rsidRPr="002240CC" w:rsidRDefault="00373DF2" w:rsidP="00EA1F2A">
            <w:pPr>
              <w:rPr>
                <w:rFonts w:ascii="Oslo Sans Office" w:hAnsi="Oslo Sans Office"/>
                <w:szCs w:val="24"/>
              </w:rPr>
            </w:pPr>
          </w:p>
        </w:tc>
      </w:tr>
      <w:tr w:rsidR="00373DF2" w:rsidRPr="002240CC" w14:paraId="0323D48B" w14:textId="77777777" w:rsidTr="00EA2E72">
        <w:trPr>
          <w:trHeight w:val="300"/>
        </w:trPr>
        <w:tc>
          <w:tcPr>
            <w:tcW w:w="2066" w:type="dxa"/>
            <w:shd w:val="clear" w:color="auto" w:fill="auto"/>
          </w:tcPr>
          <w:p w14:paraId="00AE20B0" w14:textId="77777777" w:rsidR="00373DF2" w:rsidRPr="002240CC" w:rsidRDefault="00373DF2" w:rsidP="00EA1F2A">
            <w:pPr>
              <w:rPr>
                <w:rFonts w:ascii="Oslo Sans Office" w:hAnsi="Oslo Sans Office"/>
                <w:b/>
                <w:szCs w:val="24"/>
              </w:rPr>
            </w:pPr>
            <w:r w:rsidRPr="002240CC">
              <w:rPr>
                <w:rFonts w:ascii="Oslo Sans Office" w:hAnsi="Oslo Sans Office"/>
                <w:b/>
                <w:szCs w:val="24"/>
              </w:rPr>
              <w:t>Tot. estimert pris per måned</w:t>
            </w:r>
          </w:p>
        </w:tc>
        <w:tc>
          <w:tcPr>
            <w:tcW w:w="1952" w:type="dxa"/>
            <w:shd w:val="clear" w:color="auto" w:fill="7F7F7F" w:themeFill="text1" w:themeFillTint="80"/>
          </w:tcPr>
          <w:p w14:paraId="36FEB5B0" w14:textId="77777777" w:rsidR="00373DF2" w:rsidRPr="002240CC" w:rsidRDefault="00373DF2" w:rsidP="00EA1F2A">
            <w:pPr>
              <w:rPr>
                <w:rFonts w:ascii="Oslo Sans Office" w:hAnsi="Oslo Sans Office"/>
                <w:szCs w:val="24"/>
              </w:rPr>
            </w:pPr>
          </w:p>
        </w:tc>
        <w:tc>
          <w:tcPr>
            <w:tcW w:w="2160" w:type="dxa"/>
            <w:shd w:val="clear" w:color="auto" w:fill="7F7F7F" w:themeFill="text1" w:themeFillTint="80"/>
          </w:tcPr>
          <w:p w14:paraId="30D7AA69" w14:textId="77777777" w:rsidR="00373DF2" w:rsidRPr="002240CC" w:rsidRDefault="00373DF2" w:rsidP="00EA1F2A">
            <w:pPr>
              <w:rPr>
                <w:rFonts w:ascii="Oslo Sans Office" w:hAnsi="Oslo Sans Office"/>
                <w:szCs w:val="24"/>
              </w:rPr>
            </w:pPr>
          </w:p>
        </w:tc>
        <w:tc>
          <w:tcPr>
            <w:tcW w:w="2884" w:type="dxa"/>
            <w:shd w:val="clear" w:color="auto" w:fill="auto"/>
          </w:tcPr>
          <w:p w14:paraId="7196D064" w14:textId="77777777" w:rsidR="00373DF2" w:rsidRPr="002240CC" w:rsidRDefault="00373DF2" w:rsidP="00EA1F2A">
            <w:pPr>
              <w:rPr>
                <w:rFonts w:ascii="Oslo Sans Office" w:hAnsi="Oslo Sans Office"/>
                <w:szCs w:val="24"/>
              </w:rPr>
            </w:pPr>
          </w:p>
        </w:tc>
      </w:tr>
    </w:tbl>
    <w:p w14:paraId="48A21919" w14:textId="424B1E08" w:rsidR="003F08B3" w:rsidRPr="002240CC" w:rsidRDefault="003F08B3" w:rsidP="006343F7">
      <w:pPr>
        <w:rPr>
          <w:rFonts w:ascii="Oslo Sans Office" w:hAnsi="Oslo Sans Office"/>
          <w:szCs w:val="24"/>
        </w:rPr>
      </w:pPr>
    </w:p>
    <w:p w14:paraId="0AF11A0E" w14:textId="77777777" w:rsidR="006343F7" w:rsidRPr="002240CC" w:rsidRDefault="000227B9" w:rsidP="00D534CB">
      <w:pPr>
        <w:pStyle w:val="Stil2"/>
        <w:keepNext/>
        <w:ind w:left="788" w:hanging="431"/>
      </w:pPr>
      <w:r w:rsidRPr="002240CC">
        <w:t>Serviceforpliktelser</w:t>
      </w:r>
    </w:p>
    <w:p w14:paraId="5AE12384" w14:textId="5ED03D3C" w:rsidR="00470358" w:rsidRDefault="007D5A39" w:rsidP="061543C1">
      <w:pPr>
        <w:rPr>
          <w:rFonts w:ascii="Oslo Sans Office" w:hAnsi="Oslo Sans Office"/>
        </w:rPr>
      </w:pPr>
      <w:r w:rsidRPr="061543C1">
        <w:rPr>
          <w:rFonts w:ascii="Oslo Sans Office" w:hAnsi="Oslo Sans Office"/>
        </w:rPr>
        <w:t>Avrops</w:t>
      </w:r>
      <w:r w:rsidR="00470358" w:rsidRPr="061543C1">
        <w:rPr>
          <w:rFonts w:ascii="Oslo Sans Office" w:hAnsi="Oslo Sans Office"/>
        </w:rPr>
        <w:t xml:space="preserve">kontrakten inkluderer all service, vedlikehold og reparasjoner av maskinen for at den i perioden skal oppfylle alle krav til funksjonalitet stilt i </w:t>
      </w:r>
      <w:r w:rsidR="04A94A4D" w:rsidRPr="061543C1">
        <w:rPr>
          <w:rFonts w:ascii="Oslo Sans Office" w:hAnsi="Oslo Sans Office"/>
        </w:rPr>
        <w:t>O</w:t>
      </w:r>
      <w:r w:rsidR="003D7D0B" w:rsidRPr="061543C1">
        <w:rPr>
          <w:rFonts w:ascii="Oslo Sans Office" w:hAnsi="Oslo Sans Office"/>
        </w:rPr>
        <w:t xml:space="preserve">ppdragsgivers behovsbeskrivelse og </w:t>
      </w:r>
      <w:r w:rsidR="00470358" w:rsidRPr="061543C1">
        <w:rPr>
          <w:rFonts w:ascii="Oslo Sans Office" w:hAnsi="Oslo Sans Office"/>
        </w:rPr>
        <w:t>kravspesifikasjonen og som fremgår av leverandørs tilbud i anbudskonkurransen</w:t>
      </w:r>
      <w:r w:rsidR="006D143E" w:rsidRPr="061543C1">
        <w:rPr>
          <w:rFonts w:ascii="Oslo Sans Office" w:hAnsi="Oslo Sans Office"/>
        </w:rPr>
        <w:t>, herunder krav til oppetid</w:t>
      </w:r>
      <w:r w:rsidR="00470358" w:rsidRPr="061543C1">
        <w:rPr>
          <w:rFonts w:ascii="Oslo Sans Office" w:hAnsi="Oslo Sans Office"/>
        </w:rPr>
        <w:t xml:space="preserve">. I tillegg er deler og forbruksmateriell som stifter, toner og developer inkludert i prisen per </w:t>
      </w:r>
      <w:r w:rsidR="00292D25" w:rsidRPr="061543C1">
        <w:rPr>
          <w:rFonts w:ascii="Oslo Sans Office" w:hAnsi="Oslo Sans Office"/>
        </w:rPr>
        <w:t>klikk</w:t>
      </w:r>
      <w:r w:rsidR="00B74D70" w:rsidRPr="061543C1">
        <w:rPr>
          <w:rFonts w:ascii="Oslo Sans Office" w:hAnsi="Oslo Sans Office"/>
        </w:rPr>
        <w:t xml:space="preserve">, samt opplæring begrenset til </w:t>
      </w:r>
      <w:r w:rsidR="00292D25" w:rsidRPr="061543C1">
        <w:rPr>
          <w:rFonts w:ascii="Oslo Sans Office" w:hAnsi="Oslo Sans Office"/>
        </w:rPr>
        <w:t>én</w:t>
      </w:r>
      <w:r w:rsidR="00B74D70" w:rsidRPr="061543C1">
        <w:rPr>
          <w:rFonts w:ascii="Oslo Sans Office" w:hAnsi="Oslo Sans Office"/>
        </w:rPr>
        <w:t xml:space="preserve"> time per modell per </w:t>
      </w:r>
      <w:r w:rsidR="041C7EFD" w:rsidRPr="061543C1">
        <w:rPr>
          <w:rFonts w:ascii="Oslo Sans Office" w:hAnsi="Oslo Sans Office"/>
        </w:rPr>
        <w:t>Bestiller</w:t>
      </w:r>
      <w:r w:rsidR="00B74D70" w:rsidRPr="061543C1">
        <w:rPr>
          <w:rFonts w:ascii="Oslo Sans Office" w:hAnsi="Oslo Sans Office"/>
        </w:rPr>
        <w:t xml:space="preserve">. </w:t>
      </w:r>
    </w:p>
    <w:p w14:paraId="6BD18F9B" w14:textId="77777777" w:rsidR="00B74D70" w:rsidRPr="002240CC" w:rsidRDefault="00B74D70" w:rsidP="00470358">
      <w:pPr>
        <w:rPr>
          <w:rFonts w:ascii="Oslo Sans Office" w:hAnsi="Oslo Sans Office"/>
          <w:szCs w:val="24"/>
        </w:rPr>
      </w:pPr>
    </w:p>
    <w:p w14:paraId="172425DA" w14:textId="77777777" w:rsidR="00470358" w:rsidRPr="002240CC" w:rsidRDefault="00470358" w:rsidP="00470358">
      <w:pPr>
        <w:rPr>
          <w:rFonts w:ascii="Oslo Sans Office" w:hAnsi="Oslo Sans Office"/>
          <w:szCs w:val="24"/>
        </w:rPr>
      </w:pPr>
      <w:r w:rsidRPr="002240CC">
        <w:rPr>
          <w:rFonts w:ascii="Oslo Sans Office" w:hAnsi="Oslo Sans Office"/>
          <w:szCs w:val="24"/>
        </w:rPr>
        <w:t xml:space="preserve">Serviceforpliktelsene gjelder for bruk av maskinene innenfor </w:t>
      </w:r>
      <w:r w:rsidR="003D7D0B">
        <w:rPr>
          <w:rFonts w:ascii="Oslo Sans Office" w:hAnsi="Oslo Sans Office"/>
          <w:szCs w:val="24"/>
        </w:rPr>
        <w:t>det volum/</w:t>
      </w:r>
      <w:r w:rsidRPr="002240CC">
        <w:rPr>
          <w:rFonts w:ascii="Oslo Sans Office" w:hAnsi="Oslo Sans Office"/>
          <w:szCs w:val="24"/>
        </w:rPr>
        <w:t xml:space="preserve"> antall kopier per måned som er spesifisert i produktspesifikasjonen for den enkelte maskin.</w:t>
      </w:r>
    </w:p>
    <w:p w14:paraId="238601FE" w14:textId="77777777" w:rsidR="00470358" w:rsidRPr="002240CC" w:rsidRDefault="00470358" w:rsidP="00470358">
      <w:pPr>
        <w:rPr>
          <w:rFonts w:ascii="Oslo Sans Office" w:hAnsi="Oslo Sans Office"/>
          <w:szCs w:val="24"/>
        </w:rPr>
      </w:pPr>
    </w:p>
    <w:p w14:paraId="43C00074" w14:textId="1EDB14C7" w:rsidR="00470358" w:rsidRPr="002240CC" w:rsidRDefault="00470358" w:rsidP="7CBAFCF6">
      <w:pPr>
        <w:rPr>
          <w:rFonts w:ascii="Oslo Sans Office" w:hAnsi="Oslo Sans Office"/>
        </w:rPr>
      </w:pPr>
      <w:r w:rsidRPr="061543C1">
        <w:rPr>
          <w:rFonts w:ascii="Oslo Sans Office" w:hAnsi="Oslo Sans Office"/>
        </w:rPr>
        <w:t xml:space="preserve">I tilfeller der feil på maskinen skyldes uaktsom behandling av den enkelte </w:t>
      </w:r>
      <w:r w:rsidR="163ED955" w:rsidRPr="061543C1">
        <w:rPr>
          <w:rFonts w:ascii="Oslo Sans Office" w:hAnsi="Oslo Sans Office"/>
        </w:rPr>
        <w:t>Bestiller</w:t>
      </w:r>
      <w:r w:rsidR="5233091B" w:rsidRPr="061543C1">
        <w:rPr>
          <w:rFonts w:ascii="Oslo Sans Office" w:hAnsi="Oslo Sans Office"/>
        </w:rPr>
        <w:t>,</w:t>
      </w:r>
      <w:r w:rsidRPr="061543C1">
        <w:rPr>
          <w:rFonts w:ascii="Oslo Sans Office" w:hAnsi="Oslo Sans Office"/>
        </w:rPr>
        <w:t xml:space="preserve"> dekkes dette ikke av avtalen. Eksempel på dette kan være at binders, stifter og lignende kommer i maskinen, feil på grunn av bruk av feil type rekvisita eller som skyldes ytre påvirkning som oppussing, flytting (dersom dette utføres av andre enn </w:t>
      </w:r>
      <w:r w:rsidR="4490105D" w:rsidRPr="061543C1">
        <w:rPr>
          <w:rFonts w:ascii="Oslo Sans Office" w:hAnsi="Oslo Sans Office"/>
        </w:rPr>
        <w:t>L</w:t>
      </w:r>
      <w:r w:rsidRPr="061543C1">
        <w:rPr>
          <w:rFonts w:ascii="Oslo Sans Office" w:hAnsi="Oslo Sans Office"/>
        </w:rPr>
        <w:t>everandør), brann eller feil på det elektriske anlegget</w:t>
      </w:r>
      <w:r w:rsidR="66979BDC" w:rsidRPr="061543C1">
        <w:rPr>
          <w:rFonts w:ascii="Oslo Sans Office" w:hAnsi="Oslo Sans Office"/>
        </w:rPr>
        <w:t xml:space="preserve"> etc</w:t>
      </w:r>
      <w:r w:rsidRPr="061543C1">
        <w:rPr>
          <w:rFonts w:ascii="Oslo Sans Office" w:hAnsi="Oslo Sans Office"/>
        </w:rPr>
        <w:t xml:space="preserve">. Kostnader som følge av dette skal faktureres </w:t>
      </w:r>
      <w:r w:rsidR="4F640A02" w:rsidRPr="061543C1">
        <w:rPr>
          <w:rFonts w:ascii="Oslo Sans Office" w:hAnsi="Oslo Sans Office"/>
        </w:rPr>
        <w:t xml:space="preserve">Bestiller </w:t>
      </w:r>
      <w:r w:rsidRPr="061543C1">
        <w:rPr>
          <w:rFonts w:ascii="Oslo Sans Office" w:hAnsi="Oslo Sans Office"/>
        </w:rPr>
        <w:t>særskilt.</w:t>
      </w:r>
    </w:p>
    <w:p w14:paraId="0F3CABC7" w14:textId="77777777" w:rsidR="00470358" w:rsidRPr="002240CC" w:rsidRDefault="00470358" w:rsidP="00470358">
      <w:pPr>
        <w:rPr>
          <w:rFonts w:ascii="Oslo Sans Office" w:hAnsi="Oslo Sans Office"/>
          <w:szCs w:val="24"/>
        </w:rPr>
      </w:pPr>
    </w:p>
    <w:p w14:paraId="7D95CE07" w14:textId="0DD6AA29" w:rsidR="0095483A" w:rsidRDefault="26F14230" w:rsidP="7CBAFCF6">
      <w:pPr>
        <w:rPr>
          <w:rFonts w:ascii="Oslo Sans Office" w:hAnsi="Oslo Sans Office"/>
        </w:rPr>
      </w:pPr>
      <w:r w:rsidRPr="7CBAFCF6">
        <w:rPr>
          <w:rFonts w:ascii="Oslo Sans Office" w:hAnsi="Oslo Sans Office"/>
        </w:rPr>
        <w:t xml:space="preserve">Bestiller </w:t>
      </w:r>
      <w:r w:rsidR="00470358" w:rsidRPr="7CBAFCF6">
        <w:rPr>
          <w:rFonts w:ascii="Oslo Sans Office" w:hAnsi="Oslo Sans Office"/>
        </w:rPr>
        <w:t xml:space="preserve">er ikke forpliktet til et </w:t>
      </w:r>
      <w:r w:rsidR="007D5A39" w:rsidRPr="7CBAFCF6">
        <w:rPr>
          <w:rFonts w:ascii="Oslo Sans Office" w:hAnsi="Oslo Sans Office"/>
        </w:rPr>
        <w:t xml:space="preserve">minimum volum/antall </w:t>
      </w:r>
      <w:r w:rsidR="00D534CB" w:rsidRPr="7CBAFCF6">
        <w:rPr>
          <w:rFonts w:ascii="Oslo Sans Office" w:hAnsi="Oslo Sans Office"/>
        </w:rPr>
        <w:t>klikk</w:t>
      </w:r>
      <w:r w:rsidR="007D5A39" w:rsidRPr="7CBAFCF6">
        <w:rPr>
          <w:rFonts w:ascii="Oslo Sans Office" w:hAnsi="Oslo Sans Office"/>
        </w:rPr>
        <w:t xml:space="preserve"> per måned </w:t>
      </w:r>
      <w:r w:rsidR="00A34AE0" w:rsidRPr="7CBAFCF6">
        <w:rPr>
          <w:rFonts w:ascii="Oslo Sans Office" w:hAnsi="Oslo Sans Office"/>
        </w:rPr>
        <w:t>når det gjelder bruk</w:t>
      </w:r>
      <w:r w:rsidR="00470358" w:rsidRPr="7CBAFCF6">
        <w:rPr>
          <w:rFonts w:ascii="Oslo Sans Office" w:hAnsi="Oslo Sans Office"/>
        </w:rPr>
        <w:t xml:space="preserve"> </w:t>
      </w:r>
      <w:r w:rsidR="0057671C" w:rsidRPr="7CBAFCF6">
        <w:rPr>
          <w:rFonts w:ascii="Oslo Sans Office" w:hAnsi="Oslo Sans Office"/>
        </w:rPr>
        <w:t>av</w:t>
      </w:r>
      <w:r w:rsidR="00470358" w:rsidRPr="7CBAFCF6">
        <w:rPr>
          <w:rFonts w:ascii="Oslo Sans Office" w:hAnsi="Oslo Sans Office"/>
        </w:rPr>
        <w:t xml:space="preserve"> maskin</w:t>
      </w:r>
      <w:r w:rsidR="0057671C" w:rsidRPr="7CBAFCF6">
        <w:rPr>
          <w:rFonts w:ascii="Oslo Sans Office" w:hAnsi="Oslo Sans Office"/>
        </w:rPr>
        <w:t>ene</w:t>
      </w:r>
      <w:r w:rsidR="00470358" w:rsidRPr="7CBAFCF6">
        <w:rPr>
          <w:rFonts w:ascii="Oslo Sans Office" w:hAnsi="Oslo Sans Office"/>
        </w:rPr>
        <w:t>, uavhengig av leieavtalens lengde. Et estimert forbruk legges til grunn ved fakturering, men dette skal avregnes mot faktisk forbruk minst en gang per år, slik at eventuell overfakturering krediteres eller overforbruk belastes</w:t>
      </w:r>
      <w:r w:rsidR="0D9ADB28" w:rsidRPr="7CBAFCF6">
        <w:rPr>
          <w:rFonts w:ascii="Oslo Sans Office" w:hAnsi="Oslo Sans Office"/>
        </w:rPr>
        <w:t xml:space="preserve"> Bestiller</w:t>
      </w:r>
      <w:r w:rsidR="00470358" w:rsidRPr="7CBAFCF6">
        <w:rPr>
          <w:rFonts w:ascii="Oslo Sans Office" w:hAnsi="Oslo Sans Office"/>
        </w:rPr>
        <w:t>.</w:t>
      </w:r>
    </w:p>
    <w:p w14:paraId="5B08B5D1" w14:textId="77777777" w:rsidR="00314190" w:rsidRDefault="00314190" w:rsidP="00470358">
      <w:pPr>
        <w:rPr>
          <w:rFonts w:ascii="Oslo Sans Office" w:hAnsi="Oslo Sans Office"/>
          <w:szCs w:val="24"/>
        </w:rPr>
      </w:pPr>
    </w:p>
    <w:p w14:paraId="25580F23" w14:textId="77777777" w:rsidR="00314190" w:rsidRPr="00314190" w:rsidRDefault="00314190" w:rsidP="00470358">
      <w:pPr>
        <w:rPr>
          <w:rFonts w:ascii="Oslo Sans Office" w:hAnsi="Oslo Sans Office"/>
        </w:rPr>
      </w:pPr>
      <w:r w:rsidRPr="00044340">
        <w:rPr>
          <w:rFonts w:ascii="Oslo Sans Office" w:hAnsi="Oslo Sans Office"/>
        </w:rPr>
        <w:t xml:space="preserve">I tilfeller der maskinen (inkludert tilleggsutstyr) ikke lar seg reparere ved stedlig service innen </w:t>
      </w:r>
      <w:r>
        <w:rPr>
          <w:rFonts w:ascii="Oslo Sans Office" w:hAnsi="Oslo Sans Office"/>
        </w:rPr>
        <w:t>tre</w:t>
      </w:r>
      <w:r w:rsidRPr="00044340">
        <w:rPr>
          <w:rFonts w:ascii="Oslo Sans Office" w:hAnsi="Oslo Sans Office"/>
        </w:rPr>
        <w:t xml:space="preserve"> arbeidsdager fra service er bestilt, skal maskinen/tille</w:t>
      </w:r>
      <w:r>
        <w:rPr>
          <w:rFonts w:ascii="Oslo Sans Office" w:hAnsi="Oslo Sans Office"/>
        </w:rPr>
        <w:t>ggsutstyret erstattes permanent</w:t>
      </w:r>
      <w:r w:rsidRPr="002240CC">
        <w:rPr>
          <w:rFonts w:ascii="Oslo Sans Office" w:hAnsi="Oslo Sans Office"/>
        </w:rPr>
        <w:t xml:space="preserve">. </w:t>
      </w:r>
      <w:r w:rsidRPr="006D143E">
        <w:rPr>
          <w:rFonts w:ascii="Oslo Sans Office" w:hAnsi="Oslo Sans Office"/>
        </w:rPr>
        <w:t>Erstatningsmaskinen skal være minst like god som maskinen den erstatter og det skal ikke medføre økte kostnader for kunden.</w:t>
      </w:r>
    </w:p>
    <w:p w14:paraId="16DEB4AB" w14:textId="77777777" w:rsidR="003C3B2C" w:rsidRPr="002240CC" w:rsidRDefault="003C3B2C" w:rsidP="00010CCF">
      <w:pPr>
        <w:rPr>
          <w:rFonts w:ascii="Oslo Sans Office" w:hAnsi="Oslo Sans Office"/>
          <w:szCs w:val="24"/>
        </w:rPr>
      </w:pPr>
    </w:p>
    <w:p w14:paraId="53AE411F" w14:textId="77777777" w:rsidR="00ED1C91" w:rsidRPr="00292D25" w:rsidRDefault="00ED1C91" w:rsidP="00D534CB">
      <w:pPr>
        <w:pStyle w:val="Stil2"/>
      </w:pPr>
      <w:r w:rsidRPr="00292D25">
        <w:t>Bestilling av service</w:t>
      </w:r>
      <w:r w:rsidR="003A6DA5" w:rsidRPr="00292D25">
        <w:t xml:space="preserve"> og forbruksmateriell</w:t>
      </w:r>
    </w:p>
    <w:p w14:paraId="29B858D5" w14:textId="77777777" w:rsidR="00ED1C91" w:rsidRPr="002240CC" w:rsidRDefault="00ED1C91" w:rsidP="00ED1C91">
      <w:pPr>
        <w:rPr>
          <w:rFonts w:ascii="Oslo Sans Office" w:hAnsi="Oslo Sans Office"/>
        </w:rPr>
      </w:pPr>
      <w:r w:rsidRPr="002240CC">
        <w:rPr>
          <w:rFonts w:ascii="Oslo Sans Office" w:hAnsi="Oslo Sans Office"/>
        </w:rPr>
        <w:t>Bestilling av service ved driftsstans skal fortrinnsvis gjøres skriftlig til følgende e-postadresse:</w:t>
      </w:r>
    </w:p>
    <w:p w14:paraId="0AD9C6F4" w14:textId="77777777" w:rsidR="00ED1C91" w:rsidRPr="002240CC" w:rsidRDefault="00ED1C91" w:rsidP="00ED1C91">
      <w:pPr>
        <w:rPr>
          <w:rFonts w:ascii="Oslo Sans Office" w:hAnsi="Oslo Sans Office"/>
        </w:rPr>
      </w:pPr>
    </w:p>
    <w:p w14:paraId="64C32870" w14:textId="5831A614" w:rsidR="00ED1C91" w:rsidRDefault="00ED1C91" w:rsidP="061543C1">
      <w:pPr>
        <w:rPr>
          <w:rFonts w:ascii="Oslo Sans Office" w:hAnsi="Oslo Sans Office"/>
        </w:rPr>
      </w:pPr>
      <w:r w:rsidRPr="061543C1">
        <w:rPr>
          <w:rFonts w:ascii="Oslo Sans Office" w:hAnsi="Oslo Sans Office"/>
        </w:rPr>
        <w:t>……………</w:t>
      </w:r>
      <w:r w:rsidR="07452944" w:rsidRPr="061543C1">
        <w:rPr>
          <w:rFonts w:ascii="Oslo Sans Office" w:hAnsi="Oslo Sans Office"/>
        </w:rPr>
        <w:t>...........</w:t>
      </w:r>
      <w:r w:rsidRPr="061543C1">
        <w:rPr>
          <w:rFonts w:ascii="Oslo Sans Office" w:hAnsi="Oslo Sans Office"/>
        </w:rPr>
        <w:t>.</w:t>
      </w:r>
      <w:r w:rsidR="231E5588" w:rsidRPr="061543C1">
        <w:rPr>
          <w:rFonts w:ascii="Oslo Sans Office" w:hAnsi="Oslo Sans Office"/>
        </w:rPr>
        <w:t>..........</w:t>
      </w:r>
      <w:r w:rsidRPr="061543C1">
        <w:rPr>
          <w:rFonts w:ascii="Oslo Sans Office" w:hAnsi="Oslo Sans Office"/>
        </w:rPr>
        <w:t>@</w:t>
      </w:r>
      <w:r w:rsidR="5D8908F5" w:rsidRPr="061543C1">
        <w:rPr>
          <w:rFonts w:ascii="Oslo Sans Office" w:hAnsi="Oslo Sans Office"/>
        </w:rPr>
        <w:t>……………......................</w:t>
      </w:r>
    </w:p>
    <w:p w14:paraId="4B1F511A" w14:textId="77777777" w:rsidR="00563367" w:rsidRPr="002240CC" w:rsidRDefault="00563367" w:rsidP="00ED1C91">
      <w:pPr>
        <w:rPr>
          <w:rFonts w:ascii="Oslo Sans Office" w:hAnsi="Oslo Sans Office"/>
        </w:rPr>
      </w:pPr>
    </w:p>
    <w:p w14:paraId="3A2A19FC" w14:textId="2679ABE1" w:rsidR="00563367" w:rsidRPr="002240CC" w:rsidRDefault="00563367" w:rsidP="00563367">
      <w:pPr>
        <w:rPr>
          <w:rFonts w:ascii="Oslo Sans Office" w:hAnsi="Oslo Sans Office"/>
        </w:rPr>
      </w:pPr>
      <w:r w:rsidRPr="061543C1">
        <w:rPr>
          <w:rFonts w:ascii="Oslo Sans Office" w:hAnsi="Oslo Sans Office"/>
        </w:rPr>
        <w:t xml:space="preserve">Bestiller bør informere om maskinens serienummer/maskinnummer, </w:t>
      </w:r>
      <w:r w:rsidR="00534EB8" w:rsidRPr="061543C1">
        <w:rPr>
          <w:rFonts w:ascii="Oslo Sans Office" w:hAnsi="Oslo Sans Office"/>
        </w:rPr>
        <w:t xml:space="preserve">og gi </w:t>
      </w:r>
      <w:r w:rsidRPr="061543C1">
        <w:rPr>
          <w:rFonts w:ascii="Oslo Sans Office" w:hAnsi="Oslo Sans Office"/>
        </w:rPr>
        <w:t>en så nøyaktig feilbeskrivelse som mulig</w:t>
      </w:r>
      <w:r w:rsidR="06623D33" w:rsidRPr="061543C1">
        <w:rPr>
          <w:rFonts w:ascii="Oslo Sans Office" w:hAnsi="Oslo Sans Office"/>
        </w:rPr>
        <w:t>,</w:t>
      </w:r>
      <w:r w:rsidRPr="061543C1">
        <w:rPr>
          <w:rFonts w:ascii="Oslo Sans Office" w:hAnsi="Oslo Sans Office"/>
        </w:rPr>
        <w:t xml:space="preserve"> </w:t>
      </w:r>
      <w:r w:rsidR="00534EB8" w:rsidRPr="061543C1">
        <w:rPr>
          <w:rFonts w:ascii="Oslo Sans Office" w:hAnsi="Oslo Sans Office"/>
        </w:rPr>
        <w:t>samt oppgi</w:t>
      </w:r>
      <w:r w:rsidRPr="061543C1">
        <w:rPr>
          <w:rFonts w:ascii="Oslo Sans Office" w:hAnsi="Oslo Sans Office"/>
        </w:rPr>
        <w:t xml:space="preserve"> kontaktinformasjon til Bestiller.</w:t>
      </w:r>
    </w:p>
    <w:p w14:paraId="65F9C3DC" w14:textId="77777777" w:rsidR="00ED1C91" w:rsidRPr="002240CC" w:rsidRDefault="00ED1C91" w:rsidP="00ED1C91">
      <w:pPr>
        <w:rPr>
          <w:rFonts w:ascii="Oslo Sans Office" w:hAnsi="Oslo Sans Office"/>
        </w:rPr>
      </w:pPr>
    </w:p>
    <w:p w14:paraId="29105889" w14:textId="00343BE4" w:rsidR="00172C7E" w:rsidRDefault="00ED1C91" w:rsidP="00172C7E">
      <w:pPr>
        <w:rPr>
          <w:rFonts w:ascii="Oslo Sans Office" w:hAnsi="Oslo Sans Office"/>
        </w:rPr>
      </w:pPr>
      <w:r w:rsidRPr="061543C1">
        <w:rPr>
          <w:rFonts w:ascii="Oslo Sans Office" w:hAnsi="Oslo Sans Office"/>
        </w:rPr>
        <w:t>Alternativt kan behov for service meldes på telefonn</w:t>
      </w:r>
      <w:r w:rsidR="382FA5BD" w:rsidRPr="061543C1">
        <w:rPr>
          <w:rFonts w:ascii="Oslo Sans Office" w:hAnsi="Oslo Sans Office"/>
        </w:rPr>
        <w:t>ummer</w:t>
      </w:r>
      <w:r w:rsidRPr="061543C1">
        <w:rPr>
          <w:rFonts w:ascii="Oslo Sans Office" w:hAnsi="Oslo Sans Office"/>
        </w:rPr>
        <w:t>: ……………………….</w:t>
      </w:r>
    </w:p>
    <w:p w14:paraId="5023141B" w14:textId="77777777" w:rsidR="00172C7E" w:rsidRPr="002240CC" w:rsidRDefault="00172C7E" w:rsidP="00172C7E">
      <w:pPr>
        <w:rPr>
          <w:rFonts w:ascii="Oslo Sans Office" w:hAnsi="Oslo Sans Office"/>
        </w:rPr>
      </w:pPr>
    </w:p>
    <w:p w14:paraId="5D87B100" w14:textId="5615AE2A" w:rsidR="00BA2E3A" w:rsidRPr="002240CC" w:rsidRDefault="00BA2E3A" w:rsidP="061543C1">
      <w:pPr>
        <w:pStyle w:val="Overskrift1"/>
        <w:numPr>
          <w:ilvl w:val="0"/>
          <w:numId w:val="28"/>
        </w:numPr>
        <w:rPr>
          <w:rFonts w:ascii="Oslo Sans Office" w:hAnsi="Oslo Sans Office"/>
          <w:b/>
          <w:bCs/>
          <w:i w:val="0"/>
          <w:sz w:val="28"/>
          <w:szCs w:val="28"/>
        </w:rPr>
      </w:pPr>
      <w:bookmarkStart w:id="11" w:name="_Toc121229528"/>
      <w:r w:rsidRPr="061543C1">
        <w:rPr>
          <w:rFonts w:ascii="Oslo Sans Office" w:hAnsi="Oslo Sans Office"/>
          <w:b/>
          <w:bCs/>
          <w:i w:val="0"/>
          <w:sz w:val="28"/>
          <w:szCs w:val="28"/>
        </w:rPr>
        <w:t>Leveringstid og -sted (</w:t>
      </w:r>
      <w:r w:rsidR="18E2FE83" w:rsidRPr="061543C1">
        <w:rPr>
          <w:rFonts w:ascii="Oslo Sans Office" w:hAnsi="Oslo Sans Office"/>
          <w:b/>
          <w:bCs/>
          <w:i w:val="0"/>
          <w:sz w:val="28"/>
          <w:szCs w:val="28"/>
        </w:rPr>
        <w:t xml:space="preserve">jf. </w:t>
      </w:r>
      <w:r w:rsidR="00E620AE" w:rsidRPr="061543C1">
        <w:rPr>
          <w:rFonts w:ascii="Oslo Sans Office" w:hAnsi="Oslo Sans Office"/>
          <w:b/>
          <w:bCs/>
          <w:i w:val="0"/>
          <w:sz w:val="28"/>
          <w:szCs w:val="28"/>
        </w:rPr>
        <w:t>vilkårene</w:t>
      </w:r>
      <w:r w:rsidR="00C907BC" w:rsidRPr="061543C1">
        <w:rPr>
          <w:rFonts w:ascii="Oslo Sans Office" w:hAnsi="Oslo Sans Office"/>
          <w:b/>
          <w:bCs/>
          <w:i w:val="0"/>
          <w:sz w:val="28"/>
          <w:szCs w:val="28"/>
        </w:rPr>
        <w:t xml:space="preserve"> punkt</w:t>
      </w:r>
      <w:r w:rsidR="009309AC" w:rsidRPr="061543C1">
        <w:rPr>
          <w:rFonts w:ascii="Oslo Sans Office" w:hAnsi="Oslo Sans Office"/>
          <w:b/>
          <w:bCs/>
          <w:i w:val="0"/>
          <w:sz w:val="28"/>
          <w:szCs w:val="28"/>
        </w:rPr>
        <w:t xml:space="preserve"> 4</w:t>
      </w:r>
      <w:r w:rsidRPr="061543C1">
        <w:rPr>
          <w:rFonts w:ascii="Oslo Sans Office" w:hAnsi="Oslo Sans Office"/>
          <w:b/>
          <w:bCs/>
          <w:i w:val="0"/>
          <w:sz w:val="28"/>
          <w:szCs w:val="28"/>
        </w:rPr>
        <w:t>.2)</w:t>
      </w:r>
      <w:bookmarkEnd w:id="11"/>
    </w:p>
    <w:p w14:paraId="1F3B1409" w14:textId="77777777" w:rsidR="00BA2E3A" w:rsidRPr="002240CC" w:rsidRDefault="00BA2E3A" w:rsidP="00BA2E3A">
      <w:pPr>
        <w:rPr>
          <w:rFonts w:ascii="Oslo Sans Office" w:hAnsi="Oslo Sans Office"/>
        </w:rPr>
      </w:pPr>
    </w:p>
    <w:p w14:paraId="5AA72353" w14:textId="77777777" w:rsidR="00BA2E3A" w:rsidRPr="002240CC" w:rsidRDefault="00C907BC" w:rsidP="00BA2E3A">
      <w:pPr>
        <w:rPr>
          <w:rFonts w:ascii="Oslo Sans Office" w:hAnsi="Oslo Sans Office"/>
        </w:rPr>
      </w:pPr>
      <w:r>
        <w:rPr>
          <w:rFonts w:ascii="Oslo Sans Office" w:hAnsi="Oslo Sans Office"/>
        </w:rPr>
        <w:t>Leveringstid:</w:t>
      </w:r>
      <w:r>
        <w:rPr>
          <w:rFonts w:ascii="Oslo Sans Office" w:hAnsi="Oslo Sans Office"/>
        </w:rPr>
        <w:tab/>
      </w:r>
      <w:r>
        <w:rPr>
          <w:rFonts w:ascii="Oslo Sans Office" w:hAnsi="Oslo Sans Office"/>
        </w:rPr>
        <w:tab/>
        <w:t xml:space="preserve"> </w:t>
      </w:r>
      <w:r w:rsidR="00BA2E3A" w:rsidRPr="002240CC">
        <w:rPr>
          <w:rFonts w:ascii="Oslo Sans Office" w:hAnsi="Oslo Sans Office"/>
        </w:rPr>
        <w:t>……………………………………………………..</w:t>
      </w:r>
    </w:p>
    <w:p w14:paraId="562C75D1" w14:textId="77777777" w:rsidR="00BA2E3A" w:rsidRPr="002240CC" w:rsidRDefault="00BA2E3A" w:rsidP="00BA2E3A">
      <w:pPr>
        <w:rPr>
          <w:rFonts w:ascii="Oslo Sans Office" w:hAnsi="Oslo Sans Office"/>
        </w:rPr>
      </w:pPr>
    </w:p>
    <w:p w14:paraId="28E29E88" w14:textId="77777777" w:rsidR="00BA2E3A" w:rsidRPr="002240CC" w:rsidRDefault="00BA2E3A" w:rsidP="00BA2E3A">
      <w:pPr>
        <w:rPr>
          <w:rFonts w:ascii="Oslo Sans Office" w:hAnsi="Oslo Sans Office"/>
        </w:rPr>
      </w:pPr>
      <w:r w:rsidRPr="002240CC">
        <w:rPr>
          <w:rFonts w:ascii="Oslo Sans Office" w:hAnsi="Oslo Sans Office"/>
        </w:rPr>
        <w:t>Leveringsadresse</w:t>
      </w:r>
      <w:r w:rsidR="00C907BC">
        <w:rPr>
          <w:rFonts w:ascii="Oslo Sans Office" w:hAnsi="Oslo Sans Office"/>
        </w:rPr>
        <w:t xml:space="preserve">: </w:t>
      </w:r>
      <w:r w:rsidR="00C907BC">
        <w:rPr>
          <w:rFonts w:ascii="Oslo Sans Office" w:hAnsi="Oslo Sans Office"/>
        </w:rPr>
        <w:tab/>
      </w:r>
      <w:r w:rsidRPr="002240CC">
        <w:rPr>
          <w:rFonts w:ascii="Oslo Sans Office" w:hAnsi="Oslo Sans Office"/>
        </w:rPr>
        <w:t>……………………………………………………..</w:t>
      </w:r>
    </w:p>
    <w:p w14:paraId="664355AD" w14:textId="77777777" w:rsidR="00BA2E3A" w:rsidRPr="002240CC" w:rsidRDefault="00BA2E3A" w:rsidP="00BA2E3A">
      <w:pPr>
        <w:rPr>
          <w:rFonts w:ascii="Oslo Sans Office" w:hAnsi="Oslo Sans Office"/>
        </w:rPr>
      </w:pPr>
    </w:p>
    <w:p w14:paraId="6374FC2E" w14:textId="2D1FD74D" w:rsidR="00BA2E3A" w:rsidRPr="002240CC" w:rsidRDefault="00BA2E3A" w:rsidP="00BA2E3A">
      <w:pPr>
        <w:rPr>
          <w:rFonts w:ascii="Oslo Sans Office" w:hAnsi="Oslo Sans Office"/>
        </w:rPr>
      </w:pPr>
      <w:r w:rsidRPr="7CBAFCF6">
        <w:rPr>
          <w:rFonts w:ascii="Oslo Sans Office" w:hAnsi="Oslo Sans Office"/>
        </w:rPr>
        <w:lastRenderedPageBreak/>
        <w:t>Plassering hos</w:t>
      </w:r>
      <w:r w:rsidR="1D66E659" w:rsidRPr="7CBAFCF6">
        <w:rPr>
          <w:rFonts w:ascii="Oslo Sans Office" w:hAnsi="Oslo Sans Office"/>
        </w:rPr>
        <w:t xml:space="preserve"> Bestiller</w:t>
      </w:r>
      <w:r w:rsidR="00C907BC" w:rsidRPr="7CBAFCF6">
        <w:rPr>
          <w:rFonts w:ascii="Oslo Sans Office" w:hAnsi="Oslo Sans Office"/>
        </w:rPr>
        <w:t>:</w:t>
      </w:r>
      <w:r w:rsidRPr="7CBAFCF6">
        <w:rPr>
          <w:rFonts w:ascii="Oslo Sans Office" w:hAnsi="Oslo Sans Office"/>
        </w:rPr>
        <w:t xml:space="preserve">  ………………………………………………….</w:t>
      </w:r>
    </w:p>
    <w:p w14:paraId="1A965116" w14:textId="77777777" w:rsidR="00BA2E3A" w:rsidRPr="002240CC" w:rsidRDefault="00BA2E3A" w:rsidP="00BA2E3A">
      <w:pPr>
        <w:rPr>
          <w:rFonts w:ascii="Oslo Sans Office" w:hAnsi="Oslo Sans Office"/>
        </w:rPr>
      </w:pPr>
    </w:p>
    <w:p w14:paraId="757D4D01" w14:textId="12EC6D70" w:rsidR="005F1FF9" w:rsidRPr="008D5F81" w:rsidRDefault="005F1FF9" w:rsidP="061543C1">
      <w:pPr>
        <w:pStyle w:val="Overskrift1"/>
        <w:numPr>
          <w:ilvl w:val="0"/>
          <w:numId w:val="28"/>
        </w:numPr>
        <w:rPr>
          <w:rFonts w:ascii="Oslo Sans Office" w:hAnsi="Oslo Sans Office"/>
          <w:b/>
          <w:bCs/>
          <w:i w:val="0"/>
          <w:sz w:val="28"/>
          <w:szCs w:val="28"/>
        </w:rPr>
      </w:pPr>
      <w:bookmarkStart w:id="12" w:name="_Toc121229529"/>
      <w:r w:rsidRPr="061543C1">
        <w:rPr>
          <w:rFonts w:ascii="Oslo Sans Office" w:hAnsi="Oslo Sans Office"/>
          <w:b/>
          <w:bCs/>
          <w:i w:val="0"/>
          <w:sz w:val="28"/>
          <w:szCs w:val="28"/>
        </w:rPr>
        <w:t>Leveringsbetingelser (</w:t>
      </w:r>
      <w:r w:rsidR="103094CD" w:rsidRPr="061543C1">
        <w:rPr>
          <w:rFonts w:ascii="Oslo Sans Office" w:hAnsi="Oslo Sans Office"/>
          <w:b/>
          <w:bCs/>
          <w:i w:val="0"/>
          <w:sz w:val="28"/>
          <w:szCs w:val="28"/>
        </w:rPr>
        <w:t xml:space="preserve">jf. </w:t>
      </w:r>
      <w:r w:rsidR="00E620AE" w:rsidRPr="061543C1">
        <w:rPr>
          <w:rFonts w:ascii="Oslo Sans Office" w:hAnsi="Oslo Sans Office"/>
          <w:b/>
          <w:bCs/>
          <w:i w:val="0"/>
          <w:sz w:val="28"/>
          <w:szCs w:val="28"/>
        </w:rPr>
        <w:t>vilkårene</w:t>
      </w:r>
      <w:r w:rsidR="00691E5E" w:rsidRPr="061543C1">
        <w:rPr>
          <w:rFonts w:ascii="Oslo Sans Office" w:hAnsi="Oslo Sans Office"/>
          <w:b/>
          <w:bCs/>
          <w:i w:val="0"/>
          <w:sz w:val="28"/>
          <w:szCs w:val="28"/>
        </w:rPr>
        <w:t xml:space="preserve"> punkt</w:t>
      </w:r>
      <w:r w:rsidRPr="061543C1">
        <w:rPr>
          <w:rFonts w:ascii="Oslo Sans Office" w:hAnsi="Oslo Sans Office"/>
          <w:b/>
          <w:bCs/>
          <w:i w:val="0"/>
          <w:sz w:val="28"/>
          <w:szCs w:val="28"/>
        </w:rPr>
        <w:t xml:space="preserve"> </w:t>
      </w:r>
      <w:r w:rsidR="009309AC" w:rsidRPr="061543C1">
        <w:rPr>
          <w:rFonts w:ascii="Oslo Sans Office" w:hAnsi="Oslo Sans Office"/>
          <w:b/>
          <w:bCs/>
          <w:i w:val="0"/>
          <w:sz w:val="28"/>
          <w:szCs w:val="28"/>
        </w:rPr>
        <w:t>4.4</w:t>
      </w:r>
      <w:r w:rsidR="00691E5E" w:rsidRPr="061543C1">
        <w:rPr>
          <w:rFonts w:ascii="Oslo Sans Office" w:hAnsi="Oslo Sans Office"/>
          <w:b/>
          <w:bCs/>
          <w:i w:val="0"/>
          <w:sz w:val="28"/>
          <w:szCs w:val="28"/>
        </w:rPr>
        <w:t xml:space="preserve"> og </w:t>
      </w:r>
      <w:r w:rsidR="009309AC" w:rsidRPr="061543C1">
        <w:rPr>
          <w:rFonts w:ascii="Oslo Sans Office" w:hAnsi="Oslo Sans Office"/>
          <w:b/>
          <w:bCs/>
          <w:i w:val="0"/>
          <w:sz w:val="28"/>
          <w:szCs w:val="28"/>
        </w:rPr>
        <w:t>4.</w:t>
      </w:r>
      <w:r w:rsidR="00691E5E" w:rsidRPr="061543C1">
        <w:rPr>
          <w:rFonts w:ascii="Oslo Sans Office" w:hAnsi="Oslo Sans Office"/>
          <w:b/>
          <w:bCs/>
          <w:i w:val="0"/>
          <w:sz w:val="28"/>
          <w:szCs w:val="28"/>
        </w:rPr>
        <w:t>5</w:t>
      </w:r>
      <w:r w:rsidRPr="061543C1">
        <w:rPr>
          <w:rFonts w:ascii="Oslo Sans Office" w:hAnsi="Oslo Sans Office"/>
          <w:b/>
          <w:bCs/>
          <w:i w:val="0"/>
          <w:sz w:val="28"/>
          <w:szCs w:val="28"/>
        </w:rPr>
        <w:t>)</w:t>
      </w:r>
      <w:bookmarkEnd w:id="12"/>
    </w:p>
    <w:p w14:paraId="65161C76" w14:textId="2ED0385D" w:rsidR="005F1FF9" w:rsidRPr="002240CC" w:rsidRDefault="005F1FF9" w:rsidP="005F1FF9">
      <w:pPr>
        <w:rPr>
          <w:rFonts w:ascii="Oslo Sans Office" w:hAnsi="Oslo Sans Office"/>
        </w:rPr>
      </w:pPr>
      <w:r w:rsidRPr="7CBAFCF6">
        <w:rPr>
          <w:rFonts w:ascii="Oslo Sans Office" w:hAnsi="Oslo Sans Office"/>
        </w:rPr>
        <w:t xml:space="preserve">Leverandør forplikter seg til </w:t>
      </w:r>
      <w:r w:rsidR="00691E5E" w:rsidRPr="7CBAFCF6">
        <w:rPr>
          <w:rFonts w:ascii="Oslo Sans Office" w:hAnsi="Oslo Sans Office"/>
        </w:rPr>
        <w:t>å levere multifunksjonsmaskinene</w:t>
      </w:r>
      <w:r w:rsidRPr="7CBAFCF6">
        <w:rPr>
          <w:rFonts w:ascii="Oslo Sans Office" w:hAnsi="Oslo Sans Office"/>
        </w:rPr>
        <w:t xml:space="preserve"> i henhold til avtalt bestilling og </w:t>
      </w:r>
      <w:r w:rsidR="00CB42E2" w:rsidRPr="7CBAFCF6">
        <w:rPr>
          <w:rFonts w:ascii="Oslo Sans Office" w:hAnsi="Oslo Sans Office"/>
        </w:rPr>
        <w:t>Samkjøps</w:t>
      </w:r>
      <w:r w:rsidRPr="7CBAFCF6">
        <w:rPr>
          <w:rFonts w:ascii="Oslo Sans Office" w:hAnsi="Oslo Sans Office"/>
        </w:rPr>
        <w:t>avtalen med aktuelle bilag.</w:t>
      </w:r>
    </w:p>
    <w:p w14:paraId="7DF4E37C" w14:textId="77777777" w:rsidR="005F1FF9" w:rsidRPr="002240CC" w:rsidRDefault="005F1FF9" w:rsidP="005F1FF9">
      <w:pPr>
        <w:rPr>
          <w:rFonts w:ascii="Oslo Sans Office" w:hAnsi="Oslo Sans Office"/>
        </w:rPr>
      </w:pPr>
    </w:p>
    <w:p w14:paraId="4743493B" w14:textId="77777777" w:rsidR="00691E5E" w:rsidRPr="00934466" w:rsidRDefault="005F1FF9" w:rsidP="005F1FF9">
      <w:pPr>
        <w:rPr>
          <w:rFonts w:ascii="Oslo Sans Office" w:hAnsi="Oslo Sans Office"/>
        </w:rPr>
      </w:pPr>
      <w:r w:rsidRPr="002240CC">
        <w:rPr>
          <w:rFonts w:ascii="Oslo Sans Office" w:hAnsi="Oslo Sans Office"/>
        </w:rPr>
        <w:t xml:space="preserve">Levering skjer fritt levert til avtalt leveringssted. </w:t>
      </w:r>
      <w:r w:rsidRPr="008934EF">
        <w:rPr>
          <w:rFonts w:ascii="Oslo Sans Office" w:hAnsi="Oslo Sans Office"/>
        </w:rPr>
        <w:t>(</w:t>
      </w:r>
      <w:r w:rsidR="001E0851" w:rsidRPr="008934EF">
        <w:rPr>
          <w:rFonts w:ascii="Oslo Sans Office" w:hAnsi="Oslo Sans Office"/>
        </w:rPr>
        <w:t>Prinsippene</w:t>
      </w:r>
      <w:r w:rsidR="001E0851" w:rsidRPr="00934466">
        <w:rPr>
          <w:rFonts w:ascii="Oslo Sans Office" w:hAnsi="Oslo Sans Office"/>
        </w:rPr>
        <w:t xml:space="preserve"> I </w:t>
      </w:r>
      <w:r w:rsidRPr="00934466">
        <w:rPr>
          <w:rFonts w:ascii="Oslo Sans Office" w:hAnsi="Oslo Sans Office"/>
        </w:rPr>
        <w:t>INCOTERMS DDP – Delivered duty paid</w:t>
      </w:r>
      <w:r w:rsidR="001E0851" w:rsidRPr="008934EF">
        <w:rPr>
          <w:rFonts w:ascii="Oslo Sans Office" w:hAnsi="Oslo Sans Office"/>
        </w:rPr>
        <w:t xml:space="preserve"> gjelder så langt</w:t>
      </w:r>
      <w:r w:rsidR="001E0851" w:rsidRPr="00934466">
        <w:rPr>
          <w:rFonts w:ascii="Oslo Sans Office" w:hAnsi="Oslo Sans Office"/>
        </w:rPr>
        <w:t xml:space="preserve"> de passer for</w:t>
      </w:r>
      <w:r w:rsidR="001E0851" w:rsidRPr="008934EF">
        <w:rPr>
          <w:rFonts w:ascii="Oslo Sans Office" w:hAnsi="Oslo Sans Office"/>
        </w:rPr>
        <w:t xml:space="preserve"> leieforhold</w:t>
      </w:r>
      <w:r w:rsidRPr="00934466">
        <w:rPr>
          <w:rFonts w:ascii="Oslo Sans Office" w:hAnsi="Oslo Sans Office"/>
        </w:rPr>
        <w:t xml:space="preserve">).  </w:t>
      </w:r>
    </w:p>
    <w:p w14:paraId="44FB30F8" w14:textId="77777777" w:rsidR="00691E5E" w:rsidRPr="00934466" w:rsidRDefault="00691E5E" w:rsidP="005F1FF9">
      <w:pPr>
        <w:rPr>
          <w:rFonts w:ascii="Oslo Sans Office" w:hAnsi="Oslo Sans Office"/>
        </w:rPr>
      </w:pPr>
    </w:p>
    <w:p w14:paraId="631F026A" w14:textId="77777777" w:rsidR="00691E5E" w:rsidRPr="0077555B" w:rsidRDefault="00691E5E" w:rsidP="00691E5E">
      <w:pPr>
        <w:rPr>
          <w:rFonts w:ascii="Oslo Sans Office" w:hAnsi="Oslo Sans Office"/>
        </w:rPr>
      </w:pPr>
      <w:r w:rsidRPr="0077555B">
        <w:rPr>
          <w:rFonts w:ascii="Oslo Sans Office" w:hAnsi="Oslo Sans Office"/>
        </w:rPr>
        <w:t>Dersom annen leveringsklausul er avtalt, skal den tolkes i henhold til gjeldende INCOTERMS ved kontraktsinngåelse (Det Internasjonale Handelskammers transportklausuler).</w:t>
      </w:r>
    </w:p>
    <w:p w14:paraId="1DA6542E" w14:textId="77777777" w:rsidR="00691E5E" w:rsidRPr="00934466" w:rsidRDefault="00691E5E" w:rsidP="005F1FF9">
      <w:pPr>
        <w:rPr>
          <w:rFonts w:ascii="Oslo Sans Office" w:hAnsi="Oslo Sans Office"/>
        </w:rPr>
      </w:pPr>
    </w:p>
    <w:p w14:paraId="22572773" w14:textId="324B5CAC" w:rsidR="005F1FF9" w:rsidRDefault="005F1FF9" w:rsidP="005F1FF9">
      <w:pPr>
        <w:rPr>
          <w:rFonts w:ascii="Oslo Sans Office" w:hAnsi="Oslo Sans Office"/>
        </w:rPr>
      </w:pPr>
      <w:r w:rsidRPr="7CBAFCF6">
        <w:rPr>
          <w:rFonts w:ascii="Oslo Sans Office" w:hAnsi="Oslo Sans Office"/>
        </w:rPr>
        <w:t xml:space="preserve">Leverandør skal utføre montasje og foreta funksjonsprøver i forbindelse med levering. </w:t>
      </w:r>
      <w:r w:rsidR="00DA3D59" w:rsidRPr="7CBAFCF6">
        <w:rPr>
          <w:rFonts w:ascii="Oslo Sans Office" w:hAnsi="Oslo Sans Office"/>
        </w:rPr>
        <w:t>Levering er først skjedd der montasje</w:t>
      </w:r>
      <w:r w:rsidRPr="7CBAFCF6">
        <w:rPr>
          <w:rFonts w:ascii="Oslo Sans Office" w:hAnsi="Oslo Sans Office"/>
        </w:rPr>
        <w:t xml:space="preserve"> og prøvene er ferdig utført, og </w:t>
      </w:r>
      <w:r w:rsidR="3D121A67" w:rsidRPr="7CBAFCF6">
        <w:rPr>
          <w:rFonts w:ascii="Oslo Sans Office" w:hAnsi="Oslo Sans Office"/>
        </w:rPr>
        <w:t xml:space="preserve">Bestiller </w:t>
      </w:r>
      <w:r w:rsidRPr="7CBAFCF6">
        <w:rPr>
          <w:rFonts w:ascii="Oslo Sans Office" w:hAnsi="Oslo Sans Office"/>
        </w:rPr>
        <w:t>skriftlig har bekreftet at varen er akseptert.</w:t>
      </w:r>
    </w:p>
    <w:p w14:paraId="3041E394" w14:textId="77777777" w:rsidR="006F764E" w:rsidRDefault="006F764E" w:rsidP="005F1FF9">
      <w:pPr>
        <w:rPr>
          <w:rFonts w:ascii="Oslo Sans Office" w:hAnsi="Oslo Sans Office"/>
        </w:rPr>
      </w:pPr>
    </w:p>
    <w:p w14:paraId="2306EC02" w14:textId="029D09DB" w:rsidR="00754643" w:rsidRDefault="006F764E" w:rsidP="005F1FF9">
      <w:pPr>
        <w:rPr>
          <w:rFonts w:ascii="Oslo Sans Office" w:hAnsi="Oslo Sans Office"/>
        </w:rPr>
      </w:pPr>
      <w:r w:rsidRPr="7CBAFCF6">
        <w:rPr>
          <w:rFonts w:ascii="Oslo Sans Office" w:hAnsi="Oslo Sans Office"/>
        </w:rPr>
        <w:t xml:space="preserve">Dersom leveringstiden ikke kan overholdes, skal Leverandør midlertidig tilby en maskin av samme eller bedre ytelse, inntil levering er skjedd. </w:t>
      </w:r>
      <w:r w:rsidR="006D143E" w:rsidRPr="7CBAFCF6">
        <w:rPr>
          <w:rFonts w:ascii="Oslo Sans Office" w:hAnsi="Oslo Sans Office"/>
        </w:rPr>
        <w:t>Dette skal ikke medføre økte kostnader for</w:t>
      </w:r>
      <w:r w:rsidR="20A14EF1" w:rsidRPr="7CBAFCF6">
        <w:rPr>
          <w:rFonts w:ascii="Oslo Sans Office" w:hAnsi="Oslo Sans Office"/>
        </w:rPr>
        <w:t xml:space="preserve"> Bestiller</w:t>
      </w:r>
      <w:r w:rsidR="006D143E" w:rsidRPr="7CBAFCF6">
        <w:rPr>
          <w:rFonts w:ascii="Oslo Sans Office" w:hAnsi="Oslo Sans Office"/>
        </w:rPr>
        <w:t xml:space="preserve">. </w:t>
      </w:r>
      <w:r w:rsidR="008D5F81" w:rsidRPr="7CBAFCF6">
        <w:rPr>
          <w:rFonts w:ascii="Oslo Sans Office" w:hAnsi="Oslo Sans Office"/>
        </w:rPr>
        <w:t xml:space="preserve">Den midlertidige maskinen skal leveres til opprinnelig leveringstid. </w:t>
      </w:r>
    </w:p>
    <w:p w14:paraId="722B00AE" w14:textId="77777777" w:rsidR="00754643" w:rsidRDefault="00754643" w:rsidP="005F1FF9">
      <w:pPr>
        <w:rPr>
          <w:rFonts w:ascii="Oslo Sans Office" w:hAnsi="Oslo Sans Office"/>
        </w:rPr>
      </w:pPr>
    </w:p>
    <w:p w14:paraId="658DAD60" w14:textId="1B457739" w:rsidR="006F764E" w:rsidRPr="002240CC" w:rsidRDefault="00754643" w:rsidP="005F1FF9">
      <w:pPr>
        <w:rPr>
          <w:rFonts w:ascii="Oslo Sans Office" w:hAnsi="Oslo Sans Office"/>
        </w:rPr>
      </w:pPr>
      <w:r w:rsidRPr="7CBAFCF6">
        <w:rPr>
          <w:rFonts w:ascii="Oslo Sans Office" w:hAnsi="Oslo Sans Office"/>
        </w:rPr>
        <w:t>Dersom Leverandør ikke er i stand til å tilby en midlertidig maskin av samme eller bedre ytelse vil det påløpe dagmulkt, jf. punkt. 10.</w:t>
      </w:r>
      <w:r w:rsidR="008D5F81" w:rsidRPr="7CBAFCF6">
        <w:rPr>
          <w:rFonts w:ascii="Oslo Sans Office" w:hAnsi="Oslo Sans Office"/>
        </w:rPr>
        <w:t>1</w:t>
      </w:r>
      <w:r w:rsidRPr="7CBAFCF6">
        <w:rPr>
          <w:rFonts w:ascii="Oslo Sans Office" w:hAnsi="Oslo Sans Office"/>
        </w:rPr>
        <w:t xml:space="preserve"> nedenfor.</w:t>
      </w:r>
    </w:p>
    <w:p w14:paraId="42C6D796" w14:textId="77777777" w:rsidR="005F1FF9" w:rsidRPr="002240CC" w:rsidRDefault="005F1FF9" w:rsidP="005F1FF9">
      <w:pPr>
        <w:rPr>
          <w:rFonts w:ascii="Oslo Sans Office" w:hAnsi="Oslo Sans Office"/>
        </w:rPr>
      </w:pPr>
    </w:p>
    <w:p w14:paraId="1F35C96B" w14:textId="77777777" w:rsidR="00172C7E" w:rsidRPr="002240CC" w:rsidRDefault="005F1FF9" w:rsidP="00172C7E">
      <w:pPr>
        <w:pStyle w:val="Overskrift1"/>
        <w:numPr>
          <w:ilvl w:val="0"/>
          <w:numId w:val="28"/>
        </w:numPr>
        <w:rPr>
          <w:rFonts w:ascii="Oslo Sans Office" w:hAnsi="Oslo Sans Office"/>
          <w:b/>
          <w:bCs/>
          <w:i w:val="0"/>
          <w:sz w:val="28"/>
        </w:rPr>
      </w:pPr>
      <w:bookmarkStart w:id="13" w:name="_Toc121229530"/>
      <w:r w:rsidRPr="002240CC">
        <w:rPr>
          <w:rFonts w:ascii="Oslo Sans Office" w:hAnsi="Oslo Sans Office"/>
          <w:b/>
          <w:bCs/>
          <w:i w:val="0"/>
          <w:sz w:val="28"/>
        </w:rPr>
        <w:t>Hastelevering</w:t>
      </w:r>
      <w:bookmarkEnd w:id="13"/>
      <w:r w:rsidRPr="002240CC">
        <w:rPr>
          <w:rFonts w:ascii="Oslo Sans Office" w:hAnsi="Oslo Sans Office"/>
          <w:b/>
          <w:bCs/>
          <w:i w:val="0"/>
          <w:sz w:val="28"/>
        </w:rPr>
        <w:t xml:space="preserve"> </w:t>
      </w:r>
    </w:p>
    <w:p w14:paraId="70392EC8" w14:textId="77777777" w:rsidR="005F1FF9" w:rsidRPr="002240CC" w:rsidRDefault="005F1FF9" w:rsidP="00172C7E">
      <w:pPr>
        <w:rPr>
          <w:rFonts w:ascii="Oslo Sans Office" w:hAnsi="Oslo Sans Office"/>
        </w:rPr>
      </w:pPr>
      <w:r w:rsidRPr="002240CC">
        <w:rPr>
          <w:rFonts w:ascii="Oslo Sans Office" w:hAnsi="Oslo Sans Office"/>
        </w:rPr>
        <w:t xml:space="preserve">Ved hastelevering – levering innen 4 timer - skal </w:t>
      </w:r>
      <w:r w:rsidR="00BC7CFB" w:rsidRPr="002240CC">
        <w:rPr>
          <w:rFonts w:ascii="Oslo Sans Office" w:hAnsi="Oslo Sans Office"/>
        </w:rPr>
        <w:t>Bestiller</w:t>
      </w:r>
      <w:r w:rsidR="00BD56D3" w:rsidRPr="002240CC">
        <w:rPr>
          <w:rFonts w:ascii="Oslo Sans Office" w:hAnsi="Oslo Sans Office"/>
        </w:rPr>
        <w:t xml:space="preserve"> </w:t>
      </w:r>
      <w:r w:rsidRPr="002240CC">
        <w:rPr>
          <w:rFonts w:ascii="Oslo Sans Office" w:hAnsi="Oslo Sans Office"/>
        </w:rPr>
        <w:t>belastes med faktiske, dokumenterbare fraktkostnader (budbil etc.).</w:t>
      </w:r>
    </w:p>
    <w:p w14:paraId="6E1831B3" w14:textId="77777777" w:rsidR="00172C7E" w:rsidRPr="00D534CB" w:rsidRDefault="00172C7E" w:rsidP="000949DB">
      <w:pPr>
        <w:rPr>
          <w:rFonts w:ascii="Oslo Sans Office" w:hAnsi="Oslo Sans Office"/>
        </w:rPr>
      </w:pPr>
    </w:p>
    <w:p w14:paraId="35D5AEA6" w14:textId="5446D7A2" w:rsidR="00172C7E" w:rsidRPr="008D5F81" w:rsidRDefault="00172C7E" w:rsidP="061543C1">
      <w:pPr>
        <w:pStyle w:val="Overskrift1"/>
        <w:numPr>
          <w:ilvl w:val="0"/>
          <w:numId w:val="28"/>
        </w:numPr>
        <w:rPr>
          <w:rFonts w:ascii="Oslo Sans Office" w:hAnsi="Oslo Sans Office"/>
          <w:b/>
          <w:bCs/>
          <w:i w:val="0"/>
          <w:sz w:val="28"/>
          <w:szCs w:val="28"/>
        </w:rPr>
      </w:pPr>
      <w:bookmarkStart w:id="14" w:name="_Toc121229531"/>
      <w:r w:rsidRPr="061543C1">
        <w:rPr>
          <w:rFonts w:ascii="Oslo Sans Office" w:hAnsi="Oslo Sans Office"/>
          <w:b/>
          <w:bCs/>
          <w:i w:val="0"/>
          <w:sz w:val="28"/>
          <w:szCs w:val="28"/>
        </w:rPr>
        <w:t>Mislighold</w:t>
      </w:r>
      <w:r w:rsidR="00981BDF" w:rsidRPr="061543C1">
        <w:rPr>
          <w:rFonts w:ascii="Oslo Sans Office" w:hAnsi="Oslo Sans Office"/>
          <w:b/>
          <w:bCs/>
          <w:i w:val="0"/>
          <w:sz w:val="28"/>
          <w:szCs w:val="28"/>
        </w:rPr>
        <w:t xml:space="preserve"> (</w:t>
      </w:r>
      <w:r w:rsidR="0A7F9103" w:rsidRPr="061543C1">
        <w:rPr>
          <w:rFonts w:ascii="Oslo Sans Office" w:hAnsi="Oslo Sans Office"/>
          <w:b/>
          <w:bCs/>
          <w:i w:val="0"/>
          <w:sz w:val="28"/>
          <w:szCs w:val="28"/>
        </w:rPr>
        <w:t xml:space="preserve">jf. </w:t>
      </w:r>
      <w:r w:rsidR="00E620AE" w:rsidRPr="061543C1">
        <w:rPr>
          <w:rFonts w:ascii="Oslo Sans Office" w:hAnsi="Oslo Sans Office"/>
          <w:b/>
          <w:bCs/>
          <w:i w:val="0"/>
          <w:sz w:val="28"/>
          <w:szCs w:val="28"/>
        </w:rPr>
        <w:t>vilkårene</w:t>
      </w:r>
      <w:r w:rsidR="00AF76D7" w:rsidRPr="061543C1">
        <w:rPr>
          <w:rFonts w:ascii="Oslo Sans Office" w:hAnsi="Oslo Sans Office"/>
          <w:b/>
          <w:bCs/>
          <w:i w:val="0"/>
          <w:sz w:val="28"/>
          <w:szCs w:val="28"/>
        </w:rPr>
        <w:t xml:space="preserve"> punkt </w:t>
      </w:r>
      <w:r w:rsidR="00642729" w:rsidRPr="061543C1">
        <w:rPr>
          <w:rFonts w:ascii="Oslo Sans Office" w:hAnsi="Oslo Sans Office"/>
          <w:b/>
          <w:bCs/>
          <w:i w:val="0"/>
          <w:sz w:val="28"/>
          <w:szCs w:val="28"/>
        </w:rPr>
        <w:t>8</w:t>
      </w:r>
      <w:r w:rsidR="00981BDF" w:rsidRPr="061543C1">
        <w:rPr>
          <w:rFonts w:ascii="Oslo Sans Office" w:hAnsi="Oslo Sans Office"/>
          <w:b/>
          <w:bCs/>
          <w:i w:val="0"/>
          <w:sz w:val="28"/>
          <w:szCs w:val="28"/>
        </w:rPr>
        <w:t>.1)</w:t>
      </w:r>
      <w:bookmarkEnd w:id="14"/>
      <w:r w:rsidR="00981BDF" w:rsidRPr="061543C1">
        <w:rPr>
          <w:rFonts w:ascii="Oslo Sans Office" w:hAnsi="Oslo Sans Office"/>
          <w:b/>
          <w:bCs/>
          <w:i w:val="0"/>
          <w:sz w:val="28"/>
          <w:szCs w:val="28"/>
        </w:rPr>
        <w:t xml:space="preserve"> </w:t>
      </w:r>
    </w:p>
    <w:p w14:paraId="0D6751AC" w14:textId="27C17439" w:rsidR="00457B6C" w:rsidRDefault="00981BDF" w:rsidP="00981BDF">
      <w:pPr>
        <w:rPr>
          <w:rFonts w:ascii="Oslo Sans Office" w:hAnsi="Oslo Sans Office"/>
        </w:rPr>
      </w:pPr>
      <w:r w:rsidRPr="7CBAFCF6">
        <w:rPr>
          <w:rFonts w:ascii="Oslo Sans Office" w:hAnsi="Oslo Sans Office"/>
        </w:rPr>
        <w:t xml:space="preserve">Det foreligger mislighold fra Leverandørs side hvis varen ikke er i samsvar med de funksjoner og krav som er avtalt, </w:t>
      </w:r>
      <w:r w:rsidR="00457B6C" w:rsidRPr="7CBAFCF6">
        <w:rPr>
          <w:rFonts w:ascii="Oslo Sans Office" w:hAnsi="Oslo Sans Office"/>
        </w:rPr>
        <w:t xml:space="preserve">eller </w:t>
      </w:r>
      <w:r w:rsidRPr="7CBAFCF6">
        <w:rPr>
          <w:rFonts w:ascii="Oslo Sans Office" w:hAnsi="Oslo Sans Office"/>
        </w:rPr>
        <w:t xml:space="preserve">ikke er levert innen avtalt frist. </w:t>
      </w:r>
    </w:p>
    <w:p w14:paraId="54E11D2A" w14:textId="77777777" w:rsidR="00457B6C" w:rsidRDefault="00457B6C" w:rsidP="00981BDF">
      <w:pPr>
        <w:rPr>
          <w:rFonts w:ascii="Oslo Sans Office" w:hAnsi="Oslo Sans Office"/>
        </w:rPr>
      </w:pPr>
    </w:p>
    <w:p w14:paraId="11272B94" w14:textId="77777777" w:rsidR="00981BDF" w:rsidRPr="002240CC" w:rsidRDefault="00314190" w:rsidP="00981BDF">
      <w:pPr>
        <w:rPr>
          <w:rFonts w:ascii="Oslo Sans Office" w:hAnsi="Oslo Sans Office"/>
        </w:rPr>
      </w:pPr>
      <w:r>
        <w:rPr>
          <w:rFonts w:ascii="Oslo Sans Office" w:hAnsi="Oslo Sans Office"/>
        </w:rPr>
        <w:t>Det foreligger</w:t>
      </w:r>
      <w:r w:rsidR="00981BDF" w:rsidRPr="002240CC">
        <w:rPr>
          <w:rFonts w:ascii="Oslo Sans Office" w:hAnsi="Oslo Sans Office"/>
        </w:rPr>
        <w:t xml:space="preserve"> mislighold dersom service, vedlikehold og reparasjoner ikke er utført innen avtalt frist, eller deler og forbruksmateriell ikk</w:t>
      </w:r>
      <w:r w:rsidR="00845981" w:rsidRPr="002240CC">
        <w:rPr>
          <w:rFonts w:ascii="Oslo Sans Office" w:hAnsi="Oslo Sans Office"/>
        </w:rPr>
        <w:t xml:space="preserve">e er levert innen avtalt frist. </w:t>
      </w:r>
    </w:p>
    <w:p w14:paraId="31126E5D" w14:textId="77777777" w:rsidR="00981BDF" w:rsidRDefault="00981BDF" w:rsidP="00981BDF">
      <w:pPr>
        <w:rPr>
          <w:rFonts w:ascii="Oslo Sans Office" w:hAnsi="Oslo Sans Office"/>
        </w:rPr>
      </w:pPr>
    </w:p>
    <w:p w14:paraId="3E882AC6" w14:textId="53B7CCA2" w:rsidR="00642729" w:rsidRDefault="00642729" w:rsidP="00981BDF">
      <w:pPr>
        <w:rPr>
          <w:rFonts w:ascii="Oslo Sans Office" w:hAnsi="Oslo Sans Office"/>
        </w:rPr>
      </w:pPr>
      <w:r w:rsidRPr="7CBAFCF6">
        <w:rPr>
          <w:rFonts w:ascii="Oslo Sans Office" w:hAnsi="Oslo Sans Office"/>
        </w:rPr>
        <w:t>Det foreligger</w:t>
      </w:r>
      <w:r w:rsidR="00314190" w:rsidRPr="7CBAFCF6">
        <w:rPr>
          <w:rFonts w:ascii="Oslo Sans Office" w:hAnsi="Oslo Sans Office"/>
        </w:rPr>
        <w:t xml:space="preserve"> også</w:t>
      </w:r>
      <w:r w:rsidRPr="7CBAFCF6">
        <w:rPr>
          <w:rFonts w:ascii="Oslo Sans Office" w:hAnsi="Oslo Sans Office"/>
        </w:rPr>
        <w:t xml:space="preserve"> mislighold fra Leverandørs side dersom krav til responstid ved service og krav til oppetid ikke overholdes.</w:t>
      </w:r>
    </w:p>
    <w:p w14:paraId="2DE403A5" w14:textId="77777777" w:rsidR="00642729" w:rsidRPr="002240CC" w:rsidRDefault="00642729" w:rsidP="00981BDF">
      <w:pPr>
        <w:rPr>
          <w:rFonts w:ascii="Oslo Sans Office" w:hAnsi="Oslo Sans Office"/>
        </w:rPr>
      </w:pPr>
    </w:p>
    <w:p w14:paraId="57BAD86D" w14:textId="6275438D" w:rsidR="00981BDF" w:rsidRPr="002240CC" w:rsidRDefault="00981BDF" w:rsidP="00981BDF">
      <w:pPr>
        <w:rPr>
          <w:rFonts w:ascii="Oslo Sans Office" w:hAnsi="Oslo Sans Office"/>
        </w:rPr>
      </w:pPr>
      <w:r w:rsidRPr="7CBAFCF6">
        <w:rPr>
          <w:rFonts w:ascii="Oslo Sans Office" w:hAnsi="Oslo Sans Office"/>
        </w:rPr>
        <w:lastRenderedPageBreak/>
        <w:t>Det foreligger også mislighold dersom Leverandør ikke oppfyller ø</w:t>
      </w:r>
      <w:r w:rsidR="00845981" w:rsidRPr="7CBAFCF6">
        <w:rPr>
          <w:rFonts w:ascii="Oslo Sans Office" w:hAnsi="Oslo Sans Office"/>
        </w:rPr>
        <w:t>vrige plikter etter kontrakten, jf. punkt 2.</w:t>
      </w:r>
    </w:p>
    <w:p w14:paraId="62431CDC" w14:textId="77777777" w:rsidR="00981BDF" w:rsidRPr="002240CC" w:rsidRDefault="00981BDF" w:rsidP="00981BDF">
      <w:pPr>
        <w:rPr>
          <w:rFonts w:ascii="Oslo Sans Office" w:hAnsi="Oslo Sans Office"/>
        </w:rPr>
      </w:pPr>
    </w:p>
    <w:p w14:paraId="48B10D35" w14:textId="1FCC8CB2" w:rsidR="00AE1364" w:rsidRPr="002240CC" w:rsidRDefault="00981BDF" w:rsidP="00981BDF">
      <w:pPr>
        <w:rPr>
          <w:rFonts w:ascii="Oslo Sans Office" w:hAnsi="Oslo Sans Office"/>
        </w:rPr>
      </w:pPr>
      <w:r w:rsidRPr="7CBAFCF6">
        <w:rPr>
          <w:rFonts w:ascii="Oslo Sans Office" w:hAnsi="Oslo Sans Office"/>
        </w:rPr>
        <w:t xml:space="preserve">Det foreligger imidlertid ikke mislighold hvis situasjonen skyldes </w:t>
      </w:r>
      <w:r w:rsidR="43955589" w:rsidRPr="7CBAFCF6">
        <w:rPr>
          <w:rFonts w:ascii="Oslo Sans Office" w:hAnsi="Oslo Sans Office"/>
        </w:rPr>
        <w:t>Bestiller</w:t>
      </w:r>
      <w:r w:rsidR="00BD56D3" w:rsidRPr="7CBAFCF6">
        <w:rPr>
          <w:rFonts w:ascii="Oslo Sans Office" w:hAnsi="Oslo Sans Office"/>
        </w:rPr>
        <w:t xml:space="preserve">s </w:t>
      </w:r>
      <w:r w:rsidRPr="7CBAFCF6">
        <w:rPr>
          <w:rFonts w:ascii="Oslo Sans Office" w:hAnsi="Oslo Sans Office"/>
        </w:rPr>
        <w:t xml:space="preserve">forhold eller force majeure. </w:t>
      </w:r>
    </w:p>
    <w:p w14:paraId="49E398E2" w14:textId="77777777" w:rsidR="00AE1364" w:rsidRPr="002240CC" w:rsidRDefault="00AE1364" w:rsidP="00981BDF">
      <w:pPr>
        <w:rPr>
          <w:rFonts w:ascii="Oslo Sans Office" w:hAnsi="Oslo Sans Office"/>
        </w:rPr>
      </w:pPr>
    </w:p>
    <w:p w14:paraId="6A93E341" w14:textId="77777777" w:rsidR="00AE1364" w:rsidRPr="002240CC" w:rsidRDefault="00AE1364" w:rsidP="00981BDF">
      <w:pPr>
        <w:rPr>
          <w:rFonts w:ascii="Oslo Sans Office" w:hAnsi="Oslo Sans Office"/>
        </w:rPr>
      </w:pPr>
      <w:r w:rsidRPr="002240CC">
        <w:rPr>
          <w:rFonts w:ascii="Oslo Sans Office" w:hAnsi="Oslo Sans Office"/>
        </w:rPr>
        <w:t xml:space="preserve">Se for </w:t>
      </w:r>
      <w:r w:rsidRPr="008D5F81">
        <w:rPr>
          <w:rFonts w:ascii="Oslo Sans Office" w:hAnsi="Oslo Sans Office"/>
        </w:rPr>
        <w:t xml:space="preserve">øvrig </w:t>
      </w:r>
      <w:r w:rsidR="00E620AE" w:rsidRPr="008D5F81">
        <w:rPr>
          <w:rFonts w:ascii="Oslo Sans Office" w:hAnsi="Oslo Sans Office"/>
        </w:rPr>
        <w:t xml:space="preserve">vilkårene </w:t>
      </w:r>
      <w:r w:rsidR="008A625E" w:rsidRPr="008D5F81">
        <w:rPr>
          <w:rFonts w:ascii="Oslo Sans Office" w:hAnsi="Oslo Sans Office"/>
        </w:rPr>
        <w:t>punkt</w:t>
      </w:r>
      <w:r w:rsidR="00642729" w:rsidRPr="008D5F81">
        <w:rPr>
          <w:rFonts w:ascii="Oslo Sans Office" w:hAnsi="Oslo Sans Office"/>
        </w:rPr>
        <w:t xml:space="preserve"> 8</w:t>
      </w:r>
      <w:r w:rsidR="00314190" w:rsidRPr="008D5F81">
        <w:rPr>
          <w:rFonts w:ascii="Oslo Sans Office" w:hAnsi="Oslo Sans Office"/>
        </w:rPr>
        <w:t>.1</w:t>
      </w:r>
      <w:r w:rsidRPr="008D5F81">
        <w:rPr>
          <w:rFonts w:ascii="Oslo Sans Office" w:hAnsi="Oslo Sans Office"/>
        </w:rPr>
        <w:t>.</w:t>
      </w:r>
      <w:r w:rsidRPr="002240CC">
        <w:rPr>
          <w:rFonts w:ascii="Oslo Sans Office" w:hAnsi="Oslo Sans Office"/>
        </w:rPr>
        <w:t xml:space="preserve"> </w:t>
      </w:r>
    </w:p>
    <w:p w14:paraId="16287F21" w14:textId="77777777" w:rsidR="00172C7E" w:rsidRPr="002240CC" w:rsidRDefault="00172C7E" w:rsidP="00172C7E">
      <w:pPr>
        <w:rPr>
          <w:rFonts w:ascii="Oslo Sans Office" w:hAnsi="Oslo Sans Office"/>
        </w:rPr>
      </w:pPr>
    </w:p>
    <w:p w14:paraId="33EE66D7" w14:textId="6802E13E" w:rsidR="008A625E" w:rsidRPr="008D5F81" w:rsidRDefault="00981BDF" w:rsidP="061543C1">
      <w:pPr>
        <w:pStyle w:val="Overskrift1"/>
        <w:numPr>
          <w:ilvl w:val="0"/>
          <w:numId w:val="28"/>
        </w:numPr>
        <w:rPr>
          <w:rFonts w:ascii="Oslo Sans Office" w:hAnsi="Oslo Sans Office"/>
          <w:b/>
          <w:bCs/>
          <w:i w:val="0"/>
          <w:sz w:val="28"/>
          <w:szCs w:val="28"/>
        </w:rPr>
      </w:pPr>
      <w:bookmarkStart w:id="15" w:name="_Toc121229532"/>
      <w:r w:rsidRPr="061543C1">
        <w:rPr>
          <w:rFonts w:ascii="Oslo Sans Office" w:hAnsi="Oslo Sans Office"/>
          <w:b/>
          <w:bCs/>
          <w:i w:val="0"/>
          <w:sz w:val="28"/>
          <w:szCs w:val="28"/>
        </w:rPr>
        <w:t xml:space="preserve">Misligholdsbeføyelser </w:t>
      </w:r>
      <w:r w:rsidR="008A625E" w:rsidRPr="061543C1">
        <w:rPr>
          <w:rFonts w:ascii="Oslo Sans Office" w:hAnsi="Oslo Sans Office"/>
          <w:b/>
          <w:bCs/>
          <w:i w:val="0"/>
          <w:sz w:val="28"/>
          <w:szCs w:val="28"/>
        </w:rPr>
        <w:t>(</w:t>
      </w:r>
      <w:r w:rsidR="1974F3F2" w:rsidRPr="061543C1">
        <w:rPr>
          <w:rFonts w:ascii="Oslo Sans Office" w:hAnsi="Oslo Sans Office"/>
          <w:b/>
          <w:bCs/>
          <w:i w:val="0"/>
          <w:sz w:val="28"/>
          <w:szCs w:val="28"/>
        </w:rPr>
        <w:t xml:space="preserve">jf. </w:t>
      </w:r>
      <w:r w:rsidR="00E620AE" w:rsidRPr="061543C1">
        <w:rPr>
          <w:rFonts w:ascii="Oslo Sans Office" w:hAnsi="Oslo Sans Office"/>
          <w:b/>
          <w:bCs/>
          <w:i w:val="0"/>
          <w:sz w:val="28"/>
          <w:szCs w:val="28"/>
        </w:rPr>
        <w:t>vilkårene</w:t>
      </w:r>
      <w:r w:rsidR="008A625E" w:rsidRPr="061543C1">
        <w:rPr>
          <w:rFonts w:ascii="Oslo Sans Office" w:hAnsi="Oslo Sans Office"/>
          <w:b/>
          <w:bCs/>
          <w:i w:val="0"/>
          <w:sz w:val="28"/>
          <w:szCs w:val="28"/>
        </w:rPr>
        <w:t xml:space="preserve"> punkt </w:t>
      </w:r>
      <w:r w:rsidR="00642729" w:rsidRPr="061543C1">
        <w:rPr>
          <w:rFonts w:ascii="Oslo Sans Office" w:hAnsi="Oslo Sans Office"/>
          <w:b/>
          <w:bCs/>
          <w:i w:val="0"/>
          <w:sz w:val="28"/>
          <w:szCs w:val="28"/>
        </w:rPr>
        <w:t>9</w:t>
      </w:r>
      <w:r w:rsidR="008A625E" w:rsidRPr="061543C1">
        <w:rPr>
          <w:rFonts w:ascii="Oslo Sans Office" w:hAnsi="Oslo Sans Office"/>
          <w:b/>
          <w:bCs/>
          <w:i w:val="0"/>
          <w:sz w:val="28"/>
          <w:szCs w:val="28"/>
        </w:rPr>
        <w:t>)</w:t>
      </w:r>
      <w:bookmarkEnd w:id="15"/>
    </w:p>
    <w:p w14:paraId="0D2AD0B9" w14:textId="77777777" w:rsidR="00981BDF" w:rsidRPr="008A625E" w:rsidRDefault="00D60640" w:rsidP="008A625E">
      <w:pPr>
        <w:rPr>
          <w:rFonts w:ascii="Oslo Sans Office" w:hAnsi="Oslo Sans Office"/>
        </w:rPr>
      </w:pPr>
      <w:r w:rsidRPr="008D5F81">
        <w:rPr>
          <w:rFonts w:ascii="Oslo Sans Office" w:hAnsi="Oslo Sans Office"/>
        </w:rPr>
        <w:t>M</w:t>
      </w:r>
      <w:r w:rsidR="008A625E" w:rsidRPr="008D5F81">
        <w:rPr>
          <w:rFonts w:ascii="Oslo Sans Office" w:hAnsi="Oslo Sans Office"/>
        </w:rPr>
        <w:t xml:space="preserve">isligholdsbeføyelsene følger av </w:t>
      </w:r>
      <w:r w:rsidR="00E620AE" w:rsidRPr="008D5F81">
        <w:rPr>
          <w:rFonts w:ascii="Oslo Sans Office" w:hAnsi="Oslo Sans Office"/>
        </w:rPr>
        <w:t>vilkårene</w:t>
      </w:r>
      <w:r w:rsidR="008A625E" w:rsidRPr="008D5F81">
        <w:rPr>
          <w:rFonts w:ascii="Oslo Sans Office" w:hAnsi="Oslo Sans Office"/>
        </w:rPr>
        <w:t xml:space="preserve"> punkt </w:t>
      </w:r>
      <w:r w:rsidR="00642729" w:rsidRPr="008D5F81">
        <w:rPr>
          <w:rFonts w:ascii="Oslo Sans Office" w:hAnsi="Oslo Sans Office"/>
        </w:rPr>
        <w:t>9</w:t>
      </w:r>
      <w:r w:rsidR="00314190" w:rsidRPr="008D5F81">
        <w:rPr>
          <w:rFonts w:ascii="Oslo Sans Office" w:hAnsi="Oslo Sans Office"/>
        </w:rPr>
        <w:t xml:space="preserve"> med de endringer og suppleringer som følger av Samkjøpsavtalen og avropskontrakten</w:t>
      </w:r>
      <w:r w:rsidR="008A625E" w:rsidRPr="008D5F81">
        <w:rPr>
          <w:rFonts w:ascii="Oslo Sans Office" w:hAnsi="Oslo Sans Office"/>
        </w:rPr>
        <w:t>.</w:t>
      </w:r>
    </w:p>
    <w:p w14:paraId="5BE93A62" w14:textId="77777777" w:rsidR="00457B6C" w:rsidRDefault="00457B6C" w:rsidP="00457B6C">
      <w:pPr>
        <w:rPr>
          <w:rFonts w:ascii="Oslo Sans Office" w:hAnsi="Oslo Sans Office"/>
          <w:b/>
        </w:rPr>
      </w:pPr>
      <w:bookmarkStart w:id="16" w:name="_Toc497478161"/>
    </w:p>
    <w:p w14:paraId="639D077E" w14:textId="5570D20E" w:rsidR="00981BDF" w:rsidRPr="002240CC" w:rsidRDefault="00981BDF" w:rsidP="061543C1">
      <w:pPr>
        <w:numPr>
          <w:ilvl w:val="1"/>
          <w:numId w:val="28"/>
        </w:numPr>
        <w:rPr>
          <w:rFonts w:ascii="Oslo Sans Office" w:hAnsi="Oslo Sans Office"/>
          <w:b/>
          <w:bCs/>
        </w:rPr>
      </w:pPr>
      <w:r w:rsidRPr="061543C1">
        <w:rPr>
          <w:rFonts w:ascii="Oslo Sans Office" w:hAnsi="Oslo Sans Office"/>
          <w:b/>
          <w:bCs/>
        </w:rPr>
        <w:t>Dagmulkt</w:t>
      </w:r>
      <w:bookmarkEnd w:id="16"/>
      <w:r w:rsidR="009738B9" w:rsidRPr="061543C1">
        <w:rPr>
          <w:rFonts w:ascii="Oslo Sans Office" w:hAnsi="Oslo Sans Office"/>
          <w:b/>
          <w:bCs/>
        </w:rPr>
        <w:t xml:space="preserve"> (</w:t>
      </w:r>
      <w:r w:rsidR="2B52B4F7" w:rsidRPr="061543C1">
        <w:rPr>
          <w:rFonts w:ascii="Oslo Sans Office" w:hAnsi="Oslo Sans Office"/>
          <w:b/>
          <w:bCs/>
        </w:rPr>
        <w:t xml:space="preserve">Jf. </w:t>
      </w:r>
      <w:r w:rsidR="00E620AE" w:rsidRPr="061543C1">
        <w:rPr>
          <w:rFonts w:ascii="Oslo Sans Office" w:hAnsi="Oslo Sans Office"/>
          <w:b/>
          <w:bCs/>
        </w:rPr>
        <w:t>vilkårene</w:t>
      </w:r>
      <w:r w:rsidR="00D60640" w:rsidRPr="061543C1">
        <w:rPr>
          <w:rFonts w:ascii="Oslo Sans Office" w:hAnsi="Oslo Sans Office"/>
          <w:b/>
          <w:bCs/>
        </w:rPr>
        <w:t xml:space="preserve"> punkt </w:t>
      </w:r>
      <w:r w:rsidR="00642729" w:rsidRPr="061543C1">
        <w:rPr>
          <w:rFonts w:ascii="Oslo Sans Office" w:hAnsi="Oslo Sans Office"/>
          <w:b/>
          <w:bCs/>
        </w:rPr>
        <w:t>9.2</w:t>
      </w:r>
      <w:r w:rsidR="009738B9" w:rsidRPr="061543C1">
        <w:rPr>
          <w:rFonts w:ascii="Oslo Sans Office" w:hAnsi="Oslo Sans Office"/>
          <w:b/>
          <w:bCs/>
        </w:rPr>
        <w:t>)</w:t>
      </w:r>
    </w:p>
    <w:p w14:paraId="343EE603" w14:textId="77777777" w:rsidR="00D60640" w:rsidRDefault="00474D4A" w:rsidP="00981BDF">
      <w:pPr>
        <w:rPr>
          <w:rFonts w:ascii="Oslo Sans Office" w:hAnsi="Oslo Sans Office"/>
        </w:rPr>
      </w:pPr>
      <w:r w:rsidRPr="002240CC">
        <w:rPr>
          <w:rFonts w:ascii="Oslo Sans Office" w:hAnsi="Oslo Sans Office"/>
        </w:rPr>
        <w:t>Leveringstid på multifunksjonsmaskinene skal være ma</w:t>
      </w:r>
      <w:r w:rsidR="006D143E">
        <w:rPr>
          <w:rFonts w:ascii="Oslo Sans Office" w:hAnsi="Oslo Sans Office"/>
        </w:rPr>
        <w:t>ksimalt 30</w:t>
      </w:r>
      <w:r w:rsidR="00642729">
        <w:rPr>
          <w:rFonts w:ascii="Oslo Sans Office" w:hAnsi="Oslo Sans Office"/>
        </w:rPr>
        <w:t xml:space="preserve"> dager fra bestilling.</w:t>
      </w:r>
      <w:r w:rsidRPr="002240CC">
        <w:rPr>
          <w:rFonts w:ascii="Oslo Sans Office" w:hAnsi="Oslo Sans Office"/>
        </w:rPr>
        <w:t xml:space="preserve"> </w:t>
      </w:r>
    </w:p>
    <w:p w14:paraId="384BA73E" w14:textId="77777777" w:rsidR="00D60640" w:rsidRDefault="00D60640" w:rsidP="00981BDF">
      <w:pPr>
        <w:rPr>
          <w:rFonts w:ascii="Oslo Sans Office" w:hAnsi="Oslo Sans Office"/>
        </w:rPr>
      </w:pPr>
    </w:p>
    <w:p w14:paraId="48B4B952" w14:textId="739C0F01" w:rsidR="00981BDF" w:rsidRPr="002240CC" w:rsidRDefault="00981BDF" w:rsidP="00981BDF">
      <w:pPr>
        <w:rPr>
          <w:rFonts w:ascii="Oslo Sans Office" w:hAnsi="Oslo Sans Office"/>
        </w:rPr>
      </w:pPr>
      <w:r w:rsidRPr="7CBAFCF6">
        <w:rPr>
          <w:rFonts w:ascii="Oslo Sans Office" w:hAnsi="Oslo Sans Office"/>
        </w:rPr>
        <w:t xml:space="preserve">Blir ikke </w:t>
      </w:r>
      <w:r w:rsidR="00194AFD" w:rsidRPr="7CBAFCF6">
        <w:rPr>
          <w:rFonts w:ascii="Oslo Sans Office" w:hAnsi="Oslo Sans Office"/>
        </w:rPr>
        <w:t>multifunksjonsmaskinene</w:t>
      </w:r>
      <w:r w:rsidRPr="7CBAFCF6">
        <w:rPr>
          <w:rFonts w:ascii="Oslo Sans Office" w:hAnsi="Oslo Sans Office"/>
        </w:rPr>
        <w:t xml:space="preserve"> levert i henhold til avtalt tidspunkt,</w:t>
      </w:r>
      <w:r w:rsidR="00754643" w:rsidRPr="7CBAFCF6">
        <w:rPr>
          <w:rFonts w:ascii="Oslo Sans Office" w:hAnsi="Oslo Sans Office"/>
        </w:rPr>
        <w:t xml:space="preserve"> og kan</w:t>
      </w:r>
      <w:r w:rsidR="00924B76" w:rsidRPr="7CBAFCF6">
        <w:rPr>
          <w:rFonts w:ascii="Oslo Sans Office" w:hAnsi="Oslo Sans Office"/>
        </w:rPr>
        <w:t xml:space="preserve"> ikke</w:t>
      </w:r>
      <w:r w:rsidR="00754643" w:rsidRPr="7CBAFCF6">
        <w:rPr>
          <w:rFonts w:ascii="Oslo Sans Office" w:hAnsi="Oslo Sans Office"/>
        </w:rPr>
        <w:t xml:space="preserve"> Leverandør</w:t>
      </w:r>
      <w:r w:rsidR="33D90633" w:rsidRPr="7CBAFCF6">
        <w:rPr>
          <w:rFonts w:ascii="Oslo Sans Office" w:hAnsi="Oslo Sans Office"/>
        </w:rPr>
        <w:t xml:space="preserve"> </w:t>
      </w:r>
      <w:r w:rsidR="00754643" w:rsidRPr="7CBAFCF6">
        <w:rPr>
          <w:rFonts w:ascii="Oslo Sans Office" w:hAnsi="Oslo Sans Office"/>
        </w:rPr>
        <w:t xml:space="preserve">levere en midlertidig </w:t>
      </w:r>
      <w:r w:rsidR="00194AFD" w:rsidRPr="7CBAFCF6">
        <w:rPr>
          <w:rFonts w:ascii="Oslo Sans Office" w:hAnsi="Oslo Sans Office"/>
        </w:rPr>
        <w:t>multifunksjons</w:t>
      </w:r>
      <w:r w:rsidR="00754643" w:rsidRPr="7CBAFCF6">
        <w:rPr>
          <w:rFonts w:ascii="Oslo Sans Office" w:hAnsi="Oslo Sans Office"/>
        </w:rPr>
        <w:t>maskin av samme eller bedre ytelse</w:t>
      </w:r>
      <w:r w:rsidR="00F534E6" w:rsidRPr="7CBAFCF6">
        <w:rPr>
          <w:rFonts w:ascii="Oslo Sans Office" w:hAnsi="Oslo Sans Office"/>
        </w:rPr>
        <w:t xml:space="preserve"> innen opprinnelig leveringsfrist</w:t>
      </w:r>
      <w:r w:rsidR="00754643" w:rsidRPr="7CBAFCF6">
        <w:rPr>
          <w:rFonts w:ascii="Oslo Sans Office" w:hAnsi="Oslo Sans Office"/>
        </w:rPr>
        <w:t xml:space="preserve">, jf. punkt 7, </w:t>
      </w:r>
      <w:r w:rsidRPr="7CBAFCF6">
        <w:rPr>
          <w:rFonts w:ascii="Oslo Sans Office" w:hAnsi="Oslo Sans Office"/>
        </w:rPr>
        <w:t xml:space="preserve">foreligger det forsinkelse fra Leverandør som gir </w:t>
      </w:r>
      <w:r w:rsidR="7B43FDE6" w:rsidRPr="7CBAFCF6">
        <w:rPr>
          <w:rFonts w:ascii="Oslo Sans Office" w:hAnsi="Oslo Sans Office"/>
        </w:rPr>
        <w:t xml:space="preserve">Bestiller </w:t>
      </w:r>
      <w:r w:rsidRPr="7CBAFCF6">
        <w:rPr>
          <w:rFonts w:ascii="Oslo Sans Office" w:hAnsi="Oslo Sans Office"/>
        </w:rPr>
        <w:t xml:space="preserve">rett til dagmulkt. </w:t>
      </w:r>
      <w:r w:rsidR="00194AFD" w:rsidRPr="7CBAFCF6">
        <w:rPr>
          <w:rFonts w:ascii="Oslo Sans Office" w:hAnsi="Oslo Sans Office"/>
        </w:rPr>
        <w:t xml:space="preserve">Dagmulktens størrelse og Leverandørs samlede dagmulktansvar følger av Samkjøpsavtalen punkt 9. </w:t>
      </w:r>
    </w:p>
    <w:p w14:paraId="34B3F2EB" w14:textId="77777777" w:rsidR="000109AB" w:rsidRPr="002240CC" w:rsidRDefault="000109AB" w:rsidP="00981BDF">
      <w:pPr>
        <w:rPr>
          <w:rFonts w:ascii="Oslo Sans Office" w:hAnsi="Oslo Sans Office"/>
        </w:rPr>
      </w:pPr>
    </w:p>
    <w:p w14:paraId="779AE550" w14:textId="77777777" w:rsidR="00457B6C" w:rsidRDefault="0026577A" w:rsidP="0026577A">
      <w:pPr>
        <w:rPr>
          <w:rFonts w:ascii="Oslo Sans Office" w:hAnsi="Oslo Sans Office"/>
        </w:rPr>
      </w:pPr>
      <w:r w:rsidRPr="002240CC">
        <w:rPr>
          <w:rFonts w:ascii="Oslo Sans Office" w:hAnsi="Oslo Sans Office"/>
        </w:rPr>
        <w:t>Leveringstid på forbruksmateriell skal være innen</w:t>
      </w:r>
      <w:r w:rsidR="00457B6C">
        <w:rPr>
          <w:rFonts w:ascii="Oslo Sans Office" w:hAnsi="Oslo Sans Office"/>
        </w:rPr>
        <w:t xml:space="preserve"> to arbeidsdager fra bestilling</w:t>
      </w:r>
      <w:r w:rsidRPr="002240CC">
        <w:rPr>
          <w:rFonts w:ascii="Oslo Sans Office" w:hAnsi="Oslo Sans Office"/>
        </w:rPr>
        <w:t xml:space="preserve">. </w:t>
      </w:r>
    </w:p>
    <w:p w14:paraId="7D34F5C7" w14:textId="77777777" w:rsidR="00457B6C" w:rsidRDefault="00457B6C" w:rsidP="0026577A">
      <w:pPr>
        <w:rPr>
          <w:rFonts w:ascii="Oslo Sans Office" w:hAnsi="Oslo Sans Office"/>
        </w:rPr>
      </w:pPr>
    </w:p>
    <w:p w14:paraId="25620F2D" w14:textId="0F30918E" w:rsidR="0026577A" w:rsidRPr="002240CC" w:rsidRDefault="0026577A" w:rsidP="24206EB3">
      <w:pPr>
        <w:rPr>
          <w:rFonts w:ascii="Oslo Sans Office" w:hAnsi="Oslo Sans Office"/>
        </w:rPr>
      </w:pPr>
      <w:r w:rsidRPr="061543C1">
        <w:rPr>
          <w:rFonts w:ascii="Oslo Sans Office" w:hAnsi="Oslo Sans Office"/>
        </w:rPr>
        <w:t xml:space="preserve">Blir ikke </w:t>
      </w:r>
      <w:r w:rsidR="007D7D4E" w:rsidRPr="061543C1">
        <w:rPr>
          <w:rFonts w:ascii="Oslo Sans Office" w:hAnsi="Oslo Sans Office"/>
        </w:rPr>
        <w:t>forbruksmateriellet</w:t>
      </w:r>
      <w:r w:rsidRPr="061543C1">
        <w:rPr>
          <w:rFonts w:ascii="Oslo Sans Office" w:hAnsi="Oslo Sans Office"/>
        </w:rPr>
        <w:t xml:space="preserve"> levert i henhold til avtalt tidspunkt, foreligger det</w:t>
      </w:r>
      <w:r w:rsidR="349AB3BB" w:rsidRPr="061543C1">
        <w:rPr>
          <w:rFonts w:ascii="Oslo Sans Office" w:hAnsi="Oslo Sans Office"/>
        </w:rPr>
        <w:t xml:space="preserve"> </w:t>
      </w:r>
      <w:r w:rsidRPr="061543C1">
        <w:rPr>
          <w:rFonts w:ascii="Oslo Sans Office" w:hAnsi="Oslo Sans Office"/>
        </w:rPr>
        <w:t>forsinkelse fra Leverandør som gir</w:t>
      </w:r>
      <w:r w:rsidR="0B15B0F3" w:rsidRPr="061543C1">
        <w:rPr>
          <w:rFonts w:ascii="Oslo Sans Office" w:hAnsi="Oslo Sans Office"/>
        </w:rPr>
        <w:t xml:space="preserve"> Bestiller</w:t>
      </w:r>
      <w:r w:rsidR="00BD56D3" w:rsidRPr="061543C1">
        <w:rPr>
          <w:rFonts w:ascii="Oslo Sans Office" w:hAnsi="Oslo Sans Office"/>
        </w:rPr>
        <w:t xml:space="preserve"> </w:t>
      </w:r>
      <w:r w:rsidRPr="061543C1">
        <w:rPr>
          <w:rFonts w:ascii="Oslo Sans Office" w:hAnsi="Oslo Sans Office"/>
        </w:rPr>
        <w:t>rett til dagmulkt.</w:t>
      </w:r>
    </w:p>
    <w:p w14:paraId="3213778D" w14:textId="24AFEABD" w:rsidR="061543C1" w:rsidRDefault="061543C1" w:rsidP="061543C1">
      <w:pPr>
        <w:rPr>
          <w:rFonts w:ascii="Oslo Sans Office" w:hAnsi="Oslo Sans Office"/>
        </w:rPr>
      </w:pPr>
    </w:p>
    <w:p w14:paraId="26E39A6E" w14:textId="16DF0175" w:rsidR="0026577A" w:rsidRPr="002240CC" w:rsidRDefault="0026577A" w:rsidP="061543C1">
      <w:pPr>
        <w:rPr>
          <w:rFonts w:ascii="Oslo Sans Office" w:hAnsi="Oslo Sans Office"/>
        </w:rPr>
      </w:pPr>
      <w:r w:rsidRPr="061543C1">
        <w:rPr>
          <w:rFonts w:ascii="Oslo Sans Office" w:hAnsi="Oslo Sans Office"/>
        </w:rPr>
        <w:t xml:space="preserve">Dagmulkten er på kr </w:t>
      </w:r>
      <w:r w:rsidR="00D30BD2" w:rsidRPr="061543C1">
        <w:rPr>
          <w:rFonts w:ascii="Oslo Sans Office" w:hAnsi="Oslo Sans Office"/>
        </w:rPr>
        <w:t>3</w:t>
      </w:r>
      <w:r w:rsidRPr="061543C1">
        <w:rPr>
          <w:rFonts w:ascii="Oslo Sans Office" w:hAnsi="Oslo Sans Office"/>
        </w:rPr>
        <w:t>00 og begynner å løpe automatisk.</w:t>
      </w:r>
      <w:r w:rsidR="00D30BD2" w:rsidRPr="061543C1">
        <w:rPr>
          <w:rFonts w:ascii="Oslo Sans Office" w:hAnsi="Oslo Sans Office"/>
        </w:rPr>
        <w:t xml:space="preserve"> For øvrig gjelder de begrensninger og øvrige dagmulktbestemmelser som følger av Samkjøpsavtalen punkt 9.</w:t>
      </w:r>
    </w:p>
    <w:p w14:paraId="0B4020A7" w14:textId="77777777" w:rsidR="00981BDF" w:rsidRPr="002240CC" w:rsidRDefault="00981BDF" w:rsidP="00981BDF">
      <w:pPr>
        <w:rPr>
          <w:rFonts w:ascii="Oslo Sans Office" w:hAnsi="Oslo Sans Office"/>
        </w:rPr>
      </w:pPr>
    </w:p>
    <w:p w14:paraId="5F4F67F0" w14:textId="27D5D18C" w:rsidR="00DE3867" w:rsidRPr="008D5F81" w:rsidRDefault="00DE3867" w:rsidP="061543C1">
      <w:pPr>
        <w:keepNext/>
        <w:numPr>
          <w:ilvl w:val="1"/>
          <w:numId w:val="28"/>
        </w:numPr>
        <w:ind w:left="788" w:hanging="431"/>
        <w:rPr>
          <w:rFonts w:ascii="Oslo Sans Office" w:hAnsi="Oslo Sans Office"/>
          <w:b/>
          <w:bCs/>
        </w:rPr>
      </w:pPr>
      <w:bookmarkStart w:id="17" w:name="_Toc497478162"/>
      <w:r w:rsidRPr="061543C1">
        <w:rPr>
          <w:rFonts w:ascii="Oslo Sans Office" w:hAnsi="Oslo Sans Office"/>
          <w:b/>
          <w:bCs/>
        </w:rPr>
        <w:t>Prisavslag</w:t>
      </w:r>
      <w:r w:rsidR="009738B9" w:rsidRPr="061543C1">
        <w:rPr>
          <w:rFonts w:ascii="Oslo Sans Office" w:hAnsi="Oslo Sans Office"/>
          <w:b/>
          <w:bCs/>
        </w:rPr>
        <w:t xml:space="preserve"> (</w:t>
      </w:r>
      <w:r w:rsidR="6164FEC2" w:rsidRPr="061543C1">
        <w:rPr>
          <w:rFonts w:ascii="Oslo Sans Office" w:hAnsi="Oslo Sans Office"/>
          <w:b/>
          <w:bCs/>
        </w:rPr>
        <w:t xml:space="preserve">Jf. </w:t>
      </w:r>
      <w:r w:rsidR="00E620AE" w:rsidRPr="061543C1">
        <w:rPr>
          <w:rFonts w:ascii="Oslo Sans Office" w:hAnsi="Oslo Sans Office"/>
          <w:b/>
          <w:bCs/>
        </w:rPr>
        <w:t>vilkårene</w:t>
      </w:r>
      <w:r w:rsidR="00CA12A5" w:rsidRPr="061543C1">
        <w:rPr>
          <w:rFonts w:ascii="Oslo Sans Office" w:hAnsi="Oslo Sans Office"/>
          <w:b/>
          <w:bCs/>
        </w:rPr>
        <w:t xml:space="preserve"> punkt </w:t>
      </w:r>
      <w:r w:rsidR="00642729" w:rsidRPr="061543C1">
        <w:rPr>
          <w:rFonts w:ascii="Oslo Sans Office" w:hAnsi="Oslo Sans Office"/>
          <w:b/>
          <w:bCs/>
        </w:rPr>
        <w:t>9.3</w:t>
      </w:r>
      <w:r w:rsidR="009738B9" w:rsidRPr="061543C1">
        <w:rPr>
          <w:rFonts w:ascii="Oslo Sans Office" w:hAnsi="Oslo Sans Office"/>
          <w:b/>
          <w:bCs/>
        </w:rPr>
        <w:t>)</w:t>
      </w:r>
    </w:p>
    <w:p w14:paraId="4C3B5DDC" w14:textId="3D41822F" w:rsidR="00DE3867" w:rsidRPr="002240CC" w:rsidRDefault="00DE3867" w:rsidP="00DE3867">
      <w:pPr>
        <w:rPr>
          <w:rFonts w:ascii="Oslo Sans Office" w:hAnsi="Oslo Sans Office"/>
        </w:rPr>
      </w:pPr>
      <w:r w:rsidRPr="7CBAFCF6">
        <w:rPr>
          <w:rFonts w:ascii="Oslo Sans Office" w:hAnsi="Oslo Sans Office"/>
        </w:rPr>
        <w:t>Dersom avhjelp ikke blir foretatt uten ugrunnet opphold, kan</w:t>
      </w:r>
      <w:r w:rsidR="5F4A8B77" w:rsidRPr="7CBAFCF6">
        <w:rPr>
          <w:rFonts w:ascii="Oslo Sans Office" w:hAnsi="Oslo Sans Office"/>
        </w:rPr>
        <w:t xml:space="preserve"> Bestiller</w:t>
      </w:r>
      <w:r w:rsidR="00AC3018" w:rsidRPr="7CBAFCF6">
        <w:rPr>
          <w:rFonts w:ascii="Oslo Sans Office" w:hAnsi="Oslo Sans Office"/>
        </w:rPr>
        <w:t xml:space="preserve"> </w:t>
      </w:r>
      <w:r w:rsidRPr="7CBAFCF6">
        <w:rPr>
          <w:rFonts w:ascii="Oslo Sans Office" w:hAnsi="Oslo Sans Office"/>
        </w:rPr>
        <w:t>kreve et forholdsmessig prisavslag.</w:t>
      </w:r>
    </w:p>
    <w:p w14:paraId="1D7B270A" w14:textId="77777777" w:rsidR="0095483A" w:rsidRPr="002240CC" w:rsidRDefault="0095483A" w:rsidP="00DE3867">
      <w:pPr>
        <w:rPr>
          <w:rFonts w:ascii="Oslo Sans Office" w:hAnsi="Oslo Sans Office"/>
        </w:rPr>
      </w:pPr>
    </w:p>
    <w:p w14:paraId="61474C63" w14:textId="480177BD" w:rsidR="00C43153" w:rsidRPr="002240CC" w:rsidRDefault="00C43153" w:rsidP="061543C1">
      <w:pPr>
        <w:numPr>
          <w:ilvl w:val="1"/>
          <w:numId w:val="28"/>
        </w:numPr>
        <w:rPr>
          <w:rFonts w:ascii="Oslo Sans Office" w:hAnsi="Oslo Sans Office"/>
          <w:b/>
          <w:bCs/>
        </w:rPr>
      </w:pPr>
      <w:r w:rsidRPr="061543C1">
        <w:rPr>
          <w:rFonts w:ascii="Oslo Sans Office" w:hAnsi="Oslo Sans Office"/>
          <w:b/>
          <w:bCs/>
        </w:rPr>
        <w:t>Heving/erstatning (</w:t>
      </w:r>
      <w:r w:rsidR="270BCA1B" w:rsidRPr="061543C1">
        <w:rPr>
          <w:rFonts w:ascii="Oslo Sans Office" w:hAnsi="Oslo Sans Office"/>
          <w:b/>
          <w:bCs/>
        </w:rPr>
        <w:t xml:space="preserve">Jf. </w:t>
      </w:r>
      <w:r w:rsidR="00E620AE" w:rsidRPr="061543C1">
        <w:rPr>
          <w:rFonts w:ascii="Oslo Sans Office" w:hAnsi="Oslo Sans Office"/>
          <w:b/>
          <w:bCs/>
        </w:rPr>
        <w:t>vilkårene</w:t>
      </w:r>
      <w:r w:rsidR="00CA12A5" w:rsidRPr="061543C1">
        <w:rPr>
          <w:rFonts w:ascii="Oslo Sans Office" w:hAnsi="Oslo Sans Office"/>
          <w:b/>
          <w:bCs/>
        </w:rPr>
        <w:t xml:space="preserve"> punkt </w:t>
      </w:r>
      <w:r w:rsidR="00642729" w:rsidRPr="061543C1">
        <w:rPr>
          <w:rFonts w:ascii="Oslo Sans Office" w:hAnsi="Oslo Sans Office"/>
          <w:b/>
          <w:bCs/>
        </w:rPr>
        <w:t>9.4</w:t>
      </w:r>
      <w:r w:rsidRPr="061543C1">
        <w:rPr>
          <w:rFonts w:ascii="Oslo Sans Office" w:hAnsi="Oslo Sans Office"/>
          <w:b/>
          <w:bCs/>
        </w:rPr>
        <w:t xml:space="preserve"> </w:t>
      </w:r>
      <w:r w:rsidR="009738B9" w:rsidRPr="061543C1">
        <w:rPr>
          <w:rFonts w:ascii="Oslo Sans Office" w:hAnsi="Oslo Sans Office"/>
          <w:b/>
          <w:bCs/>
        </w:rPr>
        <w:t>-</w:t>
      </w:r>
      <w:r w:rsidR="00642729" w:rsidRPr="061543C1">
        <w:rPr>
          <w:rFonts w:ascii="Oslo Sans Office" w:hAnsi="Oslo Sans Office"/>
          <w:b/>
          <w:bCs/>
        </w:rPr>
        <w:t xml:space="preserve"> 9</w:t>
      </w:r>
      <w:r w:rsidRPr="061543C1">
        <w:rPr>
          <w:rFonts w:ascii="Oslo Sans Office" w:hAnsi="Oslo Sans Office"/>
          <w:b/>
          <w:bCs/>
        </w:rPr>
        <w:t>.7)</w:t>
      </w:r>
    </w:p>
    <w:bookmarkEnd w:id="17"/>
    <w:p w14:paraId="3B2E967C" w14:textId="77777777" w:rsidR="00981BDF" w:rsidRPr="002240CC" w:rsidRDefault="0095483A" w:rsidP="00981BDF">
      <w:pPr>
        <w:rPr>
          <w:rFonts w:ascii="Oslo Sans Office" w:hAnsi="Oslo Sans Office"/>
        </w:rPr>
      </w:pPr>
      <w:r w:rsidRPr="002240CC">
        <w:rPr>
          <w:rFonts w:ascii="Oslo Sans Office" w:hAnsi="Oslo Sans Office"/>
        </w:rPr>
        <w:t xml:space="preserve">Misligholdsbeføyelser som heving eller </w:t>
      </w:r>
      <w:r w:rsidRPr="008D5F81">
        <w:rPr>
          <w:rFonts w:ascii="Oslo Sans Office" w:hAnsi="Oslo Sans Office"/>
        </w:rPr>
        <w:t xml:space="preserve">erstatning kan bare iverksettes av partenes representanter for </w:t>
      </w:r>
      <w:r w:rsidR="00CB42E2" w:rsidRPr="008D5F81">
        <w:rPr>
          <w:rFonts w:ascii="Oslo Sans Office" w:hAnsi="Oslo Sans Office"/>
        </w:rPr>
        <w:t>Samkjøps</w:t>
      </w:r>
      <w:r w:rsidRPr="008D5F81">
        <w:rPr>
          <w:rFonts w:ascii="Oslo Sans Office" w:hAnsi="Oslo Sans Office"/>
        </w:rPr>
        <w:t xml:space="preserve">avtalen, jf. </w:t>
      </w:r>
      <w:r w:rsidR="00CA12A5" w:rsidRPr="008D5F81">
        <w:rPr>
          <w:rFonts w:ascii="Oslo Sans Office" w:hAnsi="Oslo Sans Office"/>
        </w:rPr>
        <w:t>S</w:t>
      </w:r>
      <w:r w:rsidR="00CB42E2" w:rsidRPr="008D5F81">
        <w:rPr>
          <w:rFonts w:ascii="Oslo Sans Office" w:hAnsi="Oslo Sans Office"/>
        </w:rPr>
        <w:t>amkjøps</w:t>
      </w:r>
      <w:r w:rsidR="00CA12A5" w:rsidRPr="008D5F81">
        <w:rPr>
          <w:rFonts w:ascii="Oslo Sans Office" w:hAnsi="Oslo Sans Office"/>
        </w:rPr>
        <w:t xml:space="preserve">avtalen punkt </w:t>
      </w:r>
      <w:r w:rsidRPr="008D5F81">
        <w:rPr>
          <w:rFonts w:ascii="Oslo Sans Office" w:hAnsi="Oslo Sans Office"/>
        </w:rPr>
        <w:t>4.</w:t>
      </w:r>
      <w:r w:rsidRPr="002240CC">
        <w:rPr>
          <w:rFonts w:ascii="Oslo Sans Office" w:hAnsi="Oslo Sans Office"/>
        </w:rPr>
        <w:t xml:space="preserve"> </w:t>
      </w:r>
    </w:p>
    <w:p w14:paraId="4F904CB7" w14:textId="77777777" w:rsidR="00C43153" w:rsidRPr="002240CC" w:rsidRDefault="00C43153" w:rsidP="00981BDF">
      <w:pPr>
        <w:rPr>
          <w:rFonts w:ascii="Oslo Sans Office" w:hAnsi="Oslo Sans Office"/>
        </w:rPr>
      </w:pPr>
    </w:p>
    <w:p w14:paraId="7FDDC835" w14:textId="77777777" w:rsidR="00061E1B" w:rsidRDefault="005677FF" w:rsidP="00EA2E72">
      <w:pPr>
        <w:pStyle w:val="Overskrift1"/>
        <w:numPr>
          <w:ilvl w:val="0"/>
          <w:numId w:val="28"/>
        </w:numPr>
        <w:ind w:left="357" w:hanging="357"/>
        <w:rPr>
          <w:rFonts w:ascii="Oslo Sans Office" w:hAnsi="Oslo Sans Office"/>
          <w:b/>
          <w:bCs/>
          <w:i w:val="0"/>
          <w:sz w:val="28"/>
        </w:rPr>
      </w:pPr>
      <w:bookmarkStart w:id="18" w:name="_Toc121229533"/>
      <w:r w:rsidRPr="002240CC">
        <w:rPr>
          <w:rFonts w:ascii="Oslo Sans Office" w:hAnsi="Oslo Sans Office"/>
          <w:b/>
          <w:bCs/>
          <w:i w:val="0"/>
          <w:sz w:val="28"/>
        </w:rPr>
        <w:lastRenderedPageBreak/>
        <w:t>Spesielle forhold</w:t>
      </w:r>
      <w:bookmarkEnd w:id="18"/>
    </w:p>
    <w:p w14:paraId="2A1F701D" w14:textId="102EC622" w:rsidR="00A6072A" w:rsidRPr="002240CC" w:rsidRDefault="00E77A57" w:rsidP="005677FF">
      <w:pPr>
        <w:rPr>
          <w:rFonts w:ascii="Oslo Sans Office" w:hAnsi="Oslo Sans Office"/>
        </w:rPr>
      </w:pPr>
      <w:r w:rsidRPr="7CBAFCF6">
        <w:rPr>
          <w:rFonts w:ascii="Oslo Sans Office" w:hAnsi="Oslo Sans Office"/>
        </w:rPr>
        <w:t>________________________________________________________________________________________________________________________________________________________________________________________________________________</w:t>
      </w:r>
      <w:r w:rsidR="66783968" w:rsidRPr="7CBAFCF6">
        <w:rPr>
          <w:rFonts w:ascii="Oslo Sans Office" w:hAnsi="Oslo Sans Office"/>
        </w:rPr>
        <w:t>________________________________________________________________________________________________________</w:t>
      </w:r>
    </w:p>
    <w:p w14:paraId="03EFCA41" w14:textId="77777777" w:rsidR="00601564" w:rsidRPr="002240CC" w:rsidRDefault="00601564" w:rsidP="00D50686">
      <w:pPr>
        <w:tabs>
          <w:tab w:val="left" w:pos="1701"/>
          <w:tab w:val="left" w:pos="4962"/>
          <w:tab w:val="left" w:pos="5954"/>
        </w:tabs>
        <w:rPr>
          <w:rFonts w:ascii="Oslo Sans Office" w:hAnsi="Oslo Sans Office"/>
        </w:rPr>
      </w:pPr>
    </w:p>
    <w:p w14:paraId="0DFAE634" w14:textId="77777777" w:rsidR="00F20186" w:rsidRPr="002240CC" w:rsidRDefault="00A6072A" w:rsidP="00F20186">
      <w:pPr>
        <w:rPr>
          <w:rFonts w:ascii="Oslo Sans Office" w:hAnsi="Oslo Sans Office"/>
        </w:rPr>
      </w:pPr>
      <w:r w:rsidRPr="002240CC">
        <w:rPr>
          <w:rFonts w:ascii="Oslo Sans Office" w:hAnsi="Oslo Sans Office"/>
        </w:rPr>
        <w:t xml:space="preserve"> </w:t>
      </w:r>
      <w:r w:rsidR="00CB306C" w:rsidRPr="002240CC">
        <w:rPr>
          <w:rFonts w:ascii="Oslo Sans Office" w:hAnsi="Oslo Sans Office"/>
        </w:rPr>
        <w:t xml:space="preserve"> </w:t>
      </w:r>
    </w:p>
    <w:p w14:paraId="5F96A722" w14:textId="77777777" w:rsidR="00792C2C" w:rsidRPr="002240CC" w:rsidRDefault="00792C2C" w:rsidP="00061E1B">
      <w:pPr>
        <w:ind w:left="360" w:hanging="180"/>
        <w:rPr>
          <w:rFonts w:ascii="Oslo Sans Office" w:hAnsi="Oslo Sans Office"/>
          <w:szCs w:val="24"/>
        </w:rPr>
      </w:pPr>
    </w:p>
    <w:p w14:paraId="3B8277F4" w14:textId="77777777" w:rsidR="00792C2C" w:rsidRPr="002240CC" w:rsidRDefault="00792C2C" w:rsidP="00061E1B">
      <w:pPr>
        <w:pStyle w:val="Sluttnotetekst"/>
        <w:ind w:left="540" w:hanging="360"/>
        <w:jc w:val="center"/>
        <w:rPr>
          <w:rFonts w:ascii="Oslo Sans Office" w:hAnsi="Oslo Sans Office"/>
        </w:rPr>
      </w:pPr>
      <w:r w:rsidRPr="002240CC">
        <w:rPr>
          <w:rFonts w:ascii="Oslo Sans Office" w:hAnsi="Oslo Sans Office"/>
        </w:rPr>
        <w:t>******************</w:t>
      </w:r>
    </w:p>
    <w:p w14:paraId="5B95CD12" w14:textId="77777777" w:rsidR="00792C2C" w:rsidRPr="002240CC" w:rsidRDefault="00792C2C" w:rsidP="000D277D">
      <w:pPr>
        <w:pStyle w:val="Sluttnotetekst"/>
        <w:ind w:left="360"/>
        <w:jc w:val="center"/>
        <w:rPr>
          <w:rFonts w:ascii="Oslo Sans Office" w:hAnsi="Oslo Sans Office"/>
        </w:rPr>
      </w:pPr>
    </w:p>
    <w:p w14:paraId="5220BBB2" w14:textId="77777777" w:rsidR="00675DF6" w:rsidRPr="002240CC" w:rsidRDefault="00675DF6" w:rsidP="000D277D">
      <w:pPr>
        <w:pStyle w:val="Sluttnotetekst"/>
        <w:ind w:left="360"/>
        <w:jc w:val="center"/>
        <w:rPr>
          <w:rFonts w:ascii="Oslo Sans Office" w:hAnsi="Oslo Sans Office"/>
        </w:rPr>
      </w:pPr>
    </w:p>
    <w:p w14:paraId="13CB595B" w14:textId="77777777" w:rsidR="00675DF6" w:rsidRPr="002240CC" w:rsidRDefault="00675DF6" w:rsidP="000D277D">
      <w:pPr>
        <w:pStyle w:val="Sluttnotetekst"/>
        <w:ind w:left="360"/>
        <w:jc w:val="center"/>
        <w:rPr>
          <w:rFonts w:ascii="Oslo Sans Office" w:hAnsi="Oslo Sans Office"/>
        </w:rPr>
      </w:pPr>
    </w:p>
    <w:p w14:paraId="518FC62F" w14:textId="77777777" w:rsidR="00792C2C" w:rsidRPr="002240CC" w:rsidRDefault="00061E1B" w:rsidP="00E77A57">
      <w:pPr>
        <w:rPr>
          <w:rFonts w:ascii="Oslo Sans Office" w:hAnsi="Oslo Sans Office"/>
        </w:rPr>
      </w:pPr>
      <w:r w:rsidRPr="002240CC">
        <w:rPr>
          <w:rFonts w:ascii="Oslo Sans Office" w:hAnsi="Oslo Sans Office"/>
        </w:rPr>
        <w:t>D</w:t>
      </w:r>
      <w:r w:rsidR="00792C2C" w:rsidRPr="002240CC">
        <w:rPr>
          <w:rFonts w:ascii="Oslo Sans Office" w:hAnsi="Oslo Sans Office"/>
        </w:rPr>
        <w:t xml:space="preserve">ette kontraktsdokumentet </w:t>
      </w:r>
      <w:r w:rsidR="009D5C1E" w:rsidRPr="002240CC">
        <w:rPr>
          <w:rFonts w:ascii="Oslo Sans Office" w:hAnsi="Oslo Sans Office"/>
        </w:rPr>
        <w:t>e</w:t>
      </w:r>
      <w:r w:rsidR="00792C2C" w:rsidRPr="002240CC">
        <w:rPr>
          <w:rFonts w:ascii="Oslo Sans Office" w:hAnsi="Oslo Sans Office"/>
        </w:rPr>
        <w:t xml:space="preserve">r utferdiget i to eksemplarer, hvorav partene beholder hvert sitt. </w:t>
      </w:r>
    </w:p>
    <w:p w14:paraId="6D9C8D39" w14:textId="77777777" w:rsidR="00792C2C" w:rsidRPr="002240CC" w:rsidRDefault="00792C2C" w:rsidP="000D277D">
      <w:pPr>
        <w:ind w:left="360"/>
        <w:rPr>
          <w:rFonts w:ascii="Oslo Sans Office" w:hAnsi="Oslo Sans Office"/>
        </w:rPr>
      </w:pPr>
    </w:p>
    <w:p w14:paraId="675E05EE" w14:textId="77777777" w:rsidR="00792C2C" w:rsidRPr="002240CC" w:rsidRDefault="00792C2C" w:rsidP="000D277D">
      <w:pPr>
        <w:ind w:left="360"/>
        <w:rPr>
          <w:rFonts w:ascii="Oslo Sans Office" w:hAnsi="Oslo Sans Office"/>
        </w:rPr>
      </w:pPr>
    </w:p>
    <w:p w14:paraId="2FC17F8B" w14:textId="77777777" w:rsidR="00792C2C" w:rsidRPr="002240CC" w:rsidRDefault="00792C2C" w:rsidP="000D277D">
      <w:pPr>
        <w:ind w:left="360"/>
        <w:rPr>
          <w:rFonts w:ascii="Oslo Sans Office" w:hAnsi="Oslo Sans Office"/>
        </w:rPr>
      </w:pPr>
    </w:p>
    <w:p w14:paraId="70510E00" w14:textId="77777777" w:rsidR="00792C2C" w:rsidRPr="002240CC" w:rsidRDefault="00792C2C" w:rsidP="00E77A57">
      <w:pPr>
        <w:rPr>
          <w:rFonts w:ascii="Oslo Sans Office" w:hAnsi="Oslo Sans Office"/>
        </w:rPr>
      </w:pPr>
      <w:r w:rsidRPr="002240CC">
        <w:rPr>
          <w:rFonts w:ascii="Oslo Sans Office" w:hAnsi="Oslo Sans Office"/>
        </w:rPr>
        <w:t>……………….den ………………</w:t>
      </w:r>
      <w:r w:rsidR="00CA12A5">
        <w:rPr>
          <w:rFonts w:ascii="Oslo Sans Office" w:hAnsi="Oslo Sans Office"/>
        </w:rPr>
        <w:t>…</w:t>
      </w:r>
      <w:r w:rsidRPr="002240CC">
        <w:rPr>
          <w:rFonts w:ascii="Oslo Sans Office" w:hAnsi="Oslo Sans Office"/>
        </w:rPr>
        <w:tab/>
        <w:t xml:space="preserve"> </w:t>
      </w:r>
      <w:r w:rsidRPr="002240CC">
        <w:rPr>
          <w:rFonts w:ascii="Oslo Sans Office" w:hAnsi="Oslo Sans Office"/>
        </w:rPr>
        <w:tab/>
      </w:r>
      <w:r w:rsidRPr="002240CC">
        <w:rPr>
          <w:rFonts w:ascii="Oslo Sans Office" w:hAnsi="Oslo Sans Office"/>
        </w:rPr>
        <w:tab/>
        <w:t>……………….den ……………….</w:t>
      </w:r>
    </w:p>
    <w:p w14:paraId="0A4F7224" w14:textId="77777777" w:rsidR="00792C2C" w:rsidRPr="002240CC" w:rsidRDefault="00792C2C" w:rsidP="000D277D">
      <w:pPr>
        <w:ind w:left="360"/>
        <w:rPr>
          <w:rFonts w:ascii="Oslo Sans Office" w:hAnsi="Oslo Sans Office"/>
        </w:rPr>
      </w:pPr>
    </w:p>
    <w:p w14:paraId="5AE48A43" w14:textId="77777777" w:rsidR="00792C2C" w:rsidRPr="002240CC" w:rsidRDefault="00792C2C" w:rsidP="000D277D">
      <w:pPr>
        <w:ind w:left="360"/>
        <w:rPr>
          <w:rFonts w:ascii="Oslo Sans Office" w:hAnsi="Oslo Sans Office"/>
        </w:rPr>
      </w:pPr>
    </w:p>
    <w:p w14:paraId="50F40DEB" w14:textId="77777777" w:rsidR="00792C2C" w:rsidRPr="002240CC" w:rsidRDefault="00792C2C" w:rsidP="000D277D">
      <w:pPr>
        <w:ind w:left="360"/>
        <w:rPr>
          <w:rFonts w:ascii="Oslo Sans Office" w:hAnsi="Oslo Sans Office"/>
        </w:rPr>
      </w:pPr>
    </w:p>
    <w:p w14:paraId="167F110A" w14:textId="77777777" w:rsidR="00792C2C" w:rsidRPr="002240CC" w:rsidRDefault="00792C2C" w:rsidP="00E77A57">
      <w:pPr>
        <w:rPr>
          <w:rFonts w:ascii="Oslo Sans Office" w:hAnsi="Oslo Sans Office"/>
        </w:rPr>
      </w:pPr>
      <w:r w:rsidRPr="002240CC">
        <w:rPr>
          <w:rFonts w:ascii="Oslo Sans Office" w:hAnsi="Oslo Sans Office"/>
        </w:rPr>
        <w:t>................</w:t>
      </w:r>
      <w:r w:rsidR="00CA12A5">
        <w:rPr>
          <w:rFonts w:ascii="Oslo Sans Office" w:hAnsi="Oslo Sans Office"/>
        </w:rPr>
        <w:t>.........................……</w:t>
      </w:r>
      <w:r w:rsidR="00CA12A5">
        <w:rPr>
          <w:rFonts w:ascii="Oslo Sans Office" w:hAnsi="Oslo Sans Office"/>
        </w:rPr>
        <w:tab/>
      </w:r>
      <w:r w:rsidR="00CA12A5">
        <w:rPr>
          <w:rFonts w:ascii="Oslo Sans Office" w:hAnsi="Oslo Sans Office"/>
        </w:rPr>
        <w:tab/>
      </w:r>
      <w:r w:rsidR="00CA12A5">
        <w:rPr>
          <w:rFonts w:ascii="Oslo Sans Office" w:hAnsi="Oslo Sans Office"/>
        </w:rPr>
        <w:tab/>
      </w:r>
      <w:r w:rsidRPr="002240CC">
        <w:rPr>
          <w:rFonts w:ascii="Oslo Sans Office" w:hAnsi="Oslo Sans Office"/>
        </w:rPr>
        <w:t>……………………………………</w:t>
      </w:r>
      <w:r w:rsidR="00CA12A5">
        <w:rPr>
          <w:rFonts w:ascii="Oslo Sans Office" w:hAnsi="Oslo Sans Office"/>
        </w:rPr>
        <w:t>…</w:t>
      </w:r>
    </w:p>
    <w:p w14:paraId="052D3196" w14:textId="279D885B" w:rsidR="00792C2C" w:rsidRDefault="00CA12A5" w:rsidP="000D277D">
      <w:pPr>
        <w:ind w:left="360"/>
      </w:pPr>
      <w:r w:rsidRPr="061543C1">
        <w:rPr>
          <w:rFonts w:ascii="Oslo Sans Office" w:hAnsi="Oslo Sans Office"/>
        </w:rPr>
        <w:t xml:space="preserve">          </w:t>
      </w:r>
      <w:r w:rsidR="00E77A57" w:rsidRPr="061543C1">
        <w:rPr>
          <w:rFonts w:ascii="Oslo Sans Office" w:hAnsi="Oslo Sans Office"/>
        </w:rPr>
        <w:t xml:space="preserve"> </w:t>
      </w:r>
      <w:r w:rsidR="278881CC" w:rsidRPr="061543C1">
        <w:rPr>
          <w:rFonts w:ascii="Oslo Sans Office" w:hAnsi="Oslo Sans Office"/>
        </w:rPr>
        <w:t>Bestiller</w:t>
      </w:r>
      <w:r>
        <w:tab/>
      </w:r>
      <w:r>
        <w:tab/>
      </w:r>
      <w:r>
        <w:tab/>
      </w:r>
      <w:r>
        <w:tab/>
      </w:r>
      <w:r w:rsidR="00792C2C" w:rsidRPr="061543C1">
        <w:rPr>
          <w:rFonts w:ascii="Oslo Sans Office" w:hAnsi="Oslo Sans Office"/>
        </w:rPr>
        <w:t xml:space="preserve">     </w:t>
      </w:r>
      <w:r>
        <w:tab/>
      </w:r>
      <w:r w:rsidR="000D277D" w:rsidRPr="061543C1">
        <w:rPr>
          <w:rFonts w:ascii="Oslo Sans Office" w:hAnsi="Oslo Sans Office"/>
        </w:rPr>
        <w:t xml:space="preserve">   </w:t>
      </w:r>
      <w:r>
        <w:tab/>
      </w:r>
      <w:r w:rsidR="000D277D" w:rsidRPr="061543C1">
        <w:rPr>
          <w:rFonts w:ascii="Oslo Sans Office" w:hAnsi="Oslo Sans Office"/>
        </w:rPr>
        <w:t xml:space="preserve">   </w:t>
      </w:r>
      <w:r w:rsidR="009D5C1E" w:rsidRPr="061543C1">
        <w:rPr>
          <w:rFonts w:ascii="Oslo Sans Office" w:hAnsi="Oslo Sans Office"/>
        </w:rPr>
        <w:t>Leverandør</w:t>
      </w:r>
    </w:p>
    <w:sectPr w:rsidR="00792C2C" w:rsidSect="002240CC">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52294" w14:textId="77777777" w:rsidR="00775394" w:rsidRDefault="00775394">
      <w:r>
        <w:separator/>
      </w:r>
    </w:p>
  </w:endnote>
  <w:endnote w:type="continuationSeparator" w:id="0">
    <w:p w14:paraId="007DCDA8" w14:textId="77777777" w:rsidR="00775394" w:rsidRDefault="00775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slo Sans Office">
    <w:panose1 w:val="02000000000000000000"/>
    <w:charset w:val="00"/>
    <w:family w:val="auto"/>
    <w:pitch w:val="variable"/>
    <w:sig w:usb0="00000007" w:usb1="00000001" w:usb2="00000000" w:usb3="00000000" w:csb0="000000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D7BF" w14:textId="4AE68F81" w:rsidR="00987CCD" w:rsidRPr="00D534CB" w:rsidRDefault="00987CCD">
    <w:pPr>
      <w:pStyle w:val="Bunntekst"/>
      <w:rPr>
        <w:rFonts w:ascii="Oslo Sans Office" w:hAnsi="Oslo Sans Office"/>
      </w:rPr>
    </w:pPr>
    <w:r>
      <w:rPr>
        <w:rStyle w:val="Sidetall"/>
      </w:rPr>
      <w:tab/>
    </w:r>
    <w:r>
      <w:rPr>
        <w:rStyle w:val="Sidetall"/>
      </w:rPr>
      <w:tab/>
    </w:r>
    <w:r w:rsidRPr="00D534CB">
      <w:rPr>
        <w:rStyle w:val="Sidetall"/>
        <w:rFonts w:ascii="Oslo Sans Office" w:hAnsi="Oslo Sans Office"/>
      </w:rPr>
      <w:t xml:space="preserve">Side </w:t>
    </w:r>
    <w:r w:rsidRPr="00D534CB">
      <w:rPr>
        <w:rStyle w:val="Sidetall"/>
        <w:rFonts w:ascii="Oslo Sans Office" w:hAnsi="Oslo Sans Office"/>
      </w:rPr>
      <w:fldChar w:fldCharType="begin"/>
    </w:r>
    <w:r w:rsidRPr="00D534CB">
      <w:rPr>
        <w:rStyle w:val="Sidetall"/>
        <w:rFonts w:ascii="Oslo Sans Office" w:hAnsi="Oslo Sans Office"/>
      </w:rPr>
      <w:instrText xml:space="preserve"> PAGE </w:instrText>
    </w:r>
    <w:r w:rsidRPr="00D534CB">
      <w:rPr>
        <w:rStyle w:val="Sidetall"/>
        <w:rFonts w:ascii="Oslo Sans Office" w:hAnsi="Oslo Sans Office"/>
      </w:rPr>
      <w:fldChar w:fldCharType="separate"/>
    </w:r>
    <w:r w:rsidR="00EA2E72">
      <w:rPr>
        <w:rStyle w:val="Sidetall"/>
        <w:rFonts w:ascii="Oslo Sans Office" w:hAnsi="Oslo Sans Office"/>
        <w:noProof/>
      </w:rPr>
      <w:t>6</w:t>
    </w:r>
    <w:r w:rsidRPr="00D534CB">
      <w:rPr>
        <w:rStyle w:val="Sidetall"/>
        <w:rFonts w:ascii="Oslo Sans Office" w:hAnsi="Oslo Sans Office"/>
      </w:rPr>
      <w:fldChar w:fldCharType="end"/>
    </w:r>
    <w:r w:rsidRPr="00D534CB">
      <w:rPr>
        <w:rStyle w:val="Sidetall"/>
        <w:rFonts w:ascii="Oslo Sans Office" w:hAnsi="Oslo Sans Office"/>
      </w:rPr>
      <w:t xml:space="preserve"> av </w:t>
    </w:r>
    <w:r w:rsidRPr="00D534CB">
      <w:rPr>
        <w:rStyle w:val="Sidetall"/>
        <w:rFonts w:ascii="Oslo Sans Office" w:hAnsi="Oslo Sans Office"/>
      </w:rPr>
      <w:fldChar w:fldCharType="begin"/>
    </w:r>
    <w:r w:rsidRPr="00D534CB">
      <w:rPr>
        <w:rStyle w:val="Sidetall"/>
        <w:rFonts w:ascii="Oslo Sans Office" w:hAnsi="Oslo Sans Office"/>
      </w:rPr>
      <w:instrText xml:space="preserve"> NUMPAGES </w:instrText>
    </w:r>
    <w:r w:rsidRPr="00D534CB">
      <w:rPr>
        <w:rStyle w:val="Sidetall"/>
        <w:rFonts w:ascii="Oslo Sans Office" w:hAnsi="Oslo Sans Office"/>
      </w:rPr>
      <w:fldChar w:fldCharType="separate"/>
    </w:r>
    <w:r w:rsidR="00EA2E72">
      <w:rPr>
        <w:rStyle w:val="Sidetall"/>
        <w:rFonts w:ascii="Oslo Sans Office" w:hAnsi="Oslo Sans Office"/>
        <w:noProof/>
      </w:rPr>
      <w:t>8</w:t>
    </w:r>
    <w:r w:rsidRPr="00D534CB">
      <w:rPr>
        <w:rStyle w:val="Sidetall"/>
        <w:rFonts w:ascii="Oslo Sans Office" w:hAnsi="Oslo Sans Offic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EA2D7" w14:textId="77777777" w:rsidR="00775394" w:rsidRDefault="00775394">
      <w:r>
        <w:separator/>
      </w:r>
    </w:p>
  </w:footnote>
  <w:footnote w:type="continuationSeparator" w:id="0">
    <w:p w14:paraId="3DD355C9" w14:textId="77777777" w:rsidR="00775394" w:rsidRDefault="00775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9A8D9" w14:textId="77777777" w:rsidR="002240CC" w:rsidRDefault="00AD365E">
    <w:pPr>
      <w:pStyle w:val="Topptekst"/>
    </w:pPr>
    <w:r>
      <w:rPr>
        <w:noProof/>
      </w:rPr>
      <w:drawing>
        <wp:anchor distT="0" distB="0" distL="114300" distR="114300" simplePos="0" relativeHeight="251657728" behindDoc="1" locked="0" layoutInCell="1" allowOverlap="1" wp14:anchorId="462CCC4F" wp14:editId="07777777">
          <wp:simplePos x="0" y="0"/>
          <wp:positionH relativeFrom="margin">
            <wp:posOffset>4531995</wp:posOffset>
          </wp:positionH>
          <wp:positionV relativeFrom="page">
            <wp:posOffset>699770</wp:posOffset>
          </wp:positionV>
          <wp:extent cx="1080135" cy="561340"/>
          <wp:effectExtent l="0" t="0" r="0" b="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5613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29B"/>
    <w:multiLevelType w:val="hybridMultilevel"/>
    <w:tmpl w:val="907A23D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41C66E7"/>
    <w:multiLevelType w:val="multilevel"/>
    <w:tmpl w:val="041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F351FD4"/>
    <w:multiLevelType w:val="hybridMultilevel"/>
    <w:tmpl w:val="7F2A0552"/>
    <w:lvl w:ilvl="0" w:tplc="0414000F">
      <w:start w:val="2"/>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 w15:restartNumberingAfterBreak="0">
    <w:nsid w:val="10F708B6"/>
    <w:multiLevelType w:val="multilevel"/>
    <w:tmpl w:val="DFEE2D3E"/>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2CD6413"/>
    <w:multiLevelType w:val="hybridMultilevel"/>
    <w:tmpl w:val="1F9C0AEC"/>
    <w:lvl w:ilvl="0" w:tplc="0CE4E3E4">
      <w:start w:val="1"/>
      <w:numFmt w:val="lowerLetter"/>
      <w:lvlText w:val="%1)"/>
      <w:lvlJc w:val="left"/>
      <w:pPr>
        <w:tabs>
          <w:tab w:val="num" w:pos="1065"/>
        </w:tabs>
        <w:ind w:left="1065" w:hanging="705"/>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5" w15:restartNumberingAfterBreak="0">
    <w:nsid w:val="13F317E5"/>
    <w:multiLevelType w:val="multilevel"/>
    <w:tmpl w:val="09F41A94"/>
    <w:lvl w:ilvl="0">
      <w:numFmt w:val="decimal"/>
      <w:lvlText w:val="%1."/>
      <w:lvlJc w:val="left"/>
      <w:pPr>
        <w:tabs>
          <w:tab w:val="num" w:pos="720"/>
        </w:tabs>
        <w:ind w:left="720" w:hanging="360"/>
      </w:pPr>
      <w:rPr>
        <w:rFonts w:hint="default"/>
      </w:rPr>
    </w:lvl>
    <w:lvl w:ilvl="1">
      <w:start w:val="2002"/>
      <w:numFmt w:val="bullet"/>
      <w:lvlText w:val="-"/>
      <w:lvlJc w:val="left"/>
      <w:pPr>
        <w:tabs>
          <w:tab w:val="num" w:pos="1080"/>
        </w:tabs>
        <w:ind w:left="1080" w:hanging="360"/>
      </w:pPr>
      <w:rPr>
        <w:rFonts w:ascii="Times New Roman" w:eastAsia="Times New Roman" w:hAnsi="Times New Roman" w:cs="Times New Roman"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6" w15:restartNumberingAfterBreak="0">
    <w:nsid w:val="13FD0F6D"/>
    <w:multiLevelType w:val="multilevel"/>
    <w:tmpl w:val="F09C3006"/>
    <w:lvl w:ilvl="0">
      <w:start w:val="12"/>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47B60E1"/>
    <w:multiLevelType w:val="multilevel"/>
    <w:tmpl w:val="A38A5412"/>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8" w15:restartNumberingAfterBreak="0">
    <w:nsid w:val="175018CB"/>
    <w:multiLevelType w:val="multilevel"/>
    <w:tmpl w:val="F920F5A6"/>
    <w:lvl w:ilvl="0">
      <w:start w:val="1"/>
      <w:numFmt w:val="decimal"/>
      <w:lvlText w:val="%1."/>
      <w:lvlJc w:val="left"/>
      <w:pPr>
        <w:tabs>
          <w:tab w:val="num" w:pos="360"/>
        </w:tabs>
        <w:ind w:left="360" w:hanging="360"/>
      </w:pPr>
      <w:rPr>
        <w:b/>
        <w:sz w:val="28"/>
        <w:szCs w:val="28"/>
      </w:rPr>
    </w:lvl>
    <w:lvl w:ilvl="1">
      <w:start w:val="2"/>
      <w:numFmt w:val="decimal"/>
      <w:isLgl/>
      <w:lvlText w:val="%1.%2"/>
      <w:lvlJc w:val="left"/>
      <w:pPr>
        <w:tabs>
          <w:tab w:val="num" w:pos="360"/>
        </w:tabs>
        <w:ind w:left="360" w:hanging="360"/>
      </w:pPr>
      <w:rPr>
        <w:rFonts w:hint="default"/>
      </w:rPr>
    </w:lvl>
    <w:lvl w:ilvl="2">
      <w:start w:val="1"/>
      <w:numFmt w:val="bullet"/>
      <w:lvlText w:val=""/>
      <w:lvlJc w:val="left"/>
      <w:pPr>
        <w:tabs>
          <w:tab w:val="num" w:pos="360"/>
        </w:tabs>
        <w:ind w:left="360" w:hanging="360"/>
      </w:pPr>
      <w:rPr>
        <w:rFonts w:ascii="Wingdings" w:hAnsi="Wingdings" w:hint="default"/>
        <w:b/>
        <w:sz w:val="28"/>
        <w:szCs w:val="28"/>
      </w:rPr>
    </w:lvl>
    <w:lvl w:ilvl="3">
      <w:start w:val="1"/>
      <w:numFmt w:val="decimal"/>
      <w:isLgl/>
      <w:lvlText w:val="%1.%2.%3.%4"/>
      <w:lvlJc w:val="left"/>
      <w:pPr>
        <w:tabs>
          <w:tab w:val="num" w:pos="720"/>
        </w:tabs>
        <w:ind w:left="720" w:hanging="720"/>
      </w:pPr>
      <w:rPr>
        <w:rFonts w:hint="default"/>
      </w:rPr>
    </w:lvl>
    <w:lvl w:ilvl="4">
      <w:start w:val="1"/>
      <w:numFmt w:val="bullet"/>
      <w:lvlText w:val=""/>
      <w:lvlJc w:val="left"/>
      <w:pPr>
        <w:tabs>
          <w:tab w:val="num" w:pos="360"/>
        </w:tabs>
        <w:ind w:left="360" w:hanging="360"/>
      </w:pPr>
      <w:rPr>
        <w:rFonts w:ascii="Wingdings" w:hAnsi="Wingdings" w:hint="default"/>
        <w:b w:val="0"/>
        <w:sz w:val="28"/>
        <w:szCs w:val="28"/>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1C3A0FAA"/>
    <w:multiLevelType w:val="hybridMultilevel"/>
    <w:tmpl w:val="8CB6C9A4"/>
    <w:lvl w:ilvl="0" w:tplc="0414000F">
      <w:start w:val="1"/>
      <w:numFmt w:val="decimal"/>
      <w:lvlText w:val="%1."/>
      <w:lvlJc w:val="left"/>
      <w:pPr>
        <w:tabs>
          <w:tab w:val="num" w:pos="360"/>
        </w:tabs>
        <w:ind w:left="360" w:hanging="360"/>
      </w:pPr>
      <w:rPr>
        <w:rFonts w:hint="default"/>
      </w:rPr>
    </w:lvl>
    <w:lvl w:ilvl="1" w:tplc="1786C1A6">
      <w:start w:val="11"/>
      <w:numFmt w:val="bullet"/>
      <w:lvlText w:val="-"/>
      <w:lvlJc w:val="left"/>
      <w:pPr>
        <w:tabs>
          <w:tab w:val="num" w:pos="1080"/>
        </w:tabs>
        <w:ind w:left="1080" w:hanging="360"/>
      </w:pPr>
      <w:rPr>
        <w:rFonts w:ascii="Times New Roman" w:eastAsia="Times New Roman" w:hAnsi="Times New Roman" w:cs="Times New Roman" w:hint="default"/>
      </w:r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10" w15:restartNumberingAfterBreak="0">
    <w:nsid w:val="1E7D6606"/>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463FD0"/>
    <w:multiLevelType w:val="hybridMultilevel"/>
    <w:tmpl w:val="7D70C2EA"/>
    <w:lvl w:ilvl="0" w:tplc="BE96FB64">
      <w:start w:val="1"/>
      <w:numFmt w:val="decimal"/>
      <w:lvlText w:val="%1."/>
      <w:lvlJc w:val="left"/>
      <w:pPr>
        <w:tabs>
          <w:tab w:val="num" w:pos="1413"/>
        </w:tabs>
        <w:ind w:left="1413" w:hanging="705"/>
      </w:pPr>
      <w:rPr>
        <w:rFonts w:hint="default"/>
      </w:rPr>
    </w:lvl>
    <w:lvl w:ilvl="1" w:tplc="04140019" w:tentative="1">
      <w:start w:val="1"/>
      <w:numFmt w:val="lowerLetter"/>
      <w:lvlText w:val="%2."/>
      <w:lvlJc w:val="left"/>
      <w:pPr>
        <w:tabs>
          <w:tab w:val="num" w:pos="1788"/>
        </w:tabs>
        <w:ind w:left="1788" w:hanging="360"/>
      </w:pPr>
    </w:lvl>
    <w:lvl w:ilvl="2" w:tplc="0414001B" w:tentative="1">
      <w:start w:val="1"/>
      <w:numFmt w:val="lowerRoman"/>
      <w:lvlText w:val="%3."/>
      <w:lvlJc w:val="right"/>
      <w:pPr>
        <w:tabs>
          <w:tab w:val="num" w:pos="2508"/>
        </w:tabs>
        <w:ind w:left="2508" w:hanging="180"/>
      </w:pPr>
    </w:lvl>
    <w:lvl w:ilvl="3" w:tplc="0414000F" w:tentative="1">
      <w:start w:val="1"/>
      <w:numFmt w:val="decimal"/>
      <w:lvlText w:val="%4."/>
      <w:lvlJc w:val="left"/>
      <w:pPr>
        <w:tabs>
          <w:tab w:val="num" w:pos="3228"/>
        </w:tabs>
        <w:ind w:left="3228" w:hanging="360"/>
      </w:pPr>
    </w:lvl>
    <w:lvl w:ilvl="4" w:tplc="04140019" w:tentative="1">
      <w:start w:val="1"/>
      <w:numFmt w:val="lowerLetter"/>
      <w:lvlText w:val="%5."/>
      <w:lvlJc w:val="left"/>
      <w:pPr>
        <w:tabs>
          <w:tab w:val="num" w:pos="3948"/>
        </w:tabs>
        <w:ind w:left="3948" w:hanging="360"/>
      </w:pPr>
    </w:lvl>
    <w:lvl w:ilvl="5" w:tplc="0414001B" w:tentative="1">
      <w:start w:val="1"/>
      <w:numFmt w:val="lowerRoman"/>
      <w:lvlText w:val="%6."/>
      <w:lvlJc w:val="right"/>
      <w:pPr>
        <w:tabs>
          <w:tab w:val="num" w:pos="4668"/>
        </w:tabs>
        <w:ind w:left="4668" w:hanging="180"/>
      </w:pPr>
    </w:lvl>
    <w:lvl w:ilvl="6" w:tplc="0414000F" w:tentative="1">
      <w:start w:val="1"/>
      <w:numFmt w:val="decimal"/>
      <w:lvlText w:val="%7."/>
      <w:lvlJc w:val="left"/>
      <w:pPr>
        <w:tabs>
          <w:tab w:val="num" w:pos="5388"/>
        </w:tabs>
        <w:ind w:left="5388" w:hanging="360"/>
      </w:pPr>
    </w:lvl>
    <w:lvl w:ilvl="7" w:tplc="04140019" w:tentative="1">
      <w:start w:val="1"/>
      <w:numFmt w:val="lowerLetter"/>
      <w:lvlText w:val="%8."/>
      <w:lvlJc w:val="left"/>
      <w:pPr>
        <w:tabs>
          <w:tab w:val="num" w:pos="6108"/>
        </w:tabs>
        <w:ind w:left="6108" w:hanging="360"/>
      </w:pPr>
    </w:lvl>
    <w:lvl w:ilvl="8" w:tplc="0414001B" w:tentative="1">
      <w:start w:val="1"/>
      <w:numFmt w:val="lowerRoman"/>
      <w:lvlText w:val="%9."/>
      <w:lvlJc w:val="right"/>
      <w:pPr>
        <w:tabs>
          <w:tab w:val="num" w:pos="6828"/>
        </w:tabs>
        <w:ind w:left="6828" w:hanging="180"/>
      </w:pPr>
    </w:lvl>
  </w:abstractNum>
  <w:abstractNum w:abstractNumId="12" w15:restartNumberingAfterBreak="0">
    <w:nsid w:val="24FD495C"/>
    <w:multiLevelType w:val="multilevel"/>
    <w:tmpl w:val="02C0BC46"/>
    <w:lvl w:ilvl="0">
      <w:start w:val="1"/>
      <w:numFmt w:val="decimal"/>
      <w:lvlText w:val="%1."/>
      <w:lvlJc w:val="left"/>
      <w:pPr>
        <w:tabs>
          <w:tab w:val="num" w:pos="360"/>
        </w:tabs>
        <w:ind w:left="360" w:hanging="360"/>
      </w:pPr>
      <w:rPr>
        <w:rFonts w:hint="default"/>
        <w:b/>
        <w:sz w:val="28"/>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 w15:restartNumberingAfterBreak="0">
    <w:nsid w:val="28E16C8D"/>
    <w:multiLevelType w:val="hybridMultilevel"/>
    <w:tmpl w:val="758E67B4"/>
    <w:lvl w:ilvl="0" w:tplc="0414000F">
      <w:start w:val="3"/>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4" w15:restartNumberingAfterBreak="0">
    <w:nsid w:val="296B240F"/>
    <w:multiLevelType w:val="multilevel"/>
    <w:tmpl w:val="3626C87C"/>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660"/>
        </w:tabs>
        <w:ind w:left="660" w:hanging="48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5" w15:restartNumberingAfterBreak="0">
    <w:nsid w:val="29F67837"/>
    <w:multiLevelType w:val="multilevel"/>
    <w:tmpl w:val="3B8841C2"/>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2EC86346"/>
    <w:multiLevelType w:val="multilevel"/>
    <w:tmpl w:val="8F565E78"/>
    <w:lvl w:ilvl="0">
      <w:start w:val="11"/>
      <w:numFmt w:val="decimal"/>
      <w:lvlText w:val="%1"/>
      <w:lvlJc w:val="left"/>
      <w:pPr>
        <w:tabs>
          <w:tab w:val="num" w:pos="420"/>
        </w:tabs>
        <w:ind w:left="420" w:hanging="420"/>
      </w:pPr>
      <w:rPr>
        <w:rFonts w:hint="default"/>
      </w:rPr>
    </w:lvl>
    <w:lvl w:ilvl="1">
      <w:start w:val="4"/>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2FB57E54"/>
    <w:multiLevelType w:val="multilevel"/>
    <w:tmpl w:val="DB9C7266"/>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1606D80"/>
    <w:multiLevelType w:val="hybridMultilevel"/>
    <w:tmpl w:val="0F942568"/>
    <w:lvl w:ilvl="0" w:tplc="CEE6EF0A">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CC5ADE"/>
    <w:multiLevelType w:val="multilevel"/>
    <w:tmpl w:val="87DA2AB8"/>
    <w:lvl w:ilvl="0">
      <w:start w:val="1"/>
      <w:numFmt w:val="decimal"/>
      <w:lvlText w:val="%1."/>
      <w:lvlJc w:val="left"/>
      <w:pPr>
        <w:tabs>
          <w:tab w:val="num" w:pos="705"/>
        </w:tabs>
        <w:ind w:left="705" w:hanging="705"/>
      </w:pPr>
      <w:rPr>
        <w:rFonts w:hint="default"/>
      </w:rPr>
    </w:lvl>
    <w:lvl w:ilvl="1">
      <w:start w:val="1"/>
      <w:numFmt w:val="decimal"/>
      <w:isLgl/>
      <w:lvlText w:val="%1.%2"/>
      <w:lvlJc w:val="left"/>
      <w:pPr>
        <w:tabs>
          <w:tab w:val="num" w:pos="708"/>
        </w:tabs>
        <w:ind w:left="708" w:hanging="360"/>
      </w:pPr>
      <w:rPr>
        <w:rFonts w:hint="default"/>
      </w:rPr>
    </w:lvl>
    <w:lvl w:ilvl="2">
      <w:start w:val="1"/>
      <w:numFmt w:val="decimal"/>
      <w:isLgl/>
      <w:lvlText w:val="%1.%2.%3"/>
      <w:lvlJc w:val="left"/>
      <w:pPr>
        <w:tabs>
          <w:tab w:val="num" w:pos="1416"/>
        </w:tabs>
        <w:ind w:left="1416" w:hanging="720"/>
      </w:pPr>
      <w:rPr>
        <w:rFonts w:hint="default"/>
      </w:rPr>
    </w:lvl>
    <w:lvl w:ilvl="3">
      <w:start w:val="1"/>
      <w:numFmt w:val="decimal"/>
      <w:isLgl/>
      <w:lvlText w:val="%1.%2.%3.%4"/>
      <w:lvlJc w:val="left"/>
      <w:pPr>
        <w:tabs>
          <w:tab w:val="num" w:pos="1764"/>
        </w:tabs>
        <w:ind w:left="1764" w:hanging="720"/>
      </w:pPr>
      <w:rPr>
        <w:rFonts w:hint="default"/>
      </w:rPr>
    </w:lvl>
    <w:lvl w:ilvl="4">
      <w:start w:val="1"/>
      <w:numFmt w:val="decimal"/>
      <w:isLgl/>
      <w:lvlText w:val="%1.%2.%3.%4.%5"/>
      <w:lvlJc w:val="left"/>
      <w:pPr>
        <w:tabs>
          <w:tab w:val="num" w:pos="2472"/>
        </w:tabs>
        <w:ind w:left="2472" w:hanging="1080"/>
      </w:pPr>
      <w:rPr>
        <w:rFonts w:hint="default"/>
      </w:rPr>
    </w:lvl>
    <w:lvl w:ilvl="5">
      <w:start w:val="1"/>
      <w:numFmt w:val="decimal"/>
      <w:isLgl/>
      <w:lvlText w:val="%1.%2.%3.%4.%5.%6"/>
      <w:lvlJc w:val="left"/>
      <w:pPr>
        <w:tabs>
          <w:tab w:val="num" w:pos="2820"/>
        </w:tabs>
        <w:ind w:left="2820" w:hanging="1080"/>
      </w:pPr>
      <w:rPr>
        <w:rFonts w:hint="default"/>
      </w:rPr>
    </w:lvl>
    <w:lvl w:ilvl="6">
      <w:start w:val="1"/>
      <w:numFmt w:val="decimal"/>
      <w:isLgl/>
      <w:lvlText w:val="%1.%2.%3.%4.%5.%6.%7"/>
      <w:lvlJc w:val="left"/>
      <w:pPr>
        <w:tabs>
          <w:tab w:val="num" w:pos="3528"/>
        </w:tabs>
        <w:ind w:left="3528" w:hanging="1440"/>
      </w:pPr>
      <w:rPr>
        <w:rFonts w:hint="default"/>
      </w:rPr>
    </w:lvl>
    <w:lvl w:ilvl="7">
      <w:start w:val="1"/>
      <w:numFmt w:val="decimal"/>
      <w:isLgl/>
      <w:lvlText w:val="%1.%2.%3.%4.%5.%6.%7.%8"/>
      <w:lvlJc w:val="left"/>
      <w:pPr>
        <w:tabs>
          <w:tab w:val="num" w:pos="3876"/>
        </w:tabs>
        <w:ind w:left="3876" w:hanging="1440"/>
      </w:pPr>
      <w:rPr>
        <w:rFonts w:hint="default"/>
      </w:rPr>
    </w:lvl>
    <w:lvl w:ilvl="8">
      <w:start w:val="1"/>
      <w:numFmt w:val="decimal"/>
      <w:isLgl/>
      <w:lvlText w:val="%1.%2.%3.%4.%5.%6.%7.%8.%9"/>
      <w:lvlJc w:val="left"/>
      <w:pPr>
        <w:tabs>
          <w:tab w:val="num" w:pos="4584"/>
        </w:tabs>
        <w:ind w:left="4584" w:hanging="1800"/>
      </w:pPr>
      <w:rPr>
        <w:rFonts w:hint="default"/>
      </w:rPr>
    </w:lvl>
  </w:abstractNum>
  <w:abstractNum w:abstractNumId="20" w15:restartNumberingAfterBreak="0">
    <w:nsid w:val="34641E8A"/>
    <w:multiLevelType w:val="hybridMultilevel"/>
    <w:tmpl w:val="89261636"/>
    <w:lvl w:ilvl="0" w:tplc="0414000D">
      <w:start w:val="1"/>
      <w:numFmt w:val="bullet"/>
      <w:lvlText w:val=""/>
      <w:lvlJc w:val="left"/>
      <w:pPr>
        <w:tabs>
          <w:tab w:val="num" w:pos="2136"/>
        </w:tabs>
        <w:ind w:left="2136" w:hanging="360"/>
      </w:pPr>
      <w:rPr>
        <w:rFonts w:ascii="Wingdings" w:hAnsi="Wingdings" w:hint="default"/>
      </w:rPr>
    </w:lvl>
    <w:lvl w:ilvl="1" w:tplc="04140003" w:tentative="1">
      <w:start w:val="1"/>
      <w:numFmt w:val="bullet"/>
      <w:lvlText w:val="o"/>
      <w:lvlJc w:val="left"/>
      <w:pPr>
        <w:tabs>
          <w:tab w:val="num" w:pos="2856"/>
        </w:tabs>
        <w:ind w:left="2856" w:hanging="360"/>
      </w:pPr>
      <w:rPr>
        <w:rFonts w:ascii="Courier New" w:hAnsi="Courier New" w:cs="Courier New" w:hint="default"/>
      </w:rPr>
    </w:lvl>
    <w:lvl w:ilvl="2" w:tplc="04140005" w:tentative="1">
      <w:start w:val="1"/>
      <w:numFmt w:val="bullet"/>
      <w:lvlText w:val=""/>
      <w:lvlJc w:val="left"/>
      <w:pPr>
        <w:tabs>
          <w:tab w:val="num" w:pos="3576"/>
        </w:tabs>
        <w:ind w:left="3576" w:hanging="360"/>
      </w:pPr>
      <w:rPr>
        <w:rFonts w:ascii="Wingdings" w:hAnsi="Wingdings" w:hint="default"/>
      </w:rPr>
    </w:lvl>
    <w:lvl w:ilvl="3" w:tplc="04140001" w:tentative="1">
      <w:start w:val="1"/>
      <w:numFmt w:val="bullet"/>
      <w:lvlText w:val=""/>
      <w:lvlJc w:val="left"/>
      <w:pPr>
        <w:tabs>
          <w:tab w:val="num" w:pos="4296"/>
        </w:tabs>
        <w:ind w:left="4296" w:hanging="360"/>
      </w:pPr>
      <w:rPr>
        <w:rFonts w:ascii="Symbol" w:hAnsi="Symbol" w:hint="default"/>
      </w:rPr>
    </w:lvl>
    <w:lvl w:ilvl="4" w:tplc="04140003" w:tentative="1">
      <w:start w:val="1"/>
      <w:numFmt w:val="bullet"/>
      <w:lvlText w:val="o"/>
      <w:lvlJc w:val="left"/>
      <w:pPr>
        <w:tabs>
          <w:tab w:val="num" w:pos="5016"/>
        </w:tabs>
        <w:ind w:left="5016" w:hanging="360"/>
      </w:pPr>
      <w:rPr>
        <w:rFonts w:ascii="Courier New" w:hAnsi="Courier New" w:cs="Courier New" w:hint="default"/>
      </w:rPr>
    </w:lvl>
    <w:lvl w:ilvl="5" w:tplc="04140005" w:tentative="1">
      <w:start w:val="1"/>
      <w:numFmt w:val="bullet"/>
      <w:lvlText w:val=""/>
      <w:lvlJc w:val="left"/>
      <w:pPr>
        <w:tabs>
          <w:tab w:val="num" w:pos="5736"/>
        </w:tabs>
        <w:ind w:left="5736" w:hanging="360"/>
      </w:pPr>
      <w:rPr>
        <w:rFonts w:ascii="Wingdings" w:hAnsi="Wingdings" w:hint="default"/>
      </w:rPr>
    </w:lvl>
    <w:lvl w:ilvl="6" w:tplc="04140001" w:tentative="1">
      <w:start w:val="1"/>
      <w:numFmt w:val="bullet"/>
      <w:lvlText w:val=""/>
      <w:lvlJc w:val="left"/>
      <w:pPr>
        <w:tabs>
          <w:tab w:val="num" w:pos="6456"/>
        </w:tabs>
        <w:ind w:left="6456" w:hanging="360"/>
      </w:pPr>
      <w:rPr>
        <w:rFonts w:ascii="Symbol" w:hAnsi="Symbol" w:hint="default"/>
      </w:rPr>
    </w:lvl>
    <w:lvl w:ilvl="7" w:tplc="04140003" w:tentative="1">
      <w:start w:val="1"/>
      <w:numFmt w:val="bullet"/>
      <w:lvlText w:val="o"/>
      <w:lvlJc w:val="left"/>
      <w:pPr>
        <w:tabs>
          <w:tab w:val="num" w:pos="7176"/>
        </w:tabs>
        <w:ind w:left="7176" w:hanging="360"/>
      </w:pPr>
      <w:rPr>
        <w:rFonts w:ascii="Courier New" w:hAnsi="Courier New" w:cs="Courier New" w:hint="default"/>
      </w:rPr>
    </w:lvl>
    <w:lvl w:ilvl="8" w:tplc="04140005" w:tentative="1">
      <w:start w:val="1"/>
      <w:numFmt w:val="bullet"/>
      <w:lvlText w:val=""/>
      <w:lvlJc w:val="left"/>
      <w:pPr>
        <w:tabs>
          <w:tab w:val="num" w:pos="7896"/>
        </w:tabs>
        <w:ind w:left="7896" w:hanging="360"/>
      </w:pPr>
      <w:rPr>
        <w:rFonts w:ascii="Wingdings" w:hAnsi="Wingdings" w:hint="default"/>
      </w:rPr>
    </w:lvl>
  </w:abstractNum>
  <w:abstractNum w:abstractNumId="21" w15:restartNumberingAfterBreak="0">
    <w:nsid w:val="36441A61"/>
    <w:multiLevelType w:val="multilevel"/>
    <w:tmpl w:val="02C0BC46"/>
    <w:lvl w:ilvl="0">
      <w:start w:val="1"/>
      <w:numFmt w:val="decimal"/>
      <w:lvlText w:val="%1."/>
      <w:lvlJc w:val="left"/>
      <w:pPr>
        <w:tabs>
          <w:tab w:val="num" w:pos="360"/>
        </w:tabs>
        <w:ind w:left="360" w:hanging="360"/>
      </w:pPr>
      <w:rPr>
        <w:rFonts w:hint="default"/>
        <w:b/>
        <w:sz w:val="28"/>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2" w15:restartNumberingAfterBreak="0">
    <w:nsid w:val="38B52D47"/>
    <w:multiLevelType w:val="hybridMultilevel"/>
    <w:tmpl w:val="8864C7D6"/>
    <w:lvl w:ilvl="0" w:tplc="0414000D">
      <w:start w:val="1"/>
      <w:numFmt w:val="bullet"/>
      <w:lvlText w:val=""/>
      <w:lvlJc w:val="left"/>
      <w:pPr>
        <w:tabs>
          <w:tab w:val="num" w:pos="1068"/>
        </w:tabs>
        <w:ind w:left="1068" w:hanging="360"/>
      </w:pPr>
      <w:rPr>
        <w:rFonts w:ascii="Wingdings" w:hAnsi="Wingdings" w:hint="default"/>
      </w:rPr>
    </w:lvl>
    <w:lvl w:ilvl="1" w:tplc="04140003" w:tentative="1">
      <w:start w:val="1"/>
      <w:numFmt w:val="bullet"/>
      <w:lvlText w:val="o"/>
      <w:lvlJc w:val="left"/>
      <w:pPr>
        <w:tabs>
          <w:tab w:val="num" w:pos="1788"/>
        </w:tabs>
        <w:ind w:left="1788" w:hanging="360"/>
      </w:pPr>
      <w:rPr>
        <w:rFonts w:ascii="Courier New" w:hAnsi="Courier New" w:cs="Courier New" w:hint="default"/>
      </w:rPr>
    </w:lvl>
    <w:lvl w:ilvl="2" w:tplc="04140005" w:tentative="1">
      <w:start w:val="1"/>
      <w:numFmt w:val="bullet"/>
      <w:lvlText w:val=""/>
      <w:lvlJc w:val="left"/>
      <w:pPr>
        <w:tabs>
          <w:tab w:val="num" w:pos="2508"/>
        </w:tabs>
        <w:ind w:left="2508" w:hanging="360"/>
      </w:pPr>
      <w:rPr>
        <w:rFonts w:ascii="Wingdings" w:hAnsi="Wingdings" w:hint="default"/>
      </w:rPr>
    </w:lvl>
    <w:lvl w:ilvl="3" w:tplc="04140001" w:tentative="1">
      <w:start w:val="1"/>
      <w:numFmt w:val="bullet"/>
      <w:lvlText w:val=""/>
      <w:lvlJc w:val="left"/>
      <w:pPr>
        <w:tabs>
          <w:tab w:val="num" w:pos="3228"/>
        </w:tabs>
        <w:ind w:left="3228" w:hanging="360"/>
      </w:pPr>
      <w:rPr>
        <w:rFonts w:ascii="Symbol" w:hAnsi="Symbol" w:hint="default"/>
      </w:rPr>
    </w:lvl>
    <w:lvl w:ilvl="4" w:tplc="04140003" w:tentative="1">
      <w:start w:val="1"/>
      <w:numFmt w:val="bullet"/>
      <w:lvlText w:val="o"/>
      <w:lvlJc w:val="left"/>
      <w:pPr>
        <w:tabs>
          <w:tab w:val="num" w:pos="3948"/>
        </w:tabs>
        <w:ind w:left="3948" w:hanging="360"/>
      </w:pPr>
      <w:rPr>
        <w:rFonts w:ascii="Courier New" w:hAnsi="Courier New" w:cs="Courier New" w:hint="default"/>
      </w:rPr>
    </w:lvl>
    <w:lvl w:ilvl="5" w:tplc="04140005" w:tentative="1">
      <w:start w:val="1"/>
      <w:numFmt w:val="bullet"/>
      <w:lvlText w:val=""/>
      <w:lvlJc w:val="left"/>
      <w:pPr>
        <w:tabs>
          <w:tab w:val="num" w:pos="4668"/>
        </w:tabs>
        <w:ind w:left="4668" w:hanging="360"/>
      </w:pPr>
      <w:rPr>
        <w:rFonts w:ascii="Wingdings" w:hAnsi="Wingdings" w:hint="default"/>
      </w:rPr>
    </w:lvl>
    <w:lvl w:ilvl="6" w:tplc="04140001" w:tentative="1">
      <w:start w:val="1"/>
      <w:numFmt w:val="bullet"/>
      <w:lvlText w:val=""/>
      <w:lvlJc w:val="left"/>
      <w:pPr>
        <w:tabs>
          <w:tab w:val="num" w:pos="5388"/>
        </w:tabs>
        <w:ind w:left="5388" w:hanging="360"/>
      </w:pPr>
      <w:rPr>
        <w:rFonts w:ascii="Symbol" w:hAnsi="Symbol" w:hint="default"/>
      </w:rPr>
    </w:lvl>
    <w:lvl w:ilvl="7" w:tplc="04140003" w:tentative="1">
      <w:start w:val="1"/>
      <w:numFmt w:val="bullet"/>
      <w:lvlText w:val="o"/>
      <w:lvlJc w:val="left"/>
      <w:pPr>
        <w:tabs>
          <w:tab w:val="num" w:pos="6108"/>
        </w:tabs>
        <w:ind w:left="6108" w:hanging="360"/>
      </w:pPr>
      <w:rPr>
        <w:rFonts w:ascii="Courier New" w:hAnsi="Courier New" w:cs="Courier New" w:hint="default"/>
      </w:rPr>
    </w:lvl>
    <w:lvl w:ilvl="8" w:tplc="04140005" w:tentative="1">
      <w:start w:val="1"/>
      <w:numFmt w:val="bullet"/>
      <w:lvlText w:val=""/>
      <w:lvlJc w:val="left"/>
      <w:pPr>
        <w:tabs>
          <w:tab w:val="num" w:pos="6828"/>
        </w:tabs>
        <w:ind w:left="6828" w:hanging="360"/>
      </w:pPr>
      <w:rPr>
        <w:rFonts w:ascii="Wingdings" w:hAnsi="Wingdings" w:hint="default"/>
      </w:rPr>
    </w:lvl>
  </w:abstractNum>
  <w:abstractNum w:abstractNumId="23" w15:restartNumberingAfterBreak="0">
    <w:nsid w:val="414B2699"/>
    <w:multiLevelType w:val="multilevel"/>
    <w:tmpl w:val="DB9C7266"/>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1F218D6"/>
    <w:multiLevelType w:val="hybridMultilevel"/>
    <w:tmpl w:val="E0EC410C"/>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5" w15:restartNumberingAfterBreak="0">
    <w:nsid w:val="42ED3AC4"/>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FE82FF3"/>
    <w:multiLevelType w:val="hybridMultilevel"/>
    <w:tmpl w:val="7B169FB6"/>
    <w:lvl w:ilvl="0" w:tplc="C6CABFBA">
      <w:start w:val="1"/>
      <w:numFmt w:val="bullet"/>
      <w:lvlText w:val=""/>
      <w:lvlJc w:val="left"/>
      <w:pPr>
        <w:tabs>
          <w:tab w:val="num" w:pos="1428"/>
        </w:tabs>
        <w:ind w:left="1428" w:hanging="331"/>
      </w:pPr>
      <w:rPr>
        <w:rFonts w:ascii="Wingdings" w:hAnsi="Wingdings" w:hint="default"/>
      </w:rPr>
    </w:lvl>
    <w:lvl w:ilvl="1" w:tplc="04140003" w:tentative="1">
      <w:start w:val="1"/>
      <w:numFmt w:val="bullet"/>
      <w:lvlText w:val="o"/>
      <w:lvlJc w:val="left"/>
      <w:pPr>
        <w:tabs>
          <w:tab w:val="num" w:pos="1800"/>
        </w:tabs>
        <w:ind w:left="1800" w:hanging="360"/>
      </w:pPr>
      <w:rPr>
        <w:rFonts w:ascii="Courier New" w:hAnsi="Courier New" w:cs="Courier New" w:hint="default"/>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cs="Courier New"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cs="Courier New"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0C67125"/>
    <w:multiLevelType w:val="hybridMultilevel"/>
    <w:tmpl w:val="E2BA7B6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53D54838"/>
    <w:multiLevelType w:val="hybridMultilevel"/>
    <w:tmpl w:val="93A0CC0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5F9B7FAD"/>
    <w:multiLevelType w:val="multilevel"/>
    <w:tmpl w:val="0414001F"/>
    <w:lvl w:ilvl="0">
      <w:start w:val="1"/>
      <w:numFmt w:val="decimal"/>
      <w:lvlText w:val="%1."/>
      <w:lvlJc w:val="left"/>
      <w:pPr>
        <w:tabs>
          <w:tab w:val="num" w:pos="360"/>
        </w:tabs>
        <w:ind w:left="360" w:hanging="360"/>
      </w:pPr>
      <w:rPr>
        <w:b/>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5FF21FD0"/>
    <w:multiLevelType w:val="multilevel"/>
    <w:tmpl w:val="4CD4FA34"/>
    <w:lvl w:ilvl="0">
      <w:start w:val="1"/>
      <w:numFmt w:val="decimal"/>
      <w:lvlText w:val="%1."/>
      <w:lvlJc w:val="left"/>
      <w:pPr>
        <w:ind w:left="2061"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19551C6"/>
    <w:multiLevelType w:val="multilevel"/>
    <w:tmpl w:val="A54261C4"/>
    <w:lvl w:ilvl="0">
      <w:start w:val="9"/>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65F949E4"/>
    <w:multiLevelType w:val="multilevel"/>
    <w:tmpl w:val="DB9C7266"/>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6DB2DA2"/>
    <w:multiLevelType w:val="hybridMultilevel"/>
    <w:tmpl w:val="BC32662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B1456D"/>
    <w:multiLevelType w:val="hybridMultilevel"/>
    <w:tmpl w:val="63F66700"/>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5" w15:restartNumberingAfterBreak="0">
    <w:nsid w:val="6C3741DB"/>
    <w:multiLevelType w:val="hybridMultilevel"/>
    <w:tmpl w:val="568EEF9A"/>
    <w:lvl w:ilvl="0" w:tplc="FFFFFFFF">
      <w:start w:val="1"/>
      <w:numFmt w:val="bullet"/>
      <w:lvlText w:val=""/>
      <w:lvlJc w:val="left"/>
      <w:pPr>
        <w:tabs>
          <w:tab w:val="num" w:pos="1428"/>
        </w:tabs>
        <w:ind w:left="1428" w:hanging="331"/>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2823885"/>
    <w:multiLevelType w:val="multilevel"/>
    <w:tmpl w:val="DB9C7266"/>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28D50CE"/>
    <w:multiLevelType w:val="hybridMultilevel"/>
    <w:tmpl w:val="4CC4668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8" w15:restartNumberingAfterBreak="0">
    <w:nsid w:val="7AAA2FFF"/>
    <w:multiLevelType w:val="multilevel"/>
    <w:tmpl w:val="63F667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C5F2762"/>
    <w:multiLevelType w:val="multilevel"/>
    <w:tmpl w:val="AAFC19B2"/>
    <w:lvl w:ilvl="0">
      <w:start w:val="1"/>
      <w:numFmt w:val="decimal"/>
      <w:pStyle w:val="Stil1"/>
      <w:lvlText w:val="%1."/>
      <w:lvlJc w:val="left"/>
      <w:pPr>
        <w:ind w:left="360" w:hanging="360"/>
      </w:pPr>
    </w:lvl>
    <w:lvl w:ilvl="1">
      <w:start w:val="1"/>
      <w:numFmt w:val="decimal"/>
      <w:pStyle w:val="Stil2"/>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D8E03CE"/>
    <w:multiLevelType w:val="multilevel"/>
    <w:tmpl w:val="DB9C7266"/>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DA46282"/>
    <w:multiLevelType w:val="hybridMultilevel"/>
    <w:tmpl w:val="02C0BC46"/>
    <w:lvl w:ilvl="0" w:tplc="C5F27020">
      <w:start w:val="1"/>
      <w:numFmt w:val="decimal"/>
      <w:lvlText w:val="%1."/>
      <w:lvlJc w:val="left"/>
      <w:pPr>
        <w:tabs>
          <w:tab w:val="num" w:pos="720"/>
        </w:tabs>
        <w:ind w:left="720" w:hanging="360"/>
      </w:pPr>
      <w:rPr>
        <w:rFonts w:hint="default"/>
        <w:b/>
        <w:sz w:val="28"/>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42" w15:restartNumberingAfterBreak="0">
    <w:nsid w:val="7E926D98"/>
    <w:multiLevelType w:val="hybridMultilevel"/>
    <w:tmpl w:val="7750BF34"/>
    <w:lvl w:ilvl="0" w:tplc="0414000D">
      <w:start w:val="1"/>
      <w:numFmt w:val="bullet"/>
      <w:lvlText w:val=""/>
      <w:lvlJc w:val="left"/>
      <w:pPr>
        <w:tabs>
          <w:tab w:val="num" w:pos="1428"/>
        </w:tabs>
        <w:ind w:left="1428" w:hanging="360"/>
      </w:pPr>
      <w:rPr>
        <w:rFonts w:ascii="Wingdings" w:hAnsi="Wingdings" w:hint="default"/>
      </w:rPr>
    </w:lvl>
    <w:lvl w:ilvl="1" w:tplc="04140003" w:tentative="1">
      <w:start w:val="1"/>
      <w:numFmt w:val="bullet"/>
      <w:lvlText w:val="o"/>
      <w:lvlJc w:val="left"/>
      <w:pPr>
        <w:tabs>
          <w:tab w:val="num" w:pos="2148"/>
        </w:tabs>
        <w:ind w:left="2148" w:hanging="360"/>
      </w:pPr>
      <w:rPr>
        <w:rFonts w:ascii="Courier New" w:hAnsi="Courier New" w:cs="Courier New" w:hint="default"/>
      </w:rPr>
    </w:lvl>
    <w:lvl w:ilvl="2" w:tplc="04140005" w:tentative="1">
      <w:start w:val="1"/>
      <w:numFmt w:val="bullet"/>
      <w:lvlText w:val=""/>
      <w:lvlJc w:val="left"/>
      <w:pPr>
        <w:tabs>
          <w:tab w:val="num" w:pos="2868"/>
        </w:tabs>
        <w:ind w:left="2868" w:hanging="360"/>
      </w:pPr>
      <w:rPr>
        <w:rFonts w:ascii="Wingdings" w:hAnsi="Wingdings" w:hint="default"/>
      </w:rPr>
    </w:lvl>
    <w:lvl w:ilvl="3" w:tplc="04140001" w:tentative="1">
      <w:start w:val="1"/>
      <w:numFmt w:val="bullet"/>
      <w:lvlText w:val=""/>
      <w:lvlJc w:val="left"/>
      <w:pPr>
        <w:tabs>
          <w:tab w:val="num" w:pos="3588"/>
        </w:tabs>
        <w:ind w:left="3588" w:hanging="360"/>
      </w:pPr>
      <w:rPr>
        <w:rFonts w:ascii="Symbol" w:hAnsi="Symbol" w:hint="default"/>
      </w:rPr>
    </w:lvl>
    <w:lvl w:ilvl="4" w:tplc="04140003" w:tentative="1">
      <w:start w:val="1"/>
      <w:numFmt w:val="bullet"/>
      <w:lvlText w:val="o"/>
      <w:lvlJc w:val="left"/>
      <w:pPr>
        <w:tabs>
          <w:tab w:val="num" w:pos="4308"/>
        </w:tabs>
        <w:ind w:left="4308" w:hanging="360"/>
      </w:pPr>
      <w:rPr>
        <w:rFonts w:ascii="Courier New" w:hAnsi="Courier New" w:cs="Courier New" w:hint="default"/>
      </w:rPr>
    </w:lvl>
    <w:lvl w:ilvl="5" w:tplc="04140005" w:tentative="1">
      <w:start w:val="1"/>
      <w:numFmt w:val="bullet"/>
      <w:lvlText w:val=""/>
      <w:lvlJc w:val="left"/>
      <w:pPr>
        <w:tabs>
          <w:tab w:val="num" w:pos="5028"/>
        </w:tabs>
        <w:ind w:left="5028" w:hanging="360"/>
      </w:pPr>
      <w:rPr>
        <w:rFonts w:ascii="Wingdings" w:hAnsi="Wingdings" w:hint="default"/>
      </w:rPr>
    </w:lvl>
    <w:lvl w:ilvl="6" w:tplc="04140001" w:tentative="1">
      <w:start w:val="1"/>
      <w:numFmt w:val="bullet"/>
      <w:lvlText w:val=""/>
      <w:lvlJc w:val="left"/>
      <w:pPr>
        <w:tabs>
          <w:tab w:val="num" w:pos="5748"/>
        </w:tabs>
        <w:ind w:left="5748" w:hanging="360"/>
      </w:pPr>
      <w:rPr>
        <w:rFonts w:ascii="Symbol" w:hAnsi="Symbol" w:hint="default"/>
      </w:rPr>
    </w:lvl>
    <w:lvl w:ilvl="7" w:tplc="04140003" w:tentative="1">
      <w:start w:val="1"/>
      <w:numFmt w:val="bullet"/>
      <w:lvlText w:val="o"/>
      <w:lvlJc w:val="left"/>
      <w:pPr>
        <w:tabs>
          <w:tab w:val="num" w:pos="6468"/>
        </w:tabs>
        <w:ind w:left="6468" w:hanging="360"/>
      </w:pPr>
      <w:rPr>
        <w:rFonts w:ascii="Courier New" w:hAnsi="Courier New" w:cs="Courier New" w:hint="default"/>
      </w:rPr>
    </w:lvl>
    <w:lvl w:ilvl="8" w:tplc="04140005" w:tentative="1">
      <w:start w:val="1"/>
      <w:numFmt w:val="bullet"/>
      <w:lvlText w:val=""/>
      <w:lvlJc w:val="left"/>
      <w:pPr>
        <w:tabs>
          <w:tab w:val="num" w:pos="7188"/>
        </w:tabs>
        <w:ind w:left="7188" w:hanging="360"/>
      </w:pPr>
      <w:rPr>
        <w:rFonts w:ascii="Wingdings" w:hAnsi="Wingdings" w:hint="default"/>
      </w:rPr>
    </w:lvl>
  </w:abstractNum>
  <w:abstractNum w:abstractNumId="43" w15:restartNumberingAfterBreak="0">
    <w:nsid w:val="7E9D2AC3"/>
    <w:multiLevelType w:val="hybridMultilevel"/>
    <w:tmpl w:val="DB2CBFBA"/>
    <w:lvl w:ilvl="0" w:tplc="04140017">
      <w:start w:val="1"/>
      <w:numFmt w:val="lowerLetter"/>
      <w:lvlText w:val="%1)"/>
      <w:lvlJc w:val="left"/>
      <w:pPr>
        <w:tabs>
          <w:tab w:val="num" w:pos="360"/>
        </w:tabs>
        <w:ind w:left="360" w:hanging="360"/>
      </w:pPr>
    </w:lvl>
    <w:lvl w:ilvl="1" w:tplc="FBDE2F9C">
      <w:start w:val="1"/>
      <w:numFmt w:val="lowerLetter"/>
      <w:lvlText w:val="%2."/>
      <w:lvlJc w:val="left"/>
      <w:pPr>
        <w:tabs>
          <w:tab w:val="num" w:pos="1080"/>
        </w:tabs>
        <w:ind w:left="1080" w:hanging="360"/>
      </w:pPr>
      <w:rPr>
        <w:rFonts w:hint="default"/>
      </w:r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num w:numId="1">
    <w:abstractNumId w:val="35"/>
  </w:num>
  <w:num w:numId="2">
    <w:abstractNumId w:val="26"/>
  </w:num>
  <w:num w:numId="3">
    <w:abstractNumId w:val="19"/>
  </w:num>
  <w:num w:numId="4">
    <w:abstractNumId w:val="11"/>
  </w:num>
  <w:num w:numId="5">
    <w:abstractNumId w:val="7"/>
  </w:num>
  <w:num w:numId="6">
    <w:abstractNumId w:val="5"/>
  </w:num>
  <w:num w:numId="7">
    <w:abstractNumId w:val="2"/>
  </w:num>
  <w:num w:numId="8">
    <w:abstractNumId w:val="9"/>
  </w:num>
  <w:num w:numId="9">
    <w:abstractNumId w:val="29"/>
  </w:num>
  <w:num w:numId="10">
    <w:abstractNumId w:val="8"/>
  </w:num>
  <w:num w:numId="11">
    <w:abstractNumId w:val="23"/>
  </w:num>
  <w:num w:numId="12">
    <w:abstractNumId w:val="14"/>
  </w:num>
  <w:num w:numId="13">
    <w:abstractNumId w:val="32"/>
  </w:num>
  <w:num w:numId="14">
    <w:abstractNumId w:val="36"/>
  </w:num>
  <w:num w:numId="15">
    <w:abstractNumId w:val="40"/>
  </w:num>
  <w:num w:numId="16">
    <w:abstractNumId w:val="17"/>
  </w:num>
  <w:num w:numId="17">
    <w:abstractNumId w:val="6"/>
  </w:num>
  <w:num w:numId="18">
    <w:abstractNumId w:val="15"/>
  </w:num>
  <w:num w:numId="19">
    <w:abstractNumId w:val="42"/>
  </w:num>
  <w:num w:numId="20">
    <w:abstractNumId w:val="20"/>
  </w:num>
  <w:num w:numId="21">
    <w:abstractNumId w:val="13"/>
  </w:num>
  <w:num w:numId="22">
    <w:abstractNumId w:val="16"/>
  </w:num>
  <w:num w:numId="23">
    <w:abstractNumId w:val="22"/>
  </w:num>
  <w:num w:numId="24">
    <w:abstractNumId w:val="1"/>
  </w:num>
  <w:num w:numId="25">
    <w:abstractNumId w:val="41"/>
  </w:num>
  <w:num w:numId="26">
    <w:abstractNumId w:val="21"/>
  </w:num>
  <w:num w:numId="27">
    <w:abstractNumId w:val="12"/>
  </w:num>
  <w:num w:numId="28">
    <w:abstractNumId w:val="39"/>
  </w:num>
  <w:num w:numId="29">
    <w:abstractNumId w:val="24"/>
  </w:num>
  <w:num w:numId="30">
    <w:abstractNumId w:val="34"/>
  </w:num>
  <w:num w:numId="31">
    <w:abstractNumId w:val="38"/>
  </w:num>
  <w:num w:numId="32">
    <w:abstractNumId w:val="43"/>
  </w:num>
  <w:num w:numId="33">
    <w:abstractNumId w:val="33"/>
  </w:num>
  <w:num w:numId="34">
    <w:abstractNumId w:val="18"/>
  </w:num>
  <w:num w:numId="35">
    <w:abstractNumId w:val="4"/>
  </w:num>
  <w:num w:numId="36">
    <w:abstractNumId w:val="28"/>
  </w:num>
  <w:num w:numId="37">
    <w:abstractNumId w:val="10"/>
  </w:num>
  <w:num w:numId="38">
    <w:abstractNumId w:val="3"/>
  </w:num>
  <w:num w:numId="39">
    <w:abstractNumId w:val="30"/>
  </w:num>
  <w:num w:numId="40">
    <w:abstractNumId w:val="25"/>
  </w:num>
  <w:num w:numId="41">
    <w:abstractNumId w:val="0"/>
  </w:num>
  <w:num w:numId="42">
    <w:abstractNumId w:val="31"/>
  </w:num>
  <w:num w:numId="43">
    <w:abstractNumId w:val="37"/>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1BB"/>
    <w:rsid w:val="000109AB"/>
    <w:rsid w:val="00010CCF"/>
    <w:rsid w:val="000227B9"/>
    <w:rsid w:val="000264D5"/>
    <w:rsid w:val="00040AD3"/>
    <w:rsid w:val="000435D2"/>
    <w:rsid w:val="00044340"/>
    <w:rsid w:val="00052ED0"/>
    <w:rsid w:val="00057FF4"/>
    <w:rsid w:val="00061E1B"/>
    <w:rsid w:val="00066B4A"/>
    <w:rsid w:val="00067696"/>
    <w:rsid w:val="000812A7"/>
    <w:rsid w:val="000824C0"/>
    <w:rsid w:val="00084305"/>
    <w:rsid w:val="00086B35"/>
    <w:rsid w:val="00091E26"/>
    <w:rsid w:val="000949DB"/>
    <w:rsid w:val="000B3CB2"/>
    <w:rsid w:val="000C2AC8"/>
    <w:rsid w:val="000C7855"/>
    <w:rsid w:val="000D277D"/>
    <w:rsid w:val="000D6411"/>
    <w:rsid w:val="000E3128"/>
    <w:rsid w:val="000E411A"/>
    <w:rsid w:val="000E6982"/>
    <w:rsid w:val="000F3734"/>
    <w:rsid w:val="000F6288"/>
    <w:rsid w:val="00106FFE"/>
    <w:rsid w:val="001145DD"/>
    <w:rsid w:val="00123B31"/>
    <w:rsid w:val="00134ED8"/>
    <w:rsid w:val="001427F4"/>
    <w:rsid w:val="0015092B"/>
    <w:rsid w:val="00155023"/>
    <w:rsid w:val="001554B1"/>
    <w:rsid w:val="00172C7E"/>
    <w:rsid w:val="00193A25"/>
    <w:rsid w:val="00194641"/>
    <w:rsid w:val="00194AFD"/>
    <w:rsid w:val="001A41A7"/>
    <w:rsid w:val="001B1143"/>
    <w:rsid w:val="001B63BC"/>
    <w:rsid w:val="001C59E2"/>
    <w:rsid w:val="001C7F65"/>
    <w:rsid w:val="001D5047"/>
    <w:rsid w:val="001D6D52"/>
    <w:rsid w:val="001D6FCA"/>
    <w:rsid w:val="001E0851"/>
    <w:rsid w:val="001F5A77"/>
    <w:rsid w:val="00204842"/>
    <w:rsid w:val="00210809"/>
    <w:rsid w:val="002119E4"/>
    <w:rsid w:val="0022041D"/>
    <w:rsid w:val="002240CC"/>
    <w:rsid w:val="002441E8"/>
    <w:rsid w:val="00247542"/>
    <w:rsid w:val="002544AB"/>
    <w:rsid w:val="0026577A"/>
    <w:rsid w:val="002830F6"/>
    <w:rsid w:val="0028327A"/>
    <w:rsid w:val="00283FAB"/>
    <w:rsid w:val="00284FE7"/>
    <w:rsid w:val="002918DF"/>
    <w:rsid w:val="00292D25"/>
    <w:rsid w:val="002B5C12"/>
    <w:rsid w:val="002B6754"/>
    <w:rsid w:val="002C633B"/>
    <w:rsid w:val="002C73A7"/>
    <w:rsid w:val="002E4941"/>
    <w:rsid w:val="002E7E83"/>
    <w:rsid w:val="002F091D"/>
    <w:rsid w:val="002F0E90"/>
    <w:rsid w:val="002F5411"/>
    <w:rsid w:val="002F58E2"/>
    <w:rsid w:val="0030194F"/>
    <w:rsid w:val="00305679"/>
    <w:rsid w:val="003108F1"/>
    <w:rsid w:val="003132C2"/>
    <w:rsid w:val="00314190"/>
    <w:rsid w:val="00314945"/>
    <w:rsid w:val="003150F4"/>
    <w:rsid w:val="00315E57"/>
    <w:rsid w:val="00343531"/>
    <w:rsid w:val="00345DED"/>
    <w:rsid w:val="0035249A"/>
    <w:rsid w:val="00357893"/>
    <w:rsid w:val="003708CF"/>
    <w:rsid w:val="00373DF2"/>
    <w:rsid w:val="00383823"/>
    <w:rsid w:val="00387B6E"/>
    <w:rsid w:val="003935D4"/>
    <w:rsid w:val="00393882"/>
    <w:rsid w:val="003A337B"/>
    <w:rsid w:val="003A6DA5"/>
    <w:rsid w:val="003A6DAE"/>
    <w:rsid w:val="003A714C"/>
    <w:rsid w:val="003C0928"/>
    <w:rsid w:val="003C3B2C"/>
    <w:rsid w:val="003D07ED"/>
    <w:rsid w:val="003D3A90"/>
    <w:rsid w:val="003D4C19"/>
    <w:rsid w:val="003D7D0B"/>
    <w:rsid w:val="003E003E"/>
    <w:rsid w:val="003E7A91"/>
    <w:rsid w:val="003F08B3"/>
    <w:rsid w:val="003F3190"/>
    <w:rsid w:val="0041017F"/>
    <w:rsid w:val="0041629A"/>
    <w:rsid w:val="00420131"/>
    <w:rsid w:val="00441F99"/>
    <w:rsid w:val="00452EC6"/>
    <w:rsid w:val="00457B6C"/>
    <w:rsid w:val="00463A90"/>
    <w:rsid w:val="00470358"/>
    <w:rsid w:val="00471119"/>
    <w:rsid w:val="00474502"/>
    <w:rsid w:val="00474D4A"/>
    <w:rsid w:val="00481434"/>
    <w:rsid w:val="0048534A"/>
    <w:rsid w:val="00490A65"/>
    <w:rsid w:val="0049135C"/>
    <w:rsid w:val="004A4538"/>
    <w:rsid w:val="004C316D"/>
    <w:rsid w:val="004D737A"/>
    <w:rsid w:val="004E1286"/>
    <w:rsid w:val="004F19DD"/>
    <w:rsid w:val="005132DD"/>
    <w:rsid w:val="005258B3"/>
    <w:rsid w:val="00525E70"/>
    <w:rsid w:val="00534EB8"/>
    <w:rsid w:val="0055054A"/>
    <w:rsid w:val="0055606D"/>
    <w:rsid w:val="00561057"/>
    <w:rsid w:val="00563367"/>
    <w:rsid w:val="00564B27"/>
    <w:rsid w:val="005677FF"/>
    <w:rsid w:val="00574997"/>
    <w:rsid w:val="0057671C"/>
    <w:rsid w:val="00582CAF"/>
    <w:rsid w:val="00584F82"/>
    <w:rsid w:val="00596D53"/>
    <w:rsid w:val="005A23DC"/>
    <w:rsid w:val="005A5EBB"/>
    <w:rsid w:val="005B1654"/>
    <w:rsid w:val="005B3C3C"/>
    <w:rsid w:val="005D00B5"/>
    <w:rsid w:val="005D016E"/>
    <w:rsid w:val="005D1D35"/>
    <w:rsid w:val="005D5E92"/>
    <w:rsid w:val="005E59F7"/>
    <w:rsid w:val="005F1FF9"/>
    <w:rsid w:val="005F4A22"/>
    <w:rsid w:val="00601564"/>
    <w:rsid w:val="00603AA1"/>
    <w:rsid w:val="00611656"/>
    <w:rsid w:val="00615C78"/>
    <w:rsid w:val="006232CB"/>
    <w:rsid w:val="006256EA"/>
    <w:rsid w:val="006303CF"/>
    <w:rsid w:val="006306C6"/>
    <w:rsid w:val="0063095B"/>
    <w:rsid w:val="006343F7"/>
    <w:rsid w:val="0063651C"/>
    <w:rsid w:val="00636892"/>
    <w:rsid w:val="00642729"/>
    <w:rsid w:val="006469A6"/>
    <w:rsid w:val="00646DB0"/>
    <w:rsid w:val="00672504"/>
    <w:rsid w:val="00675DF6"/>
    <w:rsid w:val="00684804"/>
    <w:rsid w:val="00691E5E"/>
    <w:rsid w:val="006921C7"/>
    <w:rsid w:val="00692F6C"/>
    <w:rsid w:val="00693398"/>
    <w:rsid w:val="00695EC1"/>
    <w:rsid w:val="006A01F3"/>
    <w:rsid w:val="006A47B8"/>
    <w:rsid w:val="006C300D"/>
    <w:rsid w:val="006C39FE"/>
    <w:rsid w:val="006C3EC1"/>
    <w:rsid w:val="006C54EC"/>
    <w:rsid w:val="006D143E"/>
    <w:rsid w:val="006D2DEE"/>
    <w:rsid w:val="006D5A13"/>
    <w:rsid w:val="006E6F78"/>
    <w:rsid w:val="006F0D74"/>
    <w:rsid w:val="006F0F6D"/>
    <w:rsid w:val="006F3D4C"/>
    <w:rsid w:val="006F764E"/>
    <w:rsid w:val="0070036D"/>
    <w:rsid w:val="00701225"/>
    <w:rsid w:val="00706A5D"/>
    <w:rsid w:val="0071030A"/>
    <w:rsid w:val="00714F62"/>
    <w:rsid w:val="00725C2C"/>
    <w:rsid w:val="007325AE"/>
    <w:rsid w:val="00754643"/>
    <w:rsid w:val="00754CF1"/>
    <w:rsid w:val="0076511A"/>
    <w:rsid w:val="00766D1E"/>
    <w:rsid w:val="007738BD"/>
    <w:rsid w:val="00775394"/>
    <w:rsid w:val="0077667F"/>
    <w:rsid w:val="00785D33"/>
    <w:rsid w:val="00792C2C"/>
    <w:rsid w:val="00794031"/>
    <w:rsid w:val="00795CCF"/>
    <w:rsid w:val="007976BB"/>
    <w:rsid w:val="007A0191"/>
    <w:rsid w:val="007C3669"/>
    <w:rsid w:val="007D5A39"/>
    <w:rsid w:val="007D7D4E"/>
    <w:rsid w:val="00800FE7"/>
    <w:rsid w:val="00802BC8"/>
    <w:rsid w:val="0080658B"/>
    <w:rsid w:val="00810753"/>
    <w:rsid w:val="00810B39"/>
    <w:rsid w:val="00826479"/>
    <w:rsid w:val="00827118"/>
    <w:rsid w:val="00841EA4"/>
    <w:rsid w:val="00844F49"/>
    <w:rsid w:val="00845981"/>
    <w:rsid w:val="008700B9"/>
    <w:rsid w:val="00883BAC"/>
    <w:rsid w:val="008858EF"/>
    <w:rsid w:val="008934EF"/>
    <w:rsid w:val="00893901"/>
    <w:rsid w:val="008A625E"/>
    <w:rsid w:val="008A6670"/>
    <w:rsid w:val="008B3860"/>
    <w:rsid w:val="008C111C"/>
    <w:rsid w:val="008C48C5"/>
    <w:rsid w:val="008D3B00"/>
    <w:rsid w:val="008D5F81"/>
    <w:rsid w:val="008E5E15"/>
    <w:rsid w:val="008F2A18"/>
    <w:rsid w:val="008F5A81"/>
    <w:rsid w:val="00905C0F"/>
    <w:rsid w:val="00905C4F"/>
    <w:rsid w:val="00923E67"/>
    <w:rsid w:val="00924B76"/>
    <w:rsid w:val="009309AC"/>
    <w:rsid w:val="009342A9"/>
    <w:rsid w:val="00934466"/>
    <w:rsid w:val="009364B0"/>
    <w:rsid w:val="00945072"/>
    <w:rsid w:val="0095483A"/>
    <w:rsid w:val="009603F1"/>
    <w:rsid w:val="00960ABC"/>
    <w:rsid w:val="009612F1"/>
    <w:rsid w:val="00961F92"/>
    <w:rsid w:val="009660E9"/>
    <w:rsid w:val="00971E67"/>
    <w:rsid w:val="009738B9"/>
    <w:rsid w:val="00980783"/>
    <w:rsid w:val="00981BDF"/>
    <w:rsid w:val="00987CCD"/>
    <w:rsid w:val="00990DB3"/>
    <w:rsid w:val="0099404A"/>
    <w:rsid w:val="009968A5"/>
    <w:rsid w:val="00997A94"/>
    <w:rsid w:val="009A5881"/>
    <w:rsid w:val="009C0E84"/>
    <w:rsid w:val="009C3534"/>
    <w:rsid w:val="009C561A"/>
    <w:rsid w:val="009C7879"/>
    <w:rsid w:val="009D5C1E"/>
    <w:rsid w:val="009D7019"/>
    <w:rsid w:val="009E7D06"/>
    <w:rsid w:val="00A20BF0"/>
    <w:rsid w:val="00A23693"/>
    <w:rsid w:val="00A25424"/>
    <w:rsid w:val="00A3100E"/>
    <w:rsid w:val="00A34AE0"/>
    <w:rsid w:val="00A35CBE"/>
    <w:rsid w:val="00A43D5F"/>
    <w:rsid w:val="00A46069"/>
    <w:rsid w:val="00A4729A"/>
    <w:rsid w:val="00A54BF5"/>
    <w:rsid w:val="00A573B1"/>
    <w:rsid w:val="00A605BF"/>
    <w:rsid w:val="00A6072A"/>
    <w:rsid w:val="00A766D5"/>
    <w:rsid w:val="00A83228"/>
    <w:rsid w:val="00A84559"/>
    <w:rsid w:val="00A863F0"/>
    <w:rsid w:val="00A86AB5"/>
    <w:rsid w:val="00A87E19"/>
    <w:rsid w:val="00A96375"/>
    <w:rsid w:val="00AA0154"/>
    <w:rsid w:val="00AB06B7"/>
    <w:rsid w:val="00AC3018"/>
    <w:rsid w:val="00AC4E86"/>
    <w:rsid w:val="00AC72F5"/>
    <w:rsid w:val="00AD365E"/>
    <w:rsid w:val="00AD7987"/>
    <w:rsid w:val="00AE1364"/>
    <w:rsid w:val="00AE252A"/>
    <w:rsid w:val="00AE3A72"/>
    <w:rsid w:val="00AE44CF"/>
    <w:rsid w:val="00AF6083"/>
    <w:rsid w:val="00AF76D7"/>
    <w:rsid w:val="00B129B6"/>
    <w:rsid w:val="00B15E30"/>
    <w:rsid w:val="00B22AA5"/>
    <w:rsid w:val="00B26033"/>
    <w:rsid w:val="00B3140D"/>
    <w:rsid w:val="00B3213D"/>
    <w:rsid w:val="00B35B8B"/>
    <w:rsid w:val="00B473E6"/>
    <w:rsid w:val="00B5087D"/>
    <w:rsid w:val="00B60C73"/>
    <w:rsid w:val="00B74D70"/>
    <w:rsid w:val="00B75017"/>
    <w:rsid w:val="00B75E62"/>
    <w:rsid w:val="00B76FCE"/>
    <w:rsid w:val="00B831E9"/>
    <w:rsid w:val="00B84C82"/>
    <w:rsid w:val="00B86AE8"/>
    <w:rsid w:val="00B87631"/>
    <w:rsid w:val="00B93D3A"/>
    <w:rsid w:val="00B95251"/>
    <w:rsid w:val="00B97AEB"/>
    <w:rsid w:val="00BA0680"/>
    <w:rsid w:val="00BA14A3"/>
    <w:rsid w:val="00BA2E3A"/>
    <w:rsid w:val="00BA5635"/>
    <w:rsid w:val="00BB3C25"/>
    <w:rsid w:val="00BC7CFB"/>
    <w:rsid w:val="00BD4C9A"/>
    <w:rsid w:val="00BD56D3"/>
    <w:rsid w:val="00BE55A8"/>
    <w:rsid w:val="00BE7632"/>
    <w:rsid w:val="00BF0ACC"/>
    <w:rsid w:val="00C0629E"/>
    <w:rsid w:val="00C175DD"/>
    <w:rsid w:val="00C21749"/>
    <w:rsid w:val="00C228F0"/>
    <w:rsid w:val="00C3302A"/>
    <w:rsid w:val="00C35079"/>
    <w:rsid w:val="00C355A3"/>
    <w:rsid w:val="00C41B59"/>
    <w:rsid w:val="00C43153"/>
    <w:rsid w:val="00C4589F"/>
    <w:rsid w:val="00C5320A"/>
    <w:rsid w:val="00C53823"/>
    <w:rsid w:val="00C77AB6"/>
    <w:rsid w:val="00C874EC"/>
    <w:rsid w:val="00C87599"/>
    <w:rsid w:val="00C907BC"/>
    <w:rsid w:val="00C93D2E"/>
    <w:rsid w:val="00C96D35"/>
    <w:rsid w:val="00CA12A5"/>
    <w:rsid w:val="00CA727E"/>
    <w:rsid w:val="00CB306C"/>
    <w:rsid w:val="00CB42E2"/>
    <w:rsid w:val="00CB5F0C"/>
    <w:rsid w:val="00CB6721"/>
    <w:rsid w:val="00CB7B28"/>
    <w:rsid w:val="00CD0CB5"/>
    <w:rsid w:val="00CD608C"/>
    <w:rsid w:val="00CE1724"/>
    <w:rsid w:val="00CF5C6A"/>
    <w:rsid w:val="00D03270"/>
    <w:rsid w:val="00D047C8"/>
    <w:rsid w:val="00D04F3B"/>
    <w:rsid w:val="00D05853"/>
    <w:rsid w:val="00D139CD"/>
    <w:rsid w:val="00D2363B"/>
    <w:rsid w:val="00D30BD2"/>
    <w:rsid w:val="00D50686"/>
    <w:rsid w:val="00D534CB"/>
    <w:rsid w:val="00D5613C"/>
    <w:rsid w:val="00D60640"/>
    <w:rsid w:val="00D615AB"/>
    <w:rsid w:val="00D758D0"/>
    <w:rsid w:val="00D87116"/>
    <w:rsid w:val="00D965E4"/>
    <w:rsid w:val="00DA07C9"/>
    <w:rsid w:val="00DA3D59"/>
    <w:rsid w:val="00DA5C2C"/>
    <w:rsid w:val="00DB1FE0"/>
    <w:rsid w:val="00DB659D"/>
    <w:rsid w:val="00DC15D4"/>
    <w:rsid w:val="00DC39EF"/>
    <w:rsid w:val="00DD1CEB"/>
    <w:rsid w:val="00DD3114"/>
    <w:rsid w:val="00DD6DA0"/>
    <w:rsid w:val="00DE3867"/>
    <w:rsid w:val="00DE6229"/>
    <w:rsid w:val="00DE69B3"/>
    <w:rsid w:val="00E0178C"/>
    <w:rsid w:val="00E01A82"/>
    <w:rsid w:val="00E0453E"/>
    <w:rsid w:val="00E05462"/>
    <w:rsid w:val="00E158AC"/>
    <w:rsid w:val="00E209FD"/>
    <w:rsid w:val="00E221FF"/>
    <w:rsid w:val="00E25277"/>
    <w:rsid w:val="00E30E2B"/>
    <w:rsid w:val="00E33390"/>
    <w:rsid w:val="00E35183"/>
    <w:rsid w:val="00E4172A"/>
    <w:rsid w:val="00E425B0"/>
    <w:rsid w:val="00E5323B"/>
    <w:rsid w:val="00E5402D"/>
    <w:rsid w:val="00E56DF3"/>
    <w:rsid w:val="00E60D6C"/>
    <w:rsid w:val="00E60FCA"/>
    <w:rsid w:val="00E620AE"/>
    <w:rsid w:val="00E623A7"/>
    <w:rsid w:val="00E77A57"/>
    <w:rsid w:val="00E902A9"/>
    <w:rsid w:val="00E93AC4"/>
    <w:rsid w:val="00EA09EB"/>
    <w:rsid w:val="00EA0D98"/>
    <w:rsid w:val="00EA1F2A"/>
    <w:rsid w:val="00EA2E72"/>
    <w:rsid w:val="00EA6133"/>
    <w:rsid w:val="00EB05AE"/>
    <w:rsid w:val="00EB21BB"/>
    <w:rsid w:val="00EB22D3"/>
    <w:rsid w:val="00EB3ABF"/>
    <w:rsid w:val="00EC1154"/>
    <w:rsid w:val="00ED0388"/>
    <w:rsid w:val="00ED1C91"/>
    <w:rsid w:val="00EF2102"/>
    <w:rsid w:val="00F00A92"/>
    <w:rsid w:val="00F02C52"/>
    <w:rsid w:val="00F106C5"/>
    <w:rsid w:val="00F1559D"/>
    <w:rsid w:val="00F15F7E"/>
    <w:rsid w:val="00F164B6"/>
    <w:rsid w:val="00F20041"/>
    <w:rsid w:val="00F20186"/>
    <w:rsid w:val="00F33149"/>
    <w:rsid w:val="00F44FA3"/>
    <w:rsid w:val="00F4588F"/>
    <w:rsid w:val="00F460D8"/>
    <w:rsid w:val="00F534E6"/>
    <w:rsid w:val="00F67975"/>
    <w:rsid w:val="00F7169C"/>
    <w:rsid w:val="00F82725"/>
    <w:rsid w:val="00F855C4"/>
    <w:rsid w:val="00F94E60"/>
    <w:rsid w:val="00F965E5"/>
    <w:rsid w:val="00FA2241"/>
    <w:rsid w:val="00FA4812"/>
    <w:rsid w:val="00FA66A7"/>
    <w:rsid w:val="00FB58F0"/>
    <w:rsid w:val="00FB720A"/>
    <w:rsid w:val="00FE1876"/>
    <w:rsid w:val="00FE5017"/>
    <w:rsid w:val="00FF1A89"/>
    <w:rsid w:val="00FF7C8C"/>
    <w:rsid w:val="01AF01B2"/>
    <w:rsid w:val="034AD213"/>
    <w:rsid w:val="041C7EFD"/>
    <w:rsid w:val="04A94A4D"/>
    <w:rsid w:val="061543C1"/>
    <w:rsid w:val="06623D33"/>
    <w:rsid w:val="068272D5"/>
    <w:rsid w:val="06E1E757"/>
    <w:rsid w:val="07452944"/>
    <w:rsid w:val="087DB7B8"/>
    <w:rsid w:val="09A0EB3A"/>
    <w:rsid w:val="0A7F9103"/>
    <w:rsid w:val="0B15B0F3"/>
    <w:rsid w:val="0D9ADB28"/>
    <w:rsid w:val="103094CD"/>
    <w:rsid w:val="14934A40"/>
    <w:rsid w:val="15D3D88E"/>
    <w:rsid w:val="1601B6E3"/>
    <w:rsid w:val="163ED955"/>
    <w:rsid w:val="17D9DF32"/>
    <w:rsid w:val="18E2FE83"/>
    <w:rsid w:val="1974F3F2"/>
    <w:rsid w:val="1B4F7039"/>
    <w:rsid w:val="1D66E659"/>
    <w:rsid w:val="1DE272B9"/>
    <w:rsid w:val="20A14EF1"/>
    <w:rsid w:val="231E5588"/>
    <w:rsid w:val="24206EB3"/>
    <w:rsid w:val="256123B3"/>
    <w:rsid w:val="25827E74"/>
    <w:rsid w:val="26F14230"/>
    <w:rsid w:val="26FE0390"/>
    <w:rsid w:val="270BCA1B"/>
    <w:rsid w:val="278881CC"/>
    <w:rsid w:val="2B52B4F7"/>
    <w:rsid w:val="3176B63B"/>
    <w:rsid w:val="33D90633"/>
    <w:rsid w:val="349AB3BB"/>
    <w:rsid w:val="37522067"/>
    <w:rsid w:val="382FA5BD"/>
    <w:rsid w:val="39A2AB32"/>
    <w:rsid w:val="3B3E7B93"/>
    <w:rsid w:val="3CE56A45"/>
    <w:rsid w:val="3D121A67"/>
    <w:rsid w:val="3EC315F7"/>
    <w:rsid w:val="43955589"/>
    <w:rsid w:val="4490105D"/>
    <w:rsid w:val="44A494CF"/>
    <w:rsid w:val="4F640A02"/>
    <w:rsid w:val="5233091B"/>
    <w:rsid w:val="55B6E2E6"/>
    <w:rsid w:val="5B4B6614"/>
    <w:rsid w:val="5C2C3560"/>
    <w:rsid w:val="5D8908F5"/>
    <w:rsid w:val="5F4A8B77"/>
    <w:rsid w:val="60FFD954"/>
    <w:rsid w:val="6164FEC2"/>
    <w:rsid w:val="63269F49"/>
    <w:rsid w:val="66783968"/>
    <w:rsid w:val="66979BDC"/>
    <w:rsid w:val="68033678"/>
    <w:rsid w:val="6D442FA6"/>
    <w:rsid w:val="6FBAD91E"/>
    <w:rsid w:val="7240EB55"/>
    <w:rsid w:val="74C3108E"/>
    <w:rsid w:val="755A250F"/>
    <w:rsid w:val="7B43FDE6"/>
    <w:rsid w:val="7CBAFCF6"/>
    <w:rsid w:val="7CD033DC"/>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0D15EF4D"/>
  <w15:chartTrackingRefBased/>
  <w15:docId w15:val="{47E1A551-C957-4EA9-9EE6-B42BE81BF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uiPriority="99"/>
    <w:lsdException w:name="caption" w:semiHidden="1" w:unhideWhenUsed="1" w:qFormat="1"/>
    <w:lsdException w:name="annotation reference" w:uiPriority="99"/>
    <w:lsdException w:name="Title" w:uiPriority="10"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C2C"/>
    <w:rPr>
      <w:sz w:val="24"/>
      <w:lang w:eastAsia="nb-NO"/>
    </w:rPr>
  </w:style>
  <w:style w:type="paragraph" w:styleId="Overskrift1">
    <w:name w:val="heading 1"/>
    <w:basedOn w:val="Normal"/>
    <w:next w:val="Normal"/>
    <w:link w:val="Overskrift1Tegn"/>
    <w:qFormat/>
    <w:rsid w:val="00792C2C"/>
    <w:pPr>
      <w:keepNext/>
      <w:outlineLvl w:val="0"/>
    </w:pPr>
    <w:rPr>
      <w:i/>
    </w:rPr>
  </w:style>
  <w:style w:type="paragraph" w:styleId="Overskrift2">
    <w:name w:val="heading 2"/>
    <w:basedOn w:val="Normal"/>
    <w:next w:val="Normal"/>
    <w:link w:val="Overskrift2Tegn"/>
    <w:qFormat/>
    <w:rsid w:val="00792C2C"/>
    <w:pPr>
      <w:keepNext/>
      <w:jc w:val="center"/>
      <w:outlineLvl w:val="1"/>
    </w:pPr>
    <w:rPr>
      <w:b/>
      <w:sz w:val="72"/>
    </w:rPr>
  </w:style>
  <w:style w:type="paragraph" w:styleId="Overskrift3">
    <w:name w:val="heading 3"/>
    <w:basedOn w:val="Normal"/>
    <w:next w:val="Normal"/>
    <w:qFormat/>
    <w:rsid w:val="005677FF"/>
    <w:pPr>
      <w:keepNext/>
      <w:spacing w:before="240" w:after="60"/>
      <w:outlineLvl w:val="2"/>
    </w:pPr>
    <w:rPr>
      <w:rFonts w:ascii="Arial" w:hAnsi="Arial" w:cs="Arial"/>
      <w:b/>
      <w:b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link w:val="TittelTegn"/>
    <w:uiPriority w:val="10"/>
    <w:qFormat/>
    <w:rsid w:val="00792C2C"/>
    <w:pPr>
      <w:spacing w:after="120"/>
    </w:pPr>
    <w:rPr>
      <w:b/>
      <w:kern w:val="28"/>
    </w:rPr>
  </w:style>
  <w:style w:type="paragraph" w:styleId="Topptekst">
    <w:name w:val="header"/>
    <w:basedOn w:val="Normal"/>
    <w:rsid w:val="00792C2C"/>
    <w:pPr>
      <w:tabs>
        <w:tab w:val="center" w:pos="4536"/>
        <w:tab w:val="right" w:pos="9072"/>
      </w:tabs>
    </w:pPr>
  </w:style>
  <w:style w:type="paragraph" w:styleId="Sluttnotetekst">
    <w:name w:val="endnote text"/>
    <w:basedOn w:val="Normal"/>
    <w:semiHidden/>
    <w:rsid w:val="00792C2C"/>
  </w:style>
  <w:style w:type="character" w:styleId="Hyperkobling">
    <w:name w:val="Hyperlink"/>
    <w:rsid w:val="00792C2C"/>
    <w:rPr>
      <w:color w:val="0000FF"/>
      <w:u w:val="single"/>
    </w:rPr>
  </w:style>
  <w:style w:type="paragraph" w:styleId="INNH1">
    <w:name w:val="toc 1"/>
    <w:basedOn w:val="Normal"/>
    <w:next w:val="Normal"/>
    <w:autoRedefine/>
    <w:uiPriority w:val="39"/>
    <w:rsid w:val="008D5F81"/>
    <w:pPr>
      <w:tabs>
        <w:tab w:val="left" w:pos="480"/>
        <w:tab w:val="left" w:pos="851"/>
        <w:tab w:val="left" w:pos="993"/>
        <w:tab w:val="right" w:leader="dot" w:pos="9060"/>
      </w:tabs>
      <w:spacing w:before="120"/>
    </w:pPr>
    <w:rPr>
      <w:rFonts w:ascii="Oslo Sans Office" w:hAnsi="Oslo Sans Office"/>
      <w:b/>
      <w:caps/>
      <w:noProof/>
    </w:rPr>
  </w:style>
  <w:style w:type="paragraph" w:styleId="INNH2">
    <w:name w:val="toc 2"/>
    <w:basedOn w:val="Normal"/>
    <w:next w:val="Normal"/>
    <w:autoRedefine/>
    <w:semiHidden/>
    <w:rsid w:val="00792C2C"/>
    <w:pPr>
      <w:tabs>
        <w:tab w:val="left" w:pos="851"/>
        <w:tab w:val="right" w:leader="dot" w:pos="9060"/>
      </w:tabs>
      <w:spacing w:before="120"/>
      <w:ind w:left="240"/>
    </w:pPr>
    <w:rPr>
      <w:sz w:val="20"/>
    </w:rPr>
  </w:style>
  <w:style w:type="character" w:customStyle="1" w:styleId="Overskrift2Tegn">
    <w:name w:val="Overskrift 2 Tegn"/>
    <w:link w:val="Overskrift2"/>
    <w:rsid w:val="00792C2C"/>
    <w:rPr>
      <w:b/>
      <w:sz w:val="72"/>
      <w:lang w:val="nb-NO" w:eastAsia="nb-NO" w:bidi="ar-SA"/>
    </w:rPr>
  </w:style>
  <w:style w:type="paragraph" w:styleId="Bunntekst">
    <w:name w:val="footer"/>
    <w:basedOn w:val="Normal"/>
    <w:rsid w:val="0030194F"/>
    <w:pPr>
      <w:tabs>
        <w:tab w:val="center" w:pos="4536"/>
        <w:tab w:val="right" w:pos="9072"/>
      </w:tabs>
    </w:pPr>
  </w:style>
  <w:style w:type="character" w:styleId="Sidetall">
    <w:name w:val="page number"/>
    <w:basedOn w:val="Standardskriftforavsnitt"/>
    <w:rsid w:val="0030194F"/>
  </w:style>
  <w:style w:type="paragraph" w:styleId="Innledendehilsen">
    <w:name w:val="Salutation"/>
    <w:basedOn w:val="Normal"/>
    <w:next w:val="Normal"/>
    <w:rsid w:val="00DD6DA0"/>
  </w:style>
  <w:style w:type="paragraph" w:styleId="Brdtekstinnrykk2">
    <w:name w:val="Body Text Indent 2"/>
    <w:basedOn w:val="Normal"/>
    <w:rsid w:val="006C300D"/>
    <w:pPr>
      <w:ind w:left="705"/>
    </w:pPr>
    <w:rPr>
      <w:b/>
    </w:rPr>
  </w:style>
  <w:style w:type="paragraph" w:styleId="INNH3">
    <w:name w:val="toc 3"/>
    <w:basedOn w:val="Normal"/>
    <w:next w:val="Normal"/>
    <w:autoRedefine/>
    <w:semiHidden/>
    <w:rsid w:val="005677FF"/>
    <w:pPr>
      <w:ind w:left="480"/>
    </w:pPr>
  </w:style>
  <w:style w:type="paragraph" w:customStyle="1" w:styleId="TegnTegnTegnTegnTegnTegn">
    <w:name w:val="Tegn Tegn Tegn Tegn Tegn Tegn"/>
    <w:basedOn w:val="Normal"/>
    <w:rsid w:val="00F855C4"/>
    <w:pPr>
      <w:spacing w:after="160" w:line="240" w:lineRule="exact"/>
    </w:pPr>
    <w:rPr>
      <w:rFonts w:ascii="Verdana" w:hAnsi="Verdana"/>
      <w:sz w:val="20"/>
      <w:lang w:val="en-US" w:eastAsia="en-US"/>
    </w:rPr>
  </w:style>
  <w:style w:type="character" w:styleId="Merknadsreferanse">
    <w:name w:val="annotation reference"/>
    <w:uiPriority w:val="99"/>
    <w:semiHidden/>
    <w:rsid w:val="00615C78"/>
    <w:rPr>
      <w:sz w:val="16"/>
      <w:szCs w:val="16"/>
    </w:rPr>
  </w:style>
  <w:style w:type="paragraph" w:styleId="Merknadstekst">
    <w:name w:val="annotation text"/>
    <w:basedOn w:val="Normal"/>
    <w:link w:val="MerknadstekstTegn"/>
    <w:uiPriority w:val="99"/>
    <w:rsid w:val="00615C78"/>
    <w:rPr>
      <w:sz w:val="20"/>
    </w:rPr>
  </w:style>
  <w:style w:type="paragraph" w:styleId="Kommentaremne">
    <w:name w:val="annotation subject"/>
    <w:basedOn w:val="Merknadstekst"/>
    <w:next w:val="Merknadstekst"/>
    <w:semiHidden/>
    <w:rsid w:val="00615C78"/>
    <w:rPr>
      <w:b/>
      <w:bCs/>
    </w:rPr>
  </w:style>
  <w:style w:type="paragraph" w:styleId="Bobletekst">
    <w:name w:val="Balloon Text"/>
    <w:basedOn w:val="Normal"/>
    <w:semiHidden/>
    <w:rsid w:val="00615C78"/>
    <w:rPr>
      <w:rFonts w:ascii="Tahoma" w:hAnsi="Tahoma" w:cs="Tahoma"/>
      <w:sz w:val="16"/>
      <w:szCs w:val="16"/>
    </w:rPr>
  </w:style>
  <w:style w:type="character" w:customStyle="1" w:styleId="MerknadstekstTegn">
    <w:name w:val="Merknadstekst Tegn"/>
    <w:link w:val="Merknadstekst"/>
    <w:uiPriority w:val="99"/>
    <w:rsid w:val="00DC39EF"/>
  </w:style>
  <w:style w:type="character" w:customStyle="1" w:styleId="Overskrift1Tegn">
    <w:name w:val="Overskrift 1 Tegn"/>
    <w:link w:val="Overskrift1"/>
    <w:rsid w:val="003150F4"/>
    <w:rPr>
      <w:i/>
      <w:sz w:val="24"/>
    </w:rPr>
  </w:style>
  <w:style w:type="table" w:styleId="Tabellrutenett">
    <w:name w:val="Table Grid"/>
    <w:basedOn w:val="Vanligtabell"/>
    <w:rsid w:val="001C5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telTegn">
    <w:name w:val="Tittel Tegn"/>
    <w:link w:val="Tittel"/>
    <w:uiPriority w:val="10"/>
    <w:rsid w:val="002240CC"/>
    <w:rPr>
      <w:b/>
      <w:kern w:val="28"/>
      <w:sz w:val="24"/>
    </w:rPr>
  </w:style>
  <w:style w:type="paragraph" w:customStyle="1" w:styleId="Stil1">
    <w:name w:val="Stil1"/>
    <w:basedOn w:val="Overskrift1"/>
    <w:link w:val="Stil1Tegn"/>
    <w:qFormat/>
    <w:rsid w:val="00D534CB"/>
    <w:pPr>
      <w:numPr>
        <w:numId w:val="28"/>
      </w:numPr>
    </w:pPr>
    <w:rPr>
      <w:rFonts w:ascii="Oslo Sans Office" w:hAnsi="Oslo Sans Office"/>
      <w:b/>
      <w:sz w:val="28"/>
      <w:szCs w:val="28"/>
    </w:rPr>
  </w:style>
  <w:style w:type="paragraph" w:customStyle="1" w:styleId="Stil2">
    <w:name w:val="Stil2"/>
    <w:basedOn w:val="Normal"/>
    <w:link w:val="Stil2Tegn"/>
    <w:qFormat/>
    <w:rsid w:val="00D534CB"/>
    <w:pPr>
      <w:numPr>
        <w:ilvl w:val="1"/>
        <w:numId w:val="28"/>
      </w:numPr>
    </w:pPr>
    <w:rPr>
      <w:rFonts w:ascii="Oslo Sans Office" w:hAnsi="Oslo Sans Office"/>
      <w:b/>
      <w:szCs w:val="24"/>
    </w:rPr>
  </w:style>
  <w:style w:type="character" w:customStyle="1" w:styleId="Stil1Tegn">
    <w:name w:val="Stil1 Tegn"/>
    <w:link w:val="Stil1"/>
    <w:rsid w:val="00D534CB"/>
    <w:rPr>
      <w:rFonts w:ascii="Oslo Sans Office" w:hAnsi="Oslo Sans Office"/>
      <w:b/>
      <w:i/>
      <w:sz w:val="28"/>
      <w:szCs w:val="28"/>
    </w:rPr>
  </w:style>
  <w:style w:type="character" w:customStyle="1" w:styleId="Stil2Tegn">
    <w:name w:val="Stil2 Tegn"/>
    <w:link w:val="Stil2"/>
    <w:rsid w:val="00D534CB"/>
    <w:rPr>
      <w:rFonts w:ascii="Oslo Sans Office" w:hAnsi="Oslo Sans Office"/>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123517">
      <w:bodyDiv w:val="1"/>
      <w:marLeft w:val="0"/>
      <w:marRight w:val="0"/>
      <w:marTop w:val="0"/>
      <w:marBottom w:val="0"/>
      <w:divBdr>
        <w:top w:val="none" w:sz="0" w:space="0" w:color="auto"/>
        <w:left w:val="none" w:sz="0" w:space="0" w:color="auto"/>
        <w:bottom w:val="none" w:sz="0" w:space="0" w:color="auto"/>
        <w:right w:val="none" w:sz="0" w:space="0" w:color="auto"/>
      </w:divBdr>
    </w:div>
    <w:div w:id="209199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Oslo Word med logo" ma:contentTypeID="0x01010016F48F0717DDBC43A26F9C4EC94D925E00C92BCC5526197E40A9ACE1D8A340002D" ma:contentTypeVersion="19" ma:contentTypeDescription="Felles innholdstype for Oslo Kommune" ma:contentTypeScope="" ma:versionID="fb77fd5186c0fca3ec73255f3961c2e4">
  <xsd:schema xmlns:xsd="http://www.w3.org/2001/XMLSchema" xmlns:xs="http://www.w3.org/2001/XMLSchema" xmlns:p="http://schemas.microsoft.com/office/2006/metadata/properties" xmlns:ns2="7ed84371-acf6-4102-828c-2caf905b4736" xmlns:ns3="088e02fd-8ac7-4111-9c62-8b8e2dd400b2" xmlns:ns4="566c39c6-bfa1-4f4b-ac26-13771548552a" targetNamespace="http://schemas.microsoft.com/office/2006/metadata/properties" ma:root="true" ma:fieldsID="f78af6b2d4b2c6f2fe2b8f13b2476413" ns2:_="" ns3:_="" ns4:_="">
    <xsd:import namespace="7ed84371-acf6-4102-828c-2caf905b4736"/>
    <xsd:import namespace="088e02fd-8ac7-4111-9c62-8b8e2dd400b2"/>
    <xsd:import namespace="566c39c6-bfa1-4f4b-ac26-13771548552a"/>
    <xsd:element name="properties">
      <xsd:complexType>
        <xsd:sequence>
          <xsd:element name="documentManagement">
            <xsd:complexType>
              <xsd:all>
                <xsd:element ref="ns2:OK_Felles_Arkivverdig"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84371-acf6-4102-828c-2caf905b4736" elementFormDefault="qualified">
    <xsd:import namespace="http://schemas.microsoft.com/office/2006/documentManagement/types"/>
    <xsd:import namespace="http://schemas.microsoft.com/office/infopath/2007/PartnerControls"/>
    <xsd:element name="OK_Felles_Arkivverdig" ma:index="8" nillable="true" ma:displayName="Arkivverdig" ma:description="Skal dokumentet bli arkivert i virksomhetens arkivssytem?" ma:format="Dropdown" ma:indexed="true" ma:internalName="OK_Felles_Arkivverdig">
      <xsd:simpleType>
        <xsd:restriction base="dms:Choice">
          <xsd:enumeration value="Ja"/>
          <xsd:enumeration value="Nei"/>
          <xsd:enumeration value="Arkivert"/>
        </xsd:restriction>
      </xsd:simpleType>
    </xsd:element>
  </xsd:schema>
  <xsd:schema xmlns:xsd="http://www.w3.org/2001/XMLSchema" xmlns:xs="http://www.w3.org/2001/XMLSchema" xmlns:dms="http://schemas.microsoft.com/office/2006/documentManagement/types" xmlns:pc="http://schemas.microsoft.com/office/infopath/2007/PartnerControls" targetNamespace="088e02fd-8ac7-4111-9c62-8b8e2dd400b2"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6c39c6-bfa1-4f4b-ac26-13771548552a"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528fd71-ad7b-48f8-811b-c0b5643803ab" ContentTypeId="0x01010016F48F0717DDBC43A26F9C4EC94D925E" PreviousValue="false" LastSyncTimeStamp="2021-04-13T11:08:19.683Z"/>
</file>

<file path=customXml/item6.xml><?xml version="1.0" encoding="utf-8"?>
<p:properties xmlns:p="http://schemas.microsoft.com/office/2006/metadata/properties" xmlns:xsi="http://www.w3.org/2001/XMLSchema-instance" xmlns:pc="http://schemas.microsoft.com/office/infopath/2007/PartnerControls">
  <documentManagement>
    <OK_Felles_Arkivverdig xmlns="7ed84371-acf6-4102-828c-2caf905b4736" xsi:nil="true"/>
  </documentManagement>
</p:properties>
</file>

<file path=customXml/itemProps1.xml><?xml version="1.0" encoding="utf-8"?>
<ds:datastoreItem xmlns:ds="http://schemas.openxmlformats.org/officeDocument/2006/customXml" ds:itemID="{63765470-CA04-41BD-AE17-8B5BDAC811D5}">
  <ds:schemaRefs>
    <ds:schemaRef ds:uri="http://schemas.microsoft.com/office/2006/metadata/longProperties"/>
  </ds:schemaRefs>
</ds:datastoreItem>
</file>

<file path=customXml/itemProps2.xml><?xml version="1.0" encoding="utf-8"?>
<ds:datastoreItem xmlns:ds="http://schemas.openxmlformats.org/officeDocument/2006/customXml" ds:itemID="{D33109D8-3A4F-4942-8983-32717A07C924}"/>
</file>

<file path=customXml/itemProps3.xml><?xml version="1.0" encoding="utf-8"?>
<ds:datastoreItem xmlns:ds="http://schemas.openxmlformats.org/officeDocument/2006/customXml" ds:itemID="{DE5DC00D-7E5A-40C6-AF87-2FF46D544EEC}">
  <ds:schemaRefs>
    <ds:schemaRef ds:uri="http://schemas.openxmlformats.org/officeDocument/2006/bibliography"/>
  </ds:schemaRefs>
</ds:datastoreItem>
</file>

<file path=customXml/itemProps4.xml><?xml version="1.0" encoding="utf-8"?>
<ds:datastoreItem xmlns:ds="http://schemas.openxmlformats.org/officeDocument/2006/customXml" ds:itemID="{6685EC4A-F54C-4D13-80E0-C7BC9E58CA24}">
  <ds:schemaRefs>
    <ds:schemaRef ds:uri="http://schemas.microsoft.com/sharepoint/v3/contenttype/forms"/>
  </ds:schemaRefs>
</ds:datastoreItem>
</file>

<file path=customXml/itemProps5.xml><?xml version="1.0" encoding="utf-8"?>
<ds:datastoreItem xmlns:ds="http://schemas.openxmlformats.org/officeDocument/2006/customXml" ds:itemID="{A675F48B-0B9F-4656-BF2F-9D055ED20131}"/>
</file>

<file path=customXml/itemProps6.xml><?xml version="1.0" encoding="utf-8"?>
<ds:datastoreItem xmlns:ds="http://schemas.openxmlformats.org/officeDocument/2006/customXml" ds:itemID="{DE6F8540-23D9-4E84-8AE7-420D5C29A813}"/>
</file>

<file path=docProps/app.xml><?xml version="1.0" encoding="utf-8"?>
<Properties xmlns="http://schemas.openxmlformats.org/officeDocument/2006/extended-properties" xmlns:vt="http://schemas.openxmlformats.org/officeDocument/2006/docPropsVTypes">
  <Template>Normal</Template>
  <TotalTime>4</TotalTime>
  <Pages>8</Pages>
  <Words>1179</Words>
  <Characters>8582</Characters>
  <Application>Microsoft Office Word</Application>
  <DocSecurity>0</DocSecurity>
  <Lines>71</Lines>
  <Paragraphs>19</Paragraphs>
  <ScaleCrop>false</ScaleCrop>
  <Company>Oslo Kommune</Company>
  <LinksUpToDate>false</LinksUpToDate>
  <CharactersWithSpaces>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UKE</dc:creator>
  <cp:keywords/>
  <cp:lastModifiedBy>Kathinka Bull-Lønskog</cp:lastModifiedBy>
  <cp:revision>191</cp:revision>
  <cp:lastPrinted>2013-06-14T20:21:00Z</cp:lastPrinted>
  <dcterms:created xsi:type="dcterms:W3CDTF">2022-12-12T12:38:00Z</dcterms:created>
  <dcterms:modified xsi:type="dcterms:W3CDTF">2023-03-03T13:38:00Z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ukjent bruker</vt:lpwstr>
  </property>
  <property fmtid="{D5CDD505-2E9C-101B-9397-08002B2CF9AE}" pid="3" name="Order">
    <vt:lpwstr>100.000000000000</vt:lpwstr>
  </property>
  <property fmtid="{D5CDD505-2E9C-101B-9397-08002B2CF9AE}" pid="4" name="_ExtendedDescription">
    <vt:lpwstr/>
  </property>
  <property fmtid="{D5CDD505-2E9C-101B-9397-08002B2CF9AE}" pid="5" name="display_urn:schemas-microsoft-com:office:office#Author">
    <vt:lpwstr>ukjent bruker</vt:lpwstr>
  </property>
  <property fmtid="{D5CDD505-2E9C-101B-9397-08002B2CF9AE}" pid="6" name="OK_Felles_Arkivverdig">
    <vt:lpwstr/>
  </property>
  <property fmtid="{D5CDD505-2E9C-101B-9397-08002B2CF9AE}" pid="7" name="MSIP_Label_7a2396b7-5846-48ff-8468-5f49f8ad722a_Enabled">
    <vt:lpwstr>true</vt:lpwstr>
  </property>
  <property fmtid="{D5CDD505-2E9C-101B-9397-08002B2CF9AE}" pid="8" name="MSIP_Label_7a2396b7-5846-48ff-8468-5f49f8ad722a_SetDate">
    <vt:lpwstr>2022-09-16T10:04:22Z</vt:lpwstr>
  </property>
  <property fmtid="{D5CDD505-2E9C-101B-9397-08002B2CF9AE}" pid="9" name="MSIP_Label_7a2396b7-5846-48ff-8468-5f49f8ad722a_Method">
    <vt:lpwstr>Standard</vt:lpwstr>
  </property>
  <property fmtid="{D5CDD505-2E9C-101B-9397-08002B2CF9AE}" pid="10" name="MSIP_Label_7a2396b7-5846-48ff-8468-5f49f8ad722a_Name">
    <vt:lpwstr>Lav</vt:lpwstr>
  </property>
  <property fmtid="{D5CDD505-2E9C-101B-9397-08002B2CF9AE}" pid="11" name="MSIP_Label_7a2396b7-5846-48ff-8468-5f49f8ad722a_SiteId">
    <vt:lpwstr>e6795081-6391-442e-9ab4-5e9ef74f18ea</vt:lpwstr>
  </property>
  <property fmtid="{D5CDD505-2E9C-101B-9397-08002B2CF9AE}" pid="12" name="MSIP_Label_7a2396b7-5846-48ff-8468-5f49f8ad722a_ActionId">
    <vt:lpwstr>8e991389-07ac-43eb-8eb4-977634773ab0</vt:lpwstr>
  </property>
  <property fmtid="{D5CDD505-2E9C-101B-9397-08002B2CF9AE}" pid="13" name="MSIP_Label_7a2396b7-5846-48ff-8468-5f49f8ad722a_ContentBits">
    <vt:lpwstr>0</vt:lpwstr>
  </property>
  <property fmtid="{D5CDD505-2E9C-101B-9397-08002B2CF9AE}" pid="14" name="ContentTypeId">
    <vt:lpwstr>0x01010016F48F0717DDBC43A26F9C4EC94D925E00C92BCC5526197E40A9ACE1D8A340002D</vt:lpwstr>
  </property>
</Properties>
</file>