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header1.xml" ContentType="application/vnd.openxmlformats-officedocument.wordprocessingml.header+xml"/>
  <Override PartName="/word/footer2.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docProps/core.xml" ContentType="application/vnd.openxmlformats-package.core-properties+xml"/>
  <Override PartName="/word/styles.xml" ContentType="application/vnd.openxmlformats-officedocument.wordprocessingml.styles+xml"/>
  <Override PartName="/docProps/custom.xml" ContentType="application/vnd.openxmlformats-officedocument.custom-properties+xml"/>
  <Override PartName="/word/webSettings.xml" ContentType="application/vnd.openxmlformats-officedocument.wordprocessingml.webSettings+xml"/>
  <Override PartName="/word/fontTable.xml" ContentType="application/vnd.openxmlformats-officedocument.wordprocessingml.fontTable+xml"/>
  <Override PartName="/docProps/app.xml" ContentType="application/vnd.openxmlformats-officedocument.extended-properties+xml"/>
  <Override PartName="/customXml/itemProps3.xml" ContentType="application/vnd.openxmlformats-officedocument.customXmlProperties+xml"/>
  <Override PartName="/customXml/itemProps6.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8A14A2" w14:textId="77777777" w:rsidR="000667E5" w:rsidRDefault="000667E5" w:rsidP="000667E5">
      <w:pPr>
        <w:pStyle w:val="Tittel"/>
      </w:pPr>
      <w:r>
        <w:t>Utviklings- og k</w:t>
      </w:r>
      <w:r w:rsidRPr="00E908FC">
        <w:t>ompetanseetaten</w:t>
      </w:r>
    </w:p>
    <w:p w14:paraId="74E84FC5" w14:textId="2547DAB4" w:rsidR="000667E5" w:rsidRPr="00BD157A" w:rsidRDefault="000667E5" w:rsidP="4AE1F010">
      <w:pPr>
        <w:rPr>
          <w:rFonts w:ascii="Oslo Sans Office" w:hAnsi="Oslo Sans Office"/>
          <w:sz w:val="22"/>
        </w:rPr>
      </w:pPr>
    </w:p>
    <w:p w14:paraId="0F493D7C" w14:textId="77777777" w:rsidR="000667E5" w:rsidRPr="00BD157A" w:rsidRDefault="000667E5" w:rsidP="000667E5">
      <w:pPr>
        <w:jc w:val="center"/>
        <w:rPr>
          <w:rFonts w:ascii="Oslo Sans Office" w:hAnsi="Oslo Sans Office"/>
          <w:b/>
          <w:bCs/>
          <w:sz w:val="44"/>
          <w:szCs w:val="48"/>
        </w:rPr>
      </w:pPr>
      <w:bookmarkStart w:id="0" w:name="start"/>
      <w:bookmarkEnd w:id="0"/>
      <w:r w:rsidRPr="00BD157A">
        <w:rPr>
          <w:rFonts w:ascii="Oslo Sans Office" w:hAnsi="Oslo Sans Office"/>
          <w:b/>
          <w:bCs/>
          <w:sz w:val="44"/>
        </w:rPr>
        <w:t>AVTALEDOKUMENT FOR SAMKJØPSAVTALE</w:t>
      </w:r>
    </w:p>
    <w:p w14:paraId="07C86B3B" w14:textId="77777777" w:rsidR="000667E5" w:rsidRPr="000667E5" w:rsidRDefault="000667E5" w:rsidP="000667E5">
      <w:pPr>
        <w:jc w:val="center"/>
        <w:rPr>
          <w:rFonts w:ascii="Oslo Sans Office" w:hAnsi="Oslo Sans Office"/>
          <w:b/>
          <w:bCs/>
          <w:sz w:val="24"/>
          <w:szCs w:val="24"/>
        </w:rPr>
      </w:pPr>
      <w:r w:rsidRPr="000667E5">
        <w:rPr>
          <w:rFonts w:ascii="Oslo Sans Office" w:hAnsi="Oslo Sans Office"/>
          <w:b/>
          <w:bCs/>
          <w:sz w:val="24"/>
          <w:szCs w:val="24"/>
        </w:rPr>
        <w:t>mellom</w:t>
      </w:r>
    </w:p>
    <w:p w14:paraId="2EC67E37" w14:textId="77777777" w:rsidR="000667E5" w:rsidRPr="000667E5" w:rsidRDefault="000667E5" w:rsidP="000667E5">
      <w:pPr>
        <w:spacing w:after="0"/>
        <w:jc w:val="center"/>
        <w:rPr>
          <w:rFonts w:ascii="Oslo Sans Office" w:hAnsi="Oslo Sans Office"/>
          <w:b/>
          <w:bCs/>
          <w:sz w:val="24"/>
          <w:szCs w:val="24"/>
        </w:rPr>
      </w:pPr>
      <w:r w:rsidRPr="000667E5">
        <w:rPr>
          <w:rFonts w:ascii="Oslo Sans Office" w:hAnsi="Oslo Sans Office"/>
          <w:b/>
          <w:bCs/>
          <w:sz w:val="24"/>
          <w:szCs w:val="24"/>
        </w:rPr>
        <w:t xml:space="preserve">OSLO KOMMUNE </w:t>
      </w:r>
    </w:p>
    <w:p w14:paraId="0FE4DE46" w14:textId="77777777" w:rsidR="000667E5" w:rsidRPr="000667E5" w:rsidRDefault="000667E5" w:rsidP="000667E5">
      <w:pPr>
        <w:spacing w:after="0"/>
        <w:jc w:val="center"/>
        <w:rPr>
          <w:rFonts w:ascii="Oslo Sans Office" w:hAnsi="Oslo Sans Office"/>
          <w:b/>
          <w:bCs/>
          <w:sz w:val="24"/>
          <w:szCs w:val="24"/>
        </w:rPr>
      </w:pPr>
      <w:r w:rsidRPr="000667E5">
        <w:rPr>
          <w:rFonts w:ascii="Oslo Sans Office" w:hAnsi="Oslo Sans Office"/>
          <w:b/>
          <w:bCs/>
          <w:sz w:val="24"/>
          <w:szCs w:val="24"/>
        </w:rPr>
        <w:t>V/UTVIKLINGS- OG KOMPETANSEETATEN</w:t>
      </w:r>
    </w:p>
    <w:p w14:paraId="5A2FD22F" w14:textId="77777777" w:rsidR="000667E5" w:rsidRPr="000667E5" w:rsidRDefault="000667E5" w:rsidP="000667E5">
      <w:pPr>
        <w:spacing w:after="0"/>
        <w:jc w:val="center"/>
        <w:rPr>
          <w:rFonts w:ascii="Oslo Sans Office" w:hAnsi="Oslo Sans Office"/>
          <w:b/>
          <w:bCs/>
          <w:sz w:val="24"/>
          <w:szCs w:val="24"/>
        </w:rPr>
      </w:pPr>
      <w:r w:rsidRPr="000667E5">
        <w:rPr>
          <w:rFonts w:ascii="Oslo Sans Office" w:hAnsi="Oslo Sans Office"/>
          <w:b/>
          <w:bCs/>
          <w:sz w:val="24"/>
          <w:szCs w:val="24"/>
        </w:rPr>
        <w:t>(heretter kalt Oppdragsgiver)</w:t>
      </w:r>
    </w:p>
    <w:p w14:paraId="779F3C19" w14:textId="77777777" w:rsidR="000667E5" w:rsidRPr="000667E5" w:rsidRDefault="000667E5" w:rsidP="000667E5">
      <w:pPr>
        <w:spacing w:after="0"/>
        <w:jc w:val="center"/>
        <w:rPr>
          <w:rFonts w:ascii="Oslo Sans Office" w:hAnsi="Oslo Sans Office"/>
          <w:b/>
          <w:bCs/>
          <w:sz w:val="24"/>
          <w:szCs w:val="24"/>
        </w:rPr>
      </w:pPr>
    </w:p>
    <w:p w14:paraId="32D181EB" w14:textId="77777777" w:rsidR="000667E5" w:rsidRPr="000667E5" w:rsidRDefault="000667E5" w:rsidP="000667E5">
      <w:pPr>
        <w:spacing w:after="0"/>
        <w:jc w:val="center"/>
        <w:rPr>
          <w:rFonts w:ascii="Oslo Sans Office" w:hAnsi="Oslo Sans Office"/>
          <w:b/>
          <w:bCs/>
          <w:sz w:val="24"/>
          <w:szCs w:val="24"/>
        </w:rPr>
      </w:pPr>
      <w:r w:rsidRPr="000667E5">
        <w:rPr>
          <w:rFonts w:ascii="Oslo Sans Office" w:hAnsi="Oslo Sans Office"/>
          <w:b/>
          <w:bCs/>
          <w:sz w:val="24"/>
          <w:szCs w:val="24"/>
        </w:rPr>
        <w:t>Organisasjonsnummer: 971 183 675</w:t>
      </w:r>
    </w:p>
    <w:p w14:paraId="2A71F182" w14:textId="77777777" w:rsidR="000667E5" w:rsidRPr="000667E5" w:rsidRDefault="000667E5" w:rsidP="000667E5">
      <w:pPr>
        <w:spacing w:after="0"/>
        <w:jc w:val="center"/>
        <w:rPr>
          <w:rFonts w:ascii="Oslo Sans Office" w:hAnsi="Oslo Sans Office"/>
          <w:b/>
          <w:bCs/>
          <w:sz w:val="24"/>
          <w:szCs w:val="24"/>
        </w:rPr>
      </w:pPr>
    </w:p>
    <w:p w14:paraId="704AD999" w14:textId="77777777" w:rsidR="000667E5" w:rsidRPr="000667E5" w:rsidRDefault="000667E5" w:rsidP="000667E5">
      <w:pPr>
        <w:spacing w:after="0"/>
        <w:jc w:val="center"/>
        <w:rPr>
          <w:rFonts w:ascii="Oslo Sans Office" w:hAnsi="Oslo Sans Office"/>
          <w:b/>
          <w:bCs/>
          <w:sz w:val="24"/>
          <w:szCs w:val="24"/>
        </w:rPr>
      </w:pPr>
      <w:r w:rsidRPr="000667E5">
        <w:rPr>
          <w:rFonts w:ascii="Oslo Sans Office" w:hAnsi="Oslo Sans Office"/>
          <w:b/>
          <w:bCs/>
          <w:sz w:val="24"/>
          <w:szCs w:val="24"/>
        </w:rPr>
        <w:t>og</w:t>
      </w:r>
    </w:p>
    <w:p w14:paraId="028AA677" w14:textId="5F729D78" w:rsidR="000667E5" w:rsidRPr="0094532E" w:rsidRDefault="00061585" w:rsidP="000667E5">
      <w:pPr>
        <w:spacing w:after="0"/>
        <w:jc w:val="center"/>
        <w:rPr>
          <w:rFonts w:ascii="Oslo Sans Office" w:hAnsi="Oslo Sans Office"/>
          <w:b/>
          <w:bCs/>
          <w:sz w:val="24"/>
          <w:szCs w:val="24"/>
        </w:rPr>
      </w:pPr>
      <w:r w:rsidRPr="0094532E">
        <w:rPr>
          <w:rFonts w:ascii="Oslo Sans Office" w:hAnsi="Oslo Sans Office"/>
          <w:b/>
          <w:bCs/>
          <w:sz w:val="24"/>
          <w:szCs w:val="24"/>
        </w:rPr>
        <w:t>K</w:t>
      </w:r>
      <w:r w:rsidR="00A1036F" w:rsidRPr="0094532E">
        <w:rPr>
          <w:rFonts w:ascii="Oslo Sans Office" w:hAnsi="Oslo Sans Office"/>
          <w:b/>
          <w:bCs/>
          <w:sz w:val="24"/>
          <w:szCs w:val="24"/>
        </w:rPr>
        <w:t>onica Minolta Business Solutions Norway AS</w:t>
      </w:r>
    </w:p>
    <w:p w14:paraId="1C20DBA7" w14:textId="77777777" w:rsidR="000667E5" w:rsidRPr="000667E5" w:rsidRDefault="000667E5" w:rsidP="000667E5">
      <w:pPr>
        <w:spacing w:after="0"/>
        <w:jc w:val="center"/>
        <w:rPr>
          <w:rFonts w:ascii="Oslo Sans Office" w:hAnsi="Oslo Sans Office"/>
          <w:b/>
          <w:bCs/>
          <w:sz w:val="24"/>
          <w:szCs w:val="24"/>
        </w:rPr>
      </w:pPr>
      <w:r w:rsidRPr="000667E5">
        <w:rPr>
          <w:rFonts w:ascii="Oslo Sans Office" w:hAnsi="Oslo Sans Office"/>
          <w:b/>
          <w:bCs/>
          <w:sz w:val="24"/>
          <w:szCs w:val="24"/>
        </w:rPr>
        <w:t>(heretter kalt Leverandør)</w:t>
      </w:r>
    </w:p>
    <w:p w14:paraId="339766E5" w14:textId="77777777" w:rsidR="000667E5" w:rsidRPr="000667E5" w:rsidRDefault="000667E5" w:rsidP="000667E5">
      <w:pPr>
        <w:spacing w:after="0"/>
        <w:jc w:val="center"/>
        <w:rPr>
          <w:rFonts w:ascii="Oslo Sans Office" w:hAnsi="Oslo Sans Office"/>
          <w:b/>
          <w:bCs/>
          <w:sz w:val="24"/>
          <w:szCs w:val="24"/>
        </w:rPr>
      </w:pPr>
    </w:p>
    <w:p w14:paraId="525325C6" w14:textId="317EBCD6" w:rsidR="000667E5" w:rsidRPr="000667E5" w:rsidRDefault="000667E5" w:rsidP="000667E5">
      <w:pPr>
        <w:spacing w:after="0"/>
        <w:jc w:val="center"/>
        <w:rPr>
          <w:rFonts w:ascii="Oslo Sans Office" w:hAnsi="Oslo Sans Office"/>
          <w:b/>
          <w:bCs/>
          <w:sz w:val="24"/>
          <w:szCs w:val="24"/>
        </w:rPr>
      </w:pPr>
      <w:r w:rsidRPr="000667E5">
        <w:rPr>
          <w:rFonts w:ascii="Oslo Sans Office" w:hAnsi="Oslo Sans Office"/>
          <w:b/>
          <w:bCs/>
          <w:sz w:val="24"/>
          <w:szCs w:val="24"/>
        </w:rPr>
        <w:t xml:space="preserve">Organisasjonsnummer: </w:t>
      </w:r>
      <w:r w:rsidR="00A1036F" w:rsidRPr="00A1036F">
        <w:rPr>
          <w:rFonts w:ascii="Oslo Sans Office" w:hAnsi="Oslo Sans Office"/>
          <w:b/>
          <w:bCs/>
          <w:sz w:val="24"/>
          <w:szCs w:val="24"/>
        </w:rPr>
        <w:t>964</w:t>
      </w:r>
      <w:r w:rsidR="00A1036F">
        <w:rPr>
          <w:rFonts w:ascii="Oslo Sans Office" w:hAnsi="Oslo Sans Office"/>
          <w:b/>
          <w:bCs/>
          <w:sz w:val="24"/>
          <w:szCs w:val="24"/>
        </w:rPr>
        <w:t> </w:t>
      </w:r>
      <w:r w:rsidR="00A1036F" w:rsidRPr="00A1036F">
        <w:rPr>
          <w:rFonts w:ascii="Oslo Sans Office" w:hAnsi="Oslo Sans Office"/>
          <w:b/>
          <w:bCs/>
          <w:sz w:val="24"/>
          <w:szCs w:val="24"/>
        </w:rPr>
        <w:t>371</w:t>
      </w:r>
      <w:r w:rsidR="00A1036F">
        <w:rPr>
          <w:rFonts w:ascii="Oslo Sans Office" w:hAnsi="Oslo Sans Office"/>
          <w:b/>
          <w:bCs/>
          <w:sz w:val="24"/>
          <w:szCs w:val="24"/>
        </w:rPr>
        <w:t xml:space="preserve"> </w:t>
      </w:r>
      <w:r w:rsidR="00A1036F" w:rsidRPr="00A1036F">
        <w:rPr>
          <w:rFonts w:ascii="Oslo Sans Office" w:hAnsi="Oslo Sans Office"/>
          <w:b/>
          <w:bCs/>
          <w:sz w:val="24"/>
          <w:szCs w:val="24"/>
        </w:rPr>
        <w:t>180</w:t>
      </w:r>
    </w:p>
    <w:p w14:paraId="5ADCFAD0" w14:textId="77777777" w:rsidR="000667E5" w:rsidRPr="000667E5" w:rsidRDefault="000667E5" w:rsidP="000667E5">
      <w:pPr>
        <w:spacing w:after="0"/>
        <w:jc w:val="center"/>
        <w:rPr>
          <w:rFonts w:ascii="Oslo Sans Office" w:hAnsi="Oslo Sans Office"/>
          <w:b/>
          <w:bCs/>
          <w:sz w:val="24"/>
          <w:szCs w:val="24"/>
        </w:rPr>
      </w:pPr>
    </w:p>
    <w:p w14:paraId="6A8EEE41" w14:textId="77777777" w:rsidR="000667E5" w:rsidRDefault="00B46D59" w:rsidP="000667E5">
      <w:pPr>
        <w:spacing w:after="0"/>
        <w:jc w:val="center"/>
        <w:rPr>
          <w:rFonts w:ascii="Oslo Sans Office" w:hAnsi="Oslo Sans Office"/>
          <w:b/>
          <w:bCs/>
          <w:sz w:val="24"/>
          <w:szCs w:val="24"/>
        </w:rPr>
      </w:pPr>
      <w:r>
        <w:rPr>
          <w:rFonts w:ascii="Oslo Sans Office" w:hAnsi="Oslo Sans Office"/>
          <w:b/>
          <w:bCs/>
          <w:sz w:val="24"/>
          <w:szCs w:val="24"/>
        </w:rPr>
        <w:t>Om</w:t>
      </w:r>
    </w:p>
    <w:p w14:paraId="085714A6" w14:textId="77777777" w:rsidR="00B46D59" w:rsidRDefault="00B46D59" w:rsidP="000667E5">
      <w:pPr>
        <w:spacing w:after="0"/>
        <w:jc w:val="center"/>
        <w:rPr>
          <w:rFonts w:ascii="Oslo Sans Office" w:hAnsi="Oslo Sans Office"/>
          <w:b/>
          <w:bCs/>
          <w:sz w:val="24"/>
          <w:szCs w:val="24"/>
        </w:rPr>
      </w:pPr>
    </w:p>
    <w:p w14:paraId="0FBFE067" w14:textId="77777777" w:rsidR="000667E5" w:rsidRPr="00B46D59" w:rsidRDefault="00B46D59" w:rsidP="00B46D59">
      <w:pPr>
        <w:spacing w:after="0"/>
        <w:jc w:val="center"/>
        <w:rPr>
          <w:rFonts w:ascii="Oslo Sans Office" w:hAnsi="Oslo Sans Office"/>
          <w:b/>
          <w:bCs/>
          <w:sz w:val="24"/>
          <w:szCs w:val="24"/>
        </w:rPr>
      </w:pPr>
      <w:r>
        <w:rPr>
          <w:rFonts w:ascii="Oslo Sans Office" w:hAnsi="Oslo Sans Office"/>
          <w:b/>
          <w:bCs/>
          <w:sz w:val="24"/>
          <w:szCs w:val="24"/>
        </w:rPr>
        <w:t>Leie/leasing av m</w:t>
      </w:r>
      <w:r w:rsidR="00664292" w:rsidRPr="00664292">
        <w:rPr>
          <w:rFonts w:ascii="Oslo Sans Office" w:hAnsi="Oslo Sans Office"/>
          <w:b/>
          <w:bCs/>
          <w:sz w:val="24"/>
          <w:szCs w:val="24"/>
        </w:rPr>
        <w:t>ultifunksjonsmaskiner</w:t>
      </w:r>
      <w:r w:rsidR="000667E5" w:rsidRPr="38BE14AA">
        <w:rPr>
          <w:rFonts w:ascii="Oslo Sans Office" w:hAnsi="Oslo Sans Office"/>
          <w:sz w:val="22"/>
        </w:rPr>
        <w:br w:type="page"/>
      </w:r>
      <w:r w:rsidR="000667E5" w:rsidRPr="38BE14AA">
        <w:rPr>
          <w:rFonts w:ascii="Oslo Sans Office" w:hAnsi="Oslo Sans Office"/>
          <w:b/>
          <w:bCs/>
          <w:sz w:val="24"/>
          <w:szCs w:val="24"/>
        </w:rPr>
        <w:lastRenderedPageBreak/>
        <w:t>INNHOLDSFORTEGNELSE</w:t>
      </w:r>
    </w:p>
    <w:p w14:paraId="074D2F77" w14:textId="4E771D1A" w:rsidR="00C86568" w:rsidRPr="00C86568" w:rsidRDefault="00C86568" w:rsidP="74D24A7D">
      <w:pPr>
        <w:pStyle w:val="INNH1"/>
        <w:tabs>
          <w:tab w:val="clear" w:pos="9260"/>
          <w:tab w:val="left" w:pos="390"/>
          <w:tab w:val="right" w:leader="dot" w:pos="9270"/>
        </w:tabs>
        <w:rPr>
          <w:rFonts w:eastAsiaTheme="minorEastAsia" w:cstheme="minorBidi"/>
          <w:sz w:val="22"/>
          <w:szCs w:val="22"/>
        </w:rPr>
      </w:pPr>
      <w:r>
        <w:fldChar w:fldCharType="begin"/>
      </w:r>
      <w:r w:rsidR="009C5EB2">
        <w:instrText>TOC \o "1-2" \h \z \u</w:instrText>
      </w:r>
      <w:r>
        <w:fldChar w:fldCharType="separate"/>
      </w:r>
      <w:hyperlink w:anchor="_Toc1232107866">
        <w:r w:rsidR="74D24A7D" w:rsidRPr="74D24A7D">
          <w:rPr>
            <w:rStyle w:val="Hyperkobling"/>
          </w:rPr>
          <w:t>1</w:t>
        </w:r>
        <w:r w:rsidR="009C5EB2">
          <w:tab/>
        </w:r>
        <w:r w:rsidR="74D24A7D" w:rsidRPr="74D24A7D">
          <w:rPr>
            <w:rStyle w:val="Hyperkobling"/>
          </w:rPr>
          <w:t>Generelt om samkjøpsavtalen</w:t>
        </w:r>
        <w:r w:rsidR="009C5EB2">
          <w:tab/>
        </w:r>
        <w:r w:rsidR="009C5EB2">
          <w:fldChar w:fldCharType="begin"/>
        </w:r>
        <w:r w:rsidR="009C5EB2">
          <w:instrText>PAGEREF _Toc1232107866 \h</w:instrText>
        </w:r>
        <w:r w:rsidR="009C5EB2">
          <w:fldChar w:fldCharType="separate"/>
        </w:r>
        <w:r w:rsidR="74D24A7D" w:rsidRPr="74D24A7D">
          <w:rPr>
            <w:rStyle w:val="Hyperkobling"/>
          </w:rPr>
          <w:t>2</w:t>
        </w:r>
        <w:r w:rsidR="009C5EB2">
          <w:fldChar w:fldCharType="end"/>
        </w:r>
      </w:hyperlink>
    </w:p>
    <w:p w14:paraId="3722AF0A" w14:textId="781DB430" w:rsidR="00C86568" w:rsidRDefault="003635F4" w:rsidP="74D24A7D">
      <w:pPr>
        <w:pStyle w:val="INNH1"/>
        <w:tabs>
          <w:tab w:val="clear" w:pos="9260"/>
          <w:tab w:val="left" w:pos="390"/>
          <w:tab w:val="right" w:leader="dot" w:pos="9270"/>
        </w:tabs>
        <w:rPr>
          <w:rFonts w:asciiTheme="minorHAnsi" w:eastAsiaTheme="minorEastAsia" w:hAnsiTheme="minorHAnsi" w:cstheme="minorBidi"/>
          <w:sz w:val="22"/>
          <w:szCs w:val="22"/>
        </w:rPr>
      </w:pPr>
      <w:hyperlink w:anchor="_Toc437384483">
        <w:r w:rsidR="74D24A7D" w:rsidRPr="74D24A7D">
          <w:rPr>
            <w:rStyle w:val="Hyperkobling"/>
          </w:rPr>
          <w:t>2</w:t>
        </w:r>
        <w:r w:rsidR="00C86568">
          <w:tab/>
        </w:r>
        <w:r w:rsidR="74D24A7D" w:rsidRPr="74D24A7D">
          <w:rPr>
            <w:rStyle w:val="Hyperkobling"/>
          </w:rPr>
          <w:t>Definisjoner</w:t>
        </w:r>
        <w:r w:rsidR="00C86568">
          <w:tab/>
        </w:r>
        <w:r w:rsidR="00C86568">
          <w:fldChar w:fldCharType="begin"/>
        </w:r>
        <w:r w:rsidR="00C86568">
          <w:instrText>PAGEREF _Toc437384483 \h</w:instrText>
        </w:r>
        <w:r w:rsidR="00C86568">
          <w:fldChar w:fldCharType="separate"/>
        </w:r>
        <w:r w:rsidR="74D24A7D" w:rsidRPr="74D24A7D">
          <w:rPr>
            <w:rStyle w:val="Hyperkobling"/>
          </w:rPr>
          <w:t>3</w:t>
        </w:r>
        <w:r w:rsidR="00C86568">
          <w:fldChar w:fldCharType="end"/>
        </w:r>
      </w:hyperlink>
    </w:p>
    <w:p w14:paraId="48A1DF0F" w14:textId="2E6EC333" w:rsidR="00C86568" w:rsidRDefault="003635F4" w:rsidP="74D24A7D">
      <w:pPr>
        <w:pStyle w:val="INNH1"/>
        <w:tabs>
          <w:tab w:val="clear" w:pos="9260"/>
          <w:tab w:val="left" w:pos="390"/>
          <w:tab w:val="right" w:leader="dot" w:pos="9270"/>
        </w:tabs>
        <w:rPr>
          <w:rFonts w:asciiTheme="minorHAnsi" w:eastAsiaTheme="minorEastAsia" w:hAnsiTheme="minorHAnsi" w:cstheme="minorBidi"/>
          <w:sz w:val="22"/>
          <w:szCs w:val="22"/>
        </w:rPr>
      </w:pPr>
      <w:hyperlink w:anchor="_Toc1196508447">
        <w:r w:rsidR="74D24A7D" w:rsidRPr="74D24A7D">
          <w:rPr>
            <w:rStyle w:val="Hyperkobling"/>
          </w:rPr>
          <w:t>3</w:t>
        </w:r>
        <w:r w:rsidR="00C86568">
          <w:tab/>
        </w:r>
        <w:r w:rsidR="74D24A7D" w:rsidRPr="74D24A7D">
          <w:rPr>
            <w:rStyle w:val="Hyperkobling"/>
          </w:rPr>
          <w:t>Samkjøpsavtalens varighet</w:t>
        </w:r>
        <w:r w:rsidR="00C86568">
          <w:tab/>
        </w:r>
        <w:r w:rsidR="00C86568">
          <w:fldChar w:fldCharType="begin"/>
        </w:r>
        <w:r w:rsidR="00C86568">
          <w:instrText>PAGEREF _Toc1196508447 \h</w:instrText>
        </w:r>
        <w:r w:rsidR="00C86568">
          <w:fldChar w:fldCharType="separate"/>
        </w:r>
        <w:r w:rsidR="74D24A7D" w:rsidRPr="74D24A7D">
          <w:rPr>
            <w:rStyle w:val="Hyperkobling"/>
          </w:rPr>
          <w:t>3</w:t>
        </w:r>
        <w:r w:rsidR="00C86568">
          <w:fldChar w:fldCharType="end"/>
        </w:r>
      </w:hyperlink>
    </w:p>
    <w:p w14:paraId="04F726C8" w14:textId="317126F2" w:rsidR="00C86568" w:rsidRDefault="003635F4" w:rsidP="74D24A7D">
      <w:pPr>
        <w:pStyle w:val="INNH1"/>
        <w:tabs>
          <w:tab w:val="clear" w:pos="9260"/>
          <w:tab w:val="left" w:pos="390"/>
          <w:tab w:val="right" w:leader="dot" w:pos="9270"/>
        </w:tabs>
        <w:rPr>
          <w:rFonts w:asciiTheme="minorHAnsi" w:eastAsiaTheme="minorEastAsia" w:hAnsiTheme="minorHAnsi" w:cstheme="minorBidi"/>
          <w:sz w:val="22"/>
          <w:szCs w:val="22"/>
        </w:rPr>
      </w:pPr>
      <w:hyperlink w:anchor="_Toc807045858">
        <w:r w:rsidR="74D24A7D" w:rsidRPr="74D24A7D">
          <w:rPr>
            <w:rStyle w:val="Hyperkobling"/>
          </w:rPr>
          <w:t>4</w:t>
        </w:r>
        <w:r w:rsidR="00C86568">
          <w:tab/>
        </w:r>
        <w:r w:rsidR="74D24A7D" w:rsidRPr="74D24A7D">
          <w:rPr>
            <w:rStyle w:val="Hyperkobling"/>
          </w:rPr>
          <w:t>Partenes representanter (vilkårene punkt 2)</w:t>
        </w:r>
        <w:r w:rsidR="00C86568">
          <w:tab/>
        </w:r>
        <w:r w:rsidR="00C86568">
          <w:fldChar w:fldCharType="begin"/>
        </w:r>
        <w:r w:rsidR="00C86568">
          <w:instrText>PAGEREF _Toc807045858 \h</w:instrText>
        </w:r>
        <w:r w:rsidR="00C86568">
          <w:fldChar w:fldCharType="separate"/>
        </w:r>
        <w:r w:rsidR="74D24A7D" w:rsidRPr="74D24A7D">
          <w:rPr>
            <w:rStyle w:val="Hyperkobling"/>
          </w:rPr>
          <w:t>3</w:t>
        </w:r>
        <w:r w:rsidR="00C86568">
          <w:fldChar w:fldCharType="end"/>
        </w:r>
      </w:hyperlink>
    </w:p>
    <w:p w14:paraId="18978274" w14:textId="27FCABDA" w:rsidR="00C86568" w:rsidRDefault="003635F4" w:rsidP="74D24A7D">
      <w:pPr>
        <w:pStyle w:val="INNH1"/>
        <w:tabs>
          <w:tab w:val="clear" w:pos="9260"/>
          <w:tab w:val="left" w:pos="390"/>
          <w:tab w:val="right" w:leader="dot" w:pos="9270"/>
        </w:tabs>
        <w:rPr>
          <w:rFonts w:asciiTheme="minorHAnsi" w:eastAsiaTheme="minorEastAsia" w:hAnsiTheme="minorHAnsi" w:cstheme="minorBidi"/>
          <w:sz w:val="22"/>
          <w:szCs w:val="22"/>
        </w:rPr>
      </w:pPr>
      <w:hyperlink w:anchor="_Toc1062806556">
        <w:r w:rsidR="74D24A7D" w:rsidRPr="74D24A7D">
          <w:rPr>
            <w:rStyle w:val="Hyperkobling"/>
          </w:rPr>
          <w:t>5</w:t>
        </w:r>
        <w:r w:rsidR="00C86568">
          <w:tab/>
        </w:r>
        <w:r w:rsidR="74D24A7D" w:rsidRPr="74D24A7D">
          <w:rPr>
            <w:rStyle w:val="Hyperkobling"/>
          </w:rPr>
          <w:t>Språk</w:t>
        </w:r>
        <w:r w:rsidR="00C86568">
          <w:tab/>
        </w:r>
        <w:r w:rsidR="00C86568">
          <w:fldChar w:fldCharType="begin"/>
        </w:r>
        <w:r w:rsidR="00C86568">
          <w:instrText>PAGEREF _Toc1062806556 \h</w:instrText>
        </w:r>
        <w:r w:rsidR="00C86568">
          <w:fldChar w:fldCharType="separate"/>
        </w:r>
        <w:r w:rsidR="74D24A7D" w:rsidRPr="74D24A7D">
          <w:rPr>
            <w:rStyle w:val="Hyperkobling"/>
          </w:rPr>
          <w:t>3</w:t>
        </w:r>
        <w:r w:rsidR="00C86568">
          <w:fldChar w:fldCharType="end"/>
        </w:r>
      </w:hyperlink>
    </w:p>
    <w:p w14:paraId="07744DAC" w14:textId="553CEE39" w:rsidR="00C86568" w:rsidRDefault="003635F4" w:rsidP="74D24A7D">
      <w:pPr>
        <w:pStyle w:val="INNH1"/>
        <w:tabs>
          <w:tab w:val="clear" w:pos="9260"/>
          <w:tab w:val="left" w:pos="390"/>
          <w:tab w:val="right" w:leader="dot" w:pos="9270"/>
        </w:tabs>
        <w:rPr>
          <w:rFonts w:asciiTheme="minorHAnsi" w:eastAsiaTheme="minorEastAsia" w:hAnsiTheme="minorHAnsi" w:cstheme="minorBidi"/>
          <w:sz w:val="22"/>
          <w:szCs w:val="22"/>
        </w:rPr>
      </w:pPr>
      <w:hyperlink w:anchor="_Toc663585361">
        <w:r w:rsidR="74D24A7D" w:rsidRPr="74D24A7D">
          <w:rPr>
            <w:rStyle w:val="Hyperkobling"/>
          </w:rPr>
          <w:t>6</w:t>
        </w:r>
        <w:r w:rsidR="00C86568">
          <w:tab/>
        </w:r>
        <w:r w:rsidR="74D24A7D" w:rsidRPr="74D24A7D">
          <w:rPr>
            <w:rStyle w:val="Hyperkobling"/>
          </w:rPr>
          <w:t>Leverandørens plikter (vilkårene punkt 4)</w:t>
        </w:r>
        <w:r w:rsidR="00C86568">
          <w:tab/>
        </w:r>
        <w:r w:rsidR="00C86568">
          <w:fldChar w:fldCharType="begin"/>
        </w:r>
        <w:r w:rsidR="00C86568">
          <w:instrText>PAGEREF _Toc663585361 \h</w:instrText>
        </w:r>
        <w:r w:rsidR="00C86568">
          <w:fldChar w:fldCharType="separate"/>
        </w:r>
        <w:r w:rsidR="74D24A7D" w:rsidRPr="74D24A7D">
          <w:rPr>
            <w:rStyle w:val="Hyperkobling"/>
          </w:rPr>
          <w:t>3</w:t>
        </w:r>
        <w:r w:rsidR="00C86568">
          <w:fldChar w:fldCharType="end"/>
        </w:r>
      </w:hyperlink>
    </w:p>
    <w:p w14:paraId="13D47570" w14:textId="37859438" w:rsidR="00C86568" w:rsidRDefault="003635F4" w:rsidP="74D24A7D">
      <w:pPr>
        <w:pStyle w:val="INNH2"/>
        <w:tabs>
          <w:tab w:val="left" w:pos="600"/>
          <w:tab w:val="right" w:leader="dot" w:pos="9270"/>
        </w:tabs>
        <w:rPr>
          <w:rFonts w:asciiTheme="minorHAnsi" w:eastAsiaTheme="minorEastAsia" w:hAnsiTheme="minorHAnsi" w:cstheme="minorBidi"/>
          <w:smallCaps w:val="0"/>
          <w:noProof/>
          <w:sz w:val="22"/>
          <w:szCs w:val="22"/>
        </w:rPr>
      </w:pPr>
      <w:hyperlink w:anchor="_Toc1911692279">
        <w:r w:rsidR="74D24A7D" w:rsidRPr="74D24A7D">
          <w:rPr>
            <w:rStyle w:val="Hyperkobling"/>
          </w:rPr>
          <w:t>6.1</w:t>
        </w:r>
        <w:r w:rsidR="00C86568">
          <w:tab/>
        </w:r>
        <w:r w:rsidR="74D24A7D" w:rsidRPr="74D24A7D">
          <w:rPr>
            <w:rStyle w:val="Hyperkobling"/>
          </w:rPr>
          <w:t>Leveringstid og sted (vilkårene punkt 4.2)</w:t>
        </w:r>
        <w:r w:rsidR="00C86568">
          <w:tab/>
        </w:r>
        <w:r w:rsidR="00C86568">
          <w:fldChar w:fldCharType="begin"/>
        </w:r>
        <w:r w:rsidR="00C86568">
          <w:instrText>PAGEREF _Toc1911692279 \h</w:instrText>
        </w:r>
        <w:r w:rsidR="00C86568">
          <w:fldChar w:fldCharType="separate"/>
        </w:r>
        <w:r w:rsidR="74D24A7D" w:rsidRPr="74D24A7D">
          <w:rPr>
            <w:rStyle w:val="Hyperkobling"/>
          </w:rPr>
          <w:t>4</w:t>
        </w:r>
        <w:r w:rsidR="00C86568">
          <w:fldChar w:fldCharType="end"/>
        </w:r>
      </w:hyperlink>
    </w:p>
    <w:p w14:paraId="58A9F4C5" w14:textId="239DC6B2" w:rsidR="00C86568" w:rsidRDefault="003635F4" w:rsidP="74D24A7D">
      <w:pPr>
        <w:pStyle w:val="INNH2"/>
        <w:tabs>
          <w:tab w:val="left" w:pos="600"/>
          <w:tab w:val="right" w:leader="dot" w:pos="9270"/>
        </w:tabs>
        <w:rPr>
          <w:rFonts w:asciiTheme="minorHAnsi" w:eastAsiaTheme="minorEastAsia" w:hAnsiTheme="minorHAnsi" w:cstheme="minorBidi"/>
          <w:smallCaps w:val="0"/>
          <w:noProof/>
          <w:sz w:val="22"/>
          <w:szCs w:val="22"/>
        </w:rPr>
      </w:pPr>
      <w:hyperlink w:anchor="_Toc440896809">
        <w:r w:rsidR="74D24A7D" w:rsidRPr="74D24A7D">
          <w:rPr>
            <w:rStyle w:val="Hyperkobling"/>
          </w:rPr>
          <w:t>6.2</w:t>
        </w:r>
        <w:r w:rsidR="00C86568">
          <w:tab/>
        </w:r>
        <w:r w:rsidR="74D24A7D" w:rsidRPr="74D24A7D">
          <w:rPr>
            <w:rStyle w:val="Hyperkobling"/>
          </w:rPr>
          <w:t>Varekataloger og prislister</w:t>
        </w:r>
        <w:r w:rsidR="00C86568">
          <w:tab/>
        </w:r>
        <w:r w:rsidR="00C86568">
          <w:fldChar w:fldCharType="begin"/>
        </w:r>
        <w:r w:rsidR="00C86568">
          <w:instrText>PAGEREF _Toc440896809 \h</w:instrText>
        </w:r>
        <w:r w:rsidR="00C86568">
          <w:fldChar w:fldCharType="separate"/>
        </w:r>
        <w:r w:rsidR="74D24A7D" w:rsidRPr="74D24A7D">
          <w:rPr>
            <w:rStyle w:val="Hyperkobling"/>
          </w:rPr>
          <w:t>4</w:t>
        </w:r>
        <w:r w:rsidR="00C86568">
          <w:fldChar w:fldCharType="end"/>
        </w:r>
      </w:hyperlink>
    </w:p>
    <w:p w14:paraId="0B20146B" w14:textId="71CDE21E" w:rsidR="00C86568" w:rsidRDefault="003635F4" w:rsidP="74D24A7D">
      <w:pPr>
        <w:pStyle w:val="INNH2"/>
        <w:tabs>
          <w:tab w:val="left" w:pos="600"/>
          <w:tab w:val="right" w:leader="dot" w:pos="9270"/>
        </w:tabs>
        <w:rPr>
          <w:rFonts w:asciiTheme="minorHAnsi" w:eastAsiaTheme="minorEastAsia" w:hAnsiTheme="minorHAnsi" w:cstheme="minorBidi"/>
          <w:smallCaps w:val="0"/>
          <w:noProof/>
          <w:sz w:val="22"/>
          <w:szCs w:val="22"/>
        </w:rPr>
      </w:pPr>
      <w:hyperlink w:anchor="_Toc1606540564">
        <w:r w:rsidR="74D24A7D" w:rsidRPr="74D24A7D">
          <w:rPr>
            <w:rStyle w:val="Hyperkobling"/>
          </w:rPr>
          <w:t>6.3</w:t>
        </w:r>
        <w:r w:rsidR="00C86568">
          <w:tab/>
        </w:r>
        <w:r w:rsidR="74D24A7D" w:rsidRPr="74D24A7D">
          <w:rPr>
            <w:rStyle w:val="Hyperkobling"/>
          </w:rPr>
          <w:t>Endringer i sortiment</w:t>
        </w:r>
        <w:r w:rsidR="00C86568">
          <w:tab/>
        </w:r>
        <w:r w:rsidR="00C86568">
          <w:fldChar w:fldCharType="begin"/>
        </w:r>
        <w:r w:rsidR="00C86568">
          <w:instrText>PAGEREF _Toc1606540564 \h</w:instrText>
        </w:r>
        <w:r w:rsidR="00C86568">
          <w:fldChar w:fldCharType="separate"/>
        </w:r>
        <w:r w:rsidR="74D24A7D" w:rsidRPr="74D24A7D">
          <w:rPr>
            <w:rStyle w:val="Hyperkobling"/>
          </w:rPr>
          <w:t>4</w:t>
        </w:r>
        <w:r w:rsidR="00C86568">
          <w:fldChar w:fldCharType="end"/>
        </w:r>
      </w:hyperlink>
    </w:p>
    <w:p w14:paraId="68BC0118" w14:textId="03CACF1F" w:rsidR="00C86568" w:rsidRDefault="003635F4" w:rsidP="74D24A7D">
      <w:pPr>
        <w:pStyle w:val="INNH2"/>
        <w:tabs>
          <w:tab w:val="left" w:pos="600"/>
          <w:tab w:val="right" w:leader="dot" w:pos="9270"/>
        </w:tabs>
        <w:rPr>
          <w:rFonts w:asciiTheme="minorHAnsi" w:eastAsiaTheme="minorEastAsia" w:hAnsiTheme="minorHAnsi" w:cstheme="minorBidi"/>
          <w:smallCaps w:val="0"/>
          <w:noProof/>
          <w:sz w:val="22"/>
          <w:szCs w:val="22"/>
        </w:rPr>
      </w:pPr>
      <w:hyperlink w:anchor="_Toc154566125">
        <w:r w:rsidR="74D24A7D" w:rsidRPr="74D24A7D">
          <w:rPr>
            <w:rStyle w:val="Hyperkobling"/>
          </w:rPr>
          <w:t>6.4</w:t>
        </w:r>
        <w:r w:rsidR="00C86568">
          <w:tab/>
        </w:r>
        <w:r w:rsidR="74D24A7D" w:rsidRPr="74D24A7D">
          <w:rPr>
            <w:rStyle w:val="Hyperkobling"/>
          </w:rPr>
          <w:t>Miljøbestemmelser</w:t>
        </w:r>
        <w:r w:rsidR="00C86568">
          <w:tab/>
        </w:r>
        <w:r w:rsidR="00C86568">
          <w:fldChar w:fldCharType="begin"/>
        </w:r>
        <w:r w:rsidR="00C86568">
          <w:instrText>PAGEREF _Toc154566125 \h</w:instrText>
        </w:r>
        <w:r w:rsidR="00C86568">
          <w:fldChar w:fldCharType="separate"/>
        </w:r>
        <w:r w:rsidR="74D24A7D" w:rsidRPr="74D24A7D">
          <w:rPr>
            <w:rStyle w:val="Hyperkobling"/>
          </w:rPr>
          <w:t>5</w:t>
        </w:r>
        <w:r w:rsidR="00C86568">
          <w:fldChar w:fldCharType="end"/>
        </w:r>
      </w:hyperlink>
    </w:p>
    <w:p w14:paraId="0F82E6B7" w14:textId="2358EFF4" w:rsidR="00C86568" w:rsidRDefault="003635F4" w:rsidP="74D24A7D">
      <w:pPr>
        <w:pStyle w:val="INNH2"/>
        <w:tabs>
          <w:tab w:val="left" w:pos="600"/>
          <w:tab w:val="right" w:leader="dot" w:pos="9270"/>
        </w:tabs>
        <w:rPr>
          <w:rFonts w:asciiTheme="minorHAnsi" w:eastAsiaTheme="minorEastAsia" w:hAnsiTheme="minorHAnsi" w:cstheme="minorBidi"/>
          <w:smallCaps w:val="0"/>
          <w:noProof/>
          <w:sz w:val="22"/>
          <w:szCs w:val="22"/>
        </w:rPr>
      </w:pPr>
      <w:hyperlink w:anchor="_Toc1603859022">
        <w:r w:rsidR="74D24A7D" w:rsidRPr="74D24A7D">
          <w:rPr>
            <w:rStyle w:val="Hyperkobling"/>
          </w:rPr>
          <w:t>6.5</w:t>
        </w:r>
        <w:r w:rsidR="00C86568">
          <w:tab/>
        </w:r>
        <w:r w:rsidR="74D24A7D" w:rsidRPr="74D24A7D">
          <w:rPr>
            <w:rStyle w:val="Hyperkobling"/>
          </w:rPr>
          <w:t>Krav til aktsomhetsvurderinger for ansvarlig næringsliv</w:t>
        </w:r>
        <w:r w:rsidR="00C86568">
          <w:tab/>
        </w:r>
        <w:r w:rsidR="00C86568">
          <w:fldChar w:fldCharType="begin"/>
        </w:r>
        <w:r w:rsidR="00C86568">
          <w:instrText>PAGEREF _Toc1603859022 \h</w:instrText>
        </w:r>
        <w:r w:rsidR="00C86568">
          <w:fldChar w:fldCharType="separate"/>
        </w:r>
        <w:r w:rsidR="74D24A7D" w:rsidRPr="74D24A7D">
          <w:rPr>
            <w:rStyle w:val="Hyperkobling"/>
          </w:rPr>
          <w:t>8</w:t>
        </w:r>
        <w:r w:rsidR="00C86568">
          <w:fldChar w:fldCharType="end"/>
        </w:r>
      </w:hyperlink>
    </w:p>
    <w:p w14:paraId="2BD9AAA9" w14:textId="2000DFE5" w:rsidR="00C86568" w:rsidRDefault="003635F4" w:rsidP="74D24A7D">
      <w:pPr>
        <w:pStyle w:val="INNH2"/>
        <w:tabs>
          <w:tab w:val="left" w:pos="600"/>
          <w:tab w:val="right" w:leader="dot" w:pos="9270"/>
        </w:tabs>
        <w:rPr>
          <w:rFonts w:asciiTheme="minorHAnsi" w:eastAsiaTheme="minorEastAsia" w:hAnsiTheme="minorHAnsi" w:cstheme="minorBidi"/>
          <w:smallCaps w:val="0"/>
          <w:noProof/>
          <w:sz w:val="22"/>
          <w:szCs w:val="22"/>
        </w:rPr>
      </w:pPr>
      <w:hyperlink w:anchor="_Toc248564399">
        <w:r w:rsidR="74D24A7D" w:rsidRPr="74D24A7D">
          <w:rPr>
            <w:rStyle w:val="Hyperkobling"/>
          </w:rPr>
          <w:t>6.6</w:t>
        </w:r>
        <w:r w:rsidR="00C86568">
          <w:tab/>
        </w:r>
        <w:r w:rsidR="74D24A7D" w:rsidRPr="74D24A7D">
          <w:rPr>
            <w:rStyle w:val="Hyperkobling"/>
          </w:rPr>
          <w:t>Øvrige plikter</w:t>
        </w:r>
        <w:r w:rsidR="00C86568">
          <w:tab/>
        </w:r>
        <w:r w:rsidR="00C86568">
          <w:fldChar w:fldCharType="begin"/>
        </w:r>
        <w:r w:rsidR="00C86568">
          <w:instrText>PAGEREF _Toc248564399 \h</w:instrText>
        </w:r>
        <w:r w:rsidR="00C86568">
          <w:fldChar w:fldCharType="separate"/>
        </w:r>
        <w:r w:rsidR="74D24A7D" w:rsidRPr="74D24A7D">
          <w:rPr>
            <w:rStyle w:val="Hyperkobling"/>
          </w:rPr>
          <w:t>11</w:t>
        </w:r>
        <w:r w:rsidR="00C86568">
          <w:fldChar w:fldCharType="end"/>
        </w:r>
      </w:hyperlink>
    </w:p>
    <w:p w14:paraId="5874E75D" w14:textId="1B7BAFD4" w:rsidR="00C86568" w:rsidRDefault="003635F4" w:rsidP="74D24A7D">
      <w:pPr>
        <w:pStyle w:val="INNH1"/>
        <w:tabs>
          <w:tab w:val="clear" w:pos="9260"/>
          <w:tab w:val="left" w:pos="390"/>
          <w:tab w:val="right" w:leader="dot" w:pos="9270"/>
        </w:tabs>
        <w:rPr>
          <w:rFonts w:asciiTheme="minorHAnsi" w:eastAsiaTheme="minorEastAsia" w:hAnsiTheme="minorHAnsi" w:cstheme="minorBidi"/>
          <w:sz w:val="22"/>
          <w:szCs w:val="22"/>
        </w:rPr>
      </w:pPr>
      <w:hyperlink w:anchor="_Toc1076920688">
        <w:r w:rsidR="74D24A7D" w:rsidRPr="74D24A7D">
          <w:rPr>
            <w:rStyle w:val="Hyperkobling"/>
          </w:rPr>
          <w:t>7</w:t>
        </w:r>
        <w:r w:rsidR="00C86568">
          <w:tab/>
        </w:r>
        <w:r w:rsidR="74D24A7D" w:rsidRPr="74D24A7D">
          <w:rPr>
            <w:rStyle w:val="Hyperkobling"/>
          </w:rPr>
          <w:t>Avrop</w:t>
        </w:r>
        <w:r w:rsidR="00C86568">
          <w:tab/>
        </w:r>
        <w:r w:rsidR="00C86568">
          <w:fldChar w:fldCharType="begin"/>
        </w:r>
        <w:r w:rsidR="00C86568">
          <w:instrText>PAGEREF _Toc1076920688 \h</w:instrText>
        </w:r>
        <w:r w:rsidR="00C86568">
          <w:fldChar w:fldCharType="separate"/>
        </w:r>
        <w:r w:rsidR="74D24A7D" w:rsidRPr="74D24A7D">
          <w:rPr>
            <w:rStyle w:val="Hyperkobling"/>
          </w:rPr>
          <w:t>12</w:t>
        </w:r>
        <w:r w:rsidR="00C86568">
          <w:fldChar w:fldCharType="end"/>
        </w:r>
      </w:hyperlink>
    </w:p>
    <w:p w14:paraId="17DCD00D" w14:textId="1CB976FF" w:rsidR="00C86568" w:rsidRDefault="003635F4" w:rsidP="74D24A7D">
      <w:pPr>
        <w:pStyle w:val="INNH2"/>
        <w:tabs>
          <w:tab w:val="left" w:pos="600"/>
          <w:tab w:val="right" w:leader="dot" w:pos="9270"/>
        </w:tabs>
        <w:rPr>
          <w:rFonts w:asciiTheme="minorHAnsi" w:eastAsiaTheme="minorEastAsia" w:hAnsiTheme="minorHAnsi" w:cstheme="minorBidi"/>
          <w:smallCaps w:val="0"/>
          <w:noProof/>
          <w:sz w:val="22"/>
          <w:szCs w:val="22"/>
        </w:rPr>
      </w:pPr>
      <w:hyperlink w:anchor="_Toc2075030948">
        <w:r w:rsidR="74D24A7D" w:rsidRPr="74D24A7D">
          <w:rPr>
            <w:rStyle w:val="Hyperkobling"/>
          </w:rPr>
          <w:t>7.1</w:t>
        </w:r>
        <w:r w:rsidR="00C86568">
          <w:tab/>
        </w:r>
        <w:r w:rsidR="74D24A7D" w:rsidRPr="74D24A7D">
          <w:rPr>
            <w:rStyle w:val="Hyperkobling"/>
          </w:rPr>
          <w:t>Avropsmekanisme</w:t>
        </w:r>
        <w:r w:rsidR="00C86568">
          <w:tab/>
        </w:r>
        <w:r w:rsidR="00C86568">
          <w:fldChar w:fldCharType="begin"/>
        </w:r>
        <w:r w:rsidR="00C86568">
          <w:instrText>PAGEREF _Toc2075030948 \h</w:instrText>
        </w:r>
        <w:r w:rsidR="00C86568">
          <w:fldChar w:fldCharType="separate"/>
        </w:r>
        <w:r w:rsidR="74D24A7D" w:rsidRPr="74D24A7D">
          <w:rPr>
            <w:rStyle w:val="Hyperkobling"/>
          </w:rPr>
          <w:t>12</w:t>
        </w:r>
        <w:r w:rsidR="00C86568">
          <w:fldChar w:fldCharType="end"/>
        </w:r>
      </w:hyperlink>
    </w:p>
    <w:p w14:paraId="0D264078" w14:textId="01A45860" w:rsidR="00C86568" w:rsidRDefault="003635F4" w:rsidP="74D24A7D">
      <w:pPr>
        <w:pStyle w:val="INNH2"/>
        <w:tabs>
          <w:tab w:val="left" w:pos="600"/>
          <w:tab w:val="right" w:leader="dot" w:pos="9270"/>
        </w:tabs>
        <w:rPr>
          <w:rFonts w:asciiTheme="minorHAnsi" w:eastAsiaTheme="minorEastAsia" w:hAnsiTheme="minorHAnsi" w:cstheme="minorBidi"/>
          <w:smallCaps w:val="0"/>
          <w:noProof/>
          <w:sz w:val="22"/>
          <w:szCs w:val="22"/>
        </w:rPr>
      </w:pPr>
      <w:hyperlink w:anchor="_Toc1244737632">
        <w:r w:rsidR="74D24A7D" w:rsidRPr="74D24A7D">
          <w:rPr>
            <w:rStyle w:val="Hyperkobling"/>
          </w:rPr>
          <w:t>7.2</w:t>
        </w:r>
        <w:r w:rsidR="00C86568">
          <w:tab/>
        </w:r>
        <w:r w:rsidR="74D24A7D" w:rsidRPr="74D24A7D">
          <w:rPr>
            <w:rStyle w:val="Hyperkobling"/>
          </w:rPr>
          <w:t>Pris</w:t>
        </w:r>
        <w:r w:rsidR="00C86568">
          <w:tab/>
        </w:r>
        <w:r w:rsidR="00C86568">
          <w:fldChar w:fldCharType="begin"/>
        </w:r>
        <w:r w:rsidR="00C86568">
          <w:instrText>PAGEREF _Toc1244737632 \h</w:instrText>
        </w:r>
        <w:r w:rsidR="00C86568">
          <w:fldChar w:fldCharType="separate"/>
        </w:r>
        <w:r w:rsidR="74D24A7D" w:rsidRPr="74D24A7D">
          <w:rPr>
            <w:rStyle w:val="Hyperkobling"/>
          </w:rPr>
          <w:t>12</w:t>
        </w:r>
        <w:r w:rsidR="00C86568">
          <w:fldChar w:fldCharType="end"/>
        </w:r>
      </w:hyperlink>
    </w:p>
    <w:p w14:paraId="0F83E27C" w14:textId="32615D1E" w:rsidR="00C86568" w:rsidRDefault="003635F4" w:rsidP="74D24A7D">
      <w:pPr>
        <w:pStyle w:val="INNH2"/>
        <w:tabs>
          <w:tab w:val="left" w:pos="600"/>
          <w:tab w:val="right" w:leader="dot" w:pos="9270"/>
        </w:tabs>
        <w:rPr>
          <w:rFonts w:asciiTheme="minorHAnsi" w:eastAsiaTheme="minorEastAsia" w:hAnsiTheme="minorHAnsi" w:cstheme="minorBidi"/>
          <w:smallCaps w:val="0"/>
          <w:noProof/>
          <w:sz w:val="22"/>
          <w:szCs w:val="22"/>
        </w:rPr>
      </w:pPr>
      <w:hyperlink w:anchor="_Toc1411177206">
        <w:r w:rsidR="74D24A7D" w:rsidRPr="74D24A7D">
          <w:rPr>
            <w:rStyle w:val="Hyperkobling"/>
          </w:rPr>
          <w:t>7.3</w:t>
        </w:r>
        <w:r w:rsidR="00C86568">
          <w:tab/>
        </w:r>
        <w:r w:rsidR="74D24A7D" w:rsidRPr="74D24A7D">
          <w:rPr>
            <w:rStyle w:val="Hyperkobling"/>
          </w:rPr>
          <w:t>Overtagelse</w:t>
        </w:r>
        <w:r w:rsidR="00C86568">
          <w:tab/>
        </w:r>
        <w:r w:rsidR="00C86568">
          <w:fldChar w:fldCharType="begin"/>
        </w:r>
        <w:r w:rsidR="00C86568">
          <w:instrText>PAGEREF _Toc1411177206 \h</w:instrText>
        </w:r>
        <w:r w:rsidR="00C86568">
          <w:fldChar w:fldCharType="separate"/>
        </w:r>
        <w:r w:rsidR="74D24A7D" w:rsidRPr="74D24A7D">
          <w:rPr>
            <w:rStyle w:val="Hyperkobling"/>
          </w:rPr>
          <w:t>12</w:t>
        </w:r>
        <w:r w:rsidR="00C86568">
          <w:fldChar w:fldCharType="end"/>
        </w:r>
      </w:hyperlink>
    </w:p>
    <w:p w14:paraId="51946CF0" w14:textId="1A8D99AA" w:rsidR="00C86568" w:rsidRDefault="003635F4" w:rsidP="74D24A7D">
      <w:pPr>
        <w:pStyle w:val="INNH1"/>
        <w:tabs>
          <w:tab w:val="clear" w:pos="9260"/>
          <w:tab w:val="left" w:pos="390"/>
          <w:tab w:val="right" w:leader="dot" w:pos="9270"/>
        </w:tabs>
        <w:rPr>
          <w:rFonts w:asciiTheme="minorHAnsi" w:eastAsiaTheme="minorEastAsia" w:hAnsiTheme="minorHAnsi" w:cstheme="minorBidi"/>
          <w:sz w:val="22"/>
          <w:szCs w:val="22"/>
        </w:rPr>
      </w:pPr>
      <w:hyperlink w:anchor="_Toc189227098">
        <w:r w:rsidR="74D24A7D" w:rsidRPr="74D24A7D">
          <w:rPr>
            <w:rStyle w:val="Hyperkobling"/>
          </w:rPr>
          <w:t>8</w:t>
        </w:r>
        <w:r w:rsidR="00C86568">
          <w:tab/>
        </w:r>
        <w:r w:rsidR="74D24A7D" w:rsidRPr="74D24A7D">
          <w:rPr>
            <w:rStyle w:val="Hyperkobling"/>
          </w:rPr>
          <w:t>Retur og feilleveranser</w:t>
        </w:r>
        <w:r w:rsidR="00C86568">
          <w:tab/>
        </w:r>
        <w:r w:rsidR="00C86568">
          <w:fldChar w:fldCharType="begin"/>
        </w:r>
        <w:r w:rsidR="00C86568">
          <w:instrText>PAGEREF _Toc189227098 \h</w:instrText>
        </w:r>
        <w:r w:rsidR="00C86568">
          <w:fldChar w:fldCharType="separate"/>
        </w:r>
        <w:r w:rsidR="74D24A7D" w:rsidRPr="74D24A7D">
          <w:rPr>
            <w:rStyle w:val="Hyperkobling"/>
          </w:rPr>
          <w:t>12</w:t>
        </w:r>
        <w:r w:rsidR="00C86568">
          <w:fldChar w:fldCharType="end"/>
        </w:r>
      </w:hyperlink>
    </w:p>
    <w:p w14:paraId="46240E60" w14:textId="4963EB7B" w:rsidR="00C86568" w:rsidRDefault="003635F4" w:rsidP="74D24A7D">
      <w:pPr>
        <w:pStyle w:val="INNH1"/>
        <w:tabs>
          <w:tab w:val="clear" w:pos="9260"/>
          <w:tab w:val="left" w:pos="390"/>
          <w:tab w:val="right" w:leader="dot" w:pos="9270"/>
        </w:tabs>
        <w:rPr>
          <w:rFonts w:asciiTheme="minorHAnsi" w:eastAsiaTheme="minorEastAsia" w:hAnsiTheme="minorHAnsi" w:cstheme="minorBidi"/>
          <w:sz w:val="22"/>
          <w:szCs w:val="22"/>
        </w:rPr>
      </w:pPr>
      <w:hyperlink w:anchor="_Toc1101921002">
        <w:r w:rsidR="74D24A7D" w:rsidRPr="74D24A7D">
          <w:rPr>
            <w:rStyle w:val="Hyperkobling"/>
          </w:rPr>
          <w:t>9</w:t>
        </w:r>
        <w:r w:rsidR="00C86568">
          <w:tab/>
        </w:r>
        <w:r w:rsidR="74D24A7D" w:rsidRPr="74D24A7D">
          <w:rPr>
            <w:rStyle w:val="Hyperkobling"/>
          </w:rPr>
          <w:t>Dagmulkt</w:t>
        </w:r>
        <w:r w:rsidR="00C86568">
          <w:tab/>
        </w:r>
        <w:r w:rsidR="00C86568">
          <w:fldChar w:fldCharType="begin"/>
        </w:r>
        <w:r w:rsidR="00C86568">
          <w:instrText>PAGEREF _Toc1101921002 \h</w:instrText>
        </w:r>
        <w:r w:rsidR="00C86568">
          <w:fldChar w:fldCharType="separate"/>
        </w:r>
        <w:r w:rsidR="74D24A7D" w:rsidRPr="74D24A7D">
          <w:rPr>
            <w:rStyle w:val="Hyperkobling"/>
          </w:rPr>
          <w:t>12</w:t>
        </w:r>
        <w:r w:rsidR="00C86568">
          <w:fldChar w:fldCharType="end"/>
        </w:r>
      </w:hyperlink>
    </w:p>
    <w:p w14:paraId="704854E2" w14:textId="022C5F37" w:rsidR="00C86568" w:rsidRDefault="003635F4" w:rsidP="74D24A7D">
      <w:pPr>
        <w:pStyle w:val="INNH1"/>
        <w:tabs>
          <w:tab w:val="clear" w:pos="9260"/>
          <w:tab w:val="left" w:pos="390"/>
          <w:tab w:val="right" w:leader="dot" w:pos="9270"/>
        </w:tabs>
        <w:rPr>
          <w:rFonts w:asciiTheme="minorHAnsi" w:eastAsiaTheme="minorEastAsia" w:hAnsiTheme="minorHAnsi" w:cstheme="minorBidi"/>
          <w:sz w:val="22"/>
          <w:szCs w:val="22"/>
        </w:rPr>
      </w:pPr>
      <w:hyperlink w:anchor="_Toc2009201357">
        <w:r w:rsidR="74D24A7D" w:rsidRPr="74D24A7D">
          <w:rPr>
            <w:rStyle w:val="Hyperkobling"/>
          </w:rPr>
          <w:t>10</w:t>
        </w:r>
        <w:r w:rsidR="00C86568">
          <w:tab/>
        </w:r>
        <w:r w:rsidR="74D24A7D" w:rsidRPr="74D24A7D">
          <w:rPr>
            <w:rStyle w:val="Hyperkobling"/>
          </w:rPr>
          <w:t>Pris og betaling (vilkårene punkt 7)</w:t>
        </w:r>
        <w:r w:rsidR="00C86568">
          <w:tab/>
        </w:r>
        <w:r w:rsidR="00C86568">
          <w:fldChar w:fldCharType="begin"/>
        </w:r>
        <w:r w:rsidR="00C86568">
          <w:instrText>PAGEREF _Toc2009201357 \h</w:instrText>
        </w:r>
        <w:r w:rsidR="00C86568">
          <w:fldChar w:fldCharType="separate"/>
        </w:r>
        <w:r w:rsidR="74D24A7D" w:rsidRPr="74D24A7D">
          <w:rPr>
            <w:rStyle w:val="Hyperkobling"/>
          </w:rPr>
          <w:t>13</w:t>
        </w:r>
        <w:r w:rsidR="00C86568">
          <w:fldChar w:fldCharType="end"/>
        </w:r>
      </w:hyperlink>
    </w:p>
    <w:p w14:paraId="21ED6467" w14:textId="46CA5E02" w:rsidR="00C86568" w:rsidRDefault="003635F4" w:rsidP="74D24A7D">
      <w:pPr>
        <w:pStyle w:val="INNH2"/>
        <w:tabs>
          <w:tab w:val="left" w:pos="600"/>
          <w:tab w:val="right" w:leader="dot" w:pos="9270"/>
        </w:tabs>
        <w:rPr>
          <w:rFonts w:asciiTheme="minorHAnsi" w:eastAsiaTheme="minorEastAsia" w:hAnsiTheme="minorHAnsi" w:cstheme="minorBidi"/>
          <w:smallCaps w:val="0"/>
          <w:noProof/>
          <w:sz w:val="22"/>
          <w:szCs w:val="22"/>
        </w:rPr>
      </w:pPr>
      <w:hyperlink w:anchor="_Toc284741982">
        <w:r w:rsidR="74D24A7D" w:rsidRPr="74D24A7D">
          <w:rPr>
            <w:rStyle w:val="Hyperkobling"/>
          </w:rPr>
          <w:t>10.1</w:t>
        </w:r>
        <w:r w:rsidR="00C86568">
          <w:tab/>
        </w:r>
        <w:r w:rsidR="74D24A7D" w:rsidRPr="74D24A7D">
          <w:rPr>
            <w:rStyle w:val="Hyperkobling"/>
          </w:rPr>
          <w:t>Pris</w:t>
        </w:r>
        <w:r w:rsidR="00C86568">
          <w:tab/>
        </w:r>
        <w:r w:rsidR="00C86568">
          <w:fldChar w:fldCharType="begin"/>
        </w:r>
        <w:r w:rsidR="00C86568">
          <w:instrText>PAGEREF _Toc284741982 \h</w:instrText>
        </w:r>
        <w:r w:rsidR="00C86568">
          <w:fldChar w:fldCharType="separate"/>
        </w:r>
        <w:r w:rsidR="74D24A7D" w:rsidRPr="74D24A7D">
          <w:rPr>
            <w:rStyle w:val="Hyperkobling"/>
          </w:rPr>
          <w:t>13</w:t>
        </w:r>
        <w:r w:rsidR="00C86568">
          <w:fldChar w:fldCharType="end"/>
        </w:r>
      </w:hyperlink>
    </w:p>
    <w:p w14:paraId="2B319877" w14:textId="1D06AEF7" w:rsidR="00C86568" w:rsidRDefault="003635F4" w:rsidP="74D24A7D">
      <w:pPr>
        <w:pStyle w:val="INNH2"/>
        <w:tabs>
          <w:tab w:val="left" w:pos="600"/>
          <w:tab w:val="right" w:leader="dot" w:pos="9270"/>
        </w:tabs>
        <w:rPr>
          <w:rFonts w:asciiTheme="minorHAnsi" w:eastAsiaTheme="minorEastAsia" w:hAnsiTheme="minorHAnsi" w:cstheme="minorBidi"/>
          <w:smallCaps w:val="0"/>
          <w:noProof/>
          <w:sz w:val="22"/>
          <w:szCs w:val="22"/>
        </w:rPr>
      </w:pPr>
      <w:hyperlink w:anchor="_Toc851148634">
        <w:r w:rsidR="74D24A7D" w:rsidRPr="74D24A7D">
          <w:rPr>
            <w:rStyle w:val="Hyperkobling"/>
          </w:rPr>
          <w:t>10.2</w:t>
        </w:r>
        <w:r w:rsidR="00C86568">
          <w:tab/>
        </w:r>
        <w:r w:rsidR="74D24A7D" w:rsidRPr="74D24A7D">
          <w:rPr>
            <w:rStyle w:val="Hyperkobling"/>
          </w:rPr>
          <w:t>Prisregulering (vilkårene punkt 7.2)</w:t>
        </w:r>
        <w:r w:rsidR="00C86568">
          <w:tab/>
        </w:r>
        <w:r w:rsidR="00C86568">
          <w:fldChar w:fldCharType="begin"/>
        </w:r>
        <w:r w:rsidR="00C86568">
          <w:instrText>PAGEREF _Toc851148634 \h</w:instrText>
        </w:r>
        <w:r w:rsidR="00C86568">
          <w:fldChar w:fldCharType="separate"/>
        </w:r>
        <w:r w:rsidR="74D24A7D" w:rsidRPr="74D24A7D">
          <w:rPr>
            <w:rStyle w:val="Hyperkobling"/>
          </w:rPr>
          <w:t>13</w:t>
        </w:r>
        <w:r w:rsidR="00C86568">
          <w:fldChar w:fldCharType="end"/>
        </w:r>
      </w:hyperlink>
    </w:p>
    <w:p w14:paraId="28B2C6ED" w14:textId="106929D3" w:rsidR="00C86568" w:rsidRDefault="003635F4" w:rsidP="74D24A7D">
      <w:pPr>
        <w:pStyle w:val="INNH2"/>
        <w:tabs>
          <w:tab w:val="left" w:pos="600"/>
          <w:tab w:val="right" w:leader="dot" w:pos="9270"/>
        </w:tabs>
        <w:rPr>
          <w:rFonts w:asciiTheme="minorHAnsi" w:eastAsiaTheme="minorEastAsia" w:hAnsiTheme="minorHAnsi" w:cstheme="minorBidi"/>
          <w:smallCaps w:val="0"/>
          <w:noProof/>
          <w:sz w:val="22"/>
          <w:szCs w:val="22"/>
        </w:rPr>
      </w:pPr>
      <w:hyperlink w:anchor="_Toc1423592603">
        <w:r w:rsidR="74D24A7D" w:rsidRPr="74D24A7D">
          <w:rPr>
            <w:rStyle w:val="Hyperkobling"/>
          </w:rPr>
          <w:t>10.3</w:t>
        </w:r>
        <w:r w:rsidR="00C86568">
          <w:tab/>
        </w:r>
        <w:r w:rsidR="74D24A7D" w:rsidRPr="74D24A7D">
          <w:rPr>
            <w:rStyle w:val="Hyperkobling"/>
          </w:rPr>
          <w:t>Fakturering (vilkårene punkt 7.4 flg.)</w:t>
        </w:r>
        <w:r w:rsidR="00C86568">
          <w:tab/>
        </w:r>
        <w:r w:rsidR="00C86568">
          <w:fldChar w:fldCharType="begin"/>
        </w:r>
        <w:r w:rsidR="00C86568">
          <w:instrText>PAGEREF _Toc1423592603 \h</w:instrText>
        </w:r>
        <w:r w:rsidR="00C86568">
          <w:fldChar w:fldCharType="separate"/>
        </w:r>
        <w:r w:rsidR="74D24A7D" w:rsidRPr="74D24A7D">
          <w:rPr>
            <w:rStyle w:val="Hyperkobling"/>
          </w:rPr>
          <w:t>14</w:t>
        </w:r>
        <w:r w:rsidR="00C86568">
          <w:fldChar w:fldCharType="end"/>
        </w:r>
      </w:hyperlink>
    </w:p>
    <w:p w14:paraId="6D8646B0" w14:textId="11B40CA9" w:rsidR="00C86568" w:rsidRDefault="003635F4" w:rsidP="74D24A7D">
      <w:pPr>
        <w:pStyle w:val="INNH1"/>
        <w:tabs>
          <w:tab w:val="clear" w:pos="9260"/>
          <w:tab w:val="left" w:pos="390"/>
          <w:tab w:val="right" w:leader="dot" w:pos="9270"/>
        </w:tabs>
        <w:rPr>
          <w:rFonts w:asciiTheme="minorHAnsi" w:eastAsiaTheme="minorEastAsia" w:hAnsiTheme="minorHAnsi" w:cstheme="minorBidi"/>
          <w:sz w:val="22"/>
          <w:szCs w:val="22"/>
        </w:rPr>
      </w:pPr>
      <w:hyperlink w:anchor="_Toc1198580951">
        <w:r w:rsidR="74D24A7D" w:rsidRPr="74D24A7D">
          <w:rPr>
            <w:rStyle w:val="Hyperkobling"/>
          </w:rPr>
          <w:t>11</w:t>
        </w:r>
        <w:r w:rsidR="00C86568">
          <w:tab/>
        </w:r>
        <w:r w:rsidR="74D24A7D" w:rsidRPr="74D24A7D">
          <w:rPr>
            <w:rStyle w:val="Hyperkobling"/>
          </w:rPr>
          <w:t>Proveny</w:t>
        </w:r>
        <w:r w:rsidR="00C86568">
          <w:tab/>
        </w:r>
        <w:r w:rsidR="00C86568">
          <w:fldChar w:fldCharType="begin"/>
        </w:r>
        <w:r w:rsidR="00C86568">
          <w:instrText>PAGEREF _Toc1198580951 \h</w:instrText>
        </w:r>
        <w:r w:rsidR="00C86568">
          <w:fldChar w:fldCharType="separate"/>
        </w:r>
        <w:r w:rsidR="74D24A7D" w:rsidRPr="74D24A7D">
          <w:rPr>
            <w:rStyle w:val="Hyperkobling"/>
          </w:rPr>
          <w:t>15</w:t>
        </w:r>
        <w:r w:rsidR="00C86568">
          <w:fldChar w:fldCharType="end"/>
        </w:r>
      </w:hyperlink>
    </w:p>
    <w:p w14:paraId="5352D0E9" w14:textId="38B5698C" w:rsidR="00C86568" w:rsidRDefault="003635F4" w:rsidP="74D24A7D">
      <w:pPr>
        <w:pStyle w:val="INNH1"/>
        <w:tabs>
          <w:tab w:val="clear" w:pos="9260"/>
          <w:tab w:val="left" w:pos="390"/>
          <w:tab w:val="right" w:leader="dot" w:pos="9270"/>
        </w:tabs>
        <w:rPr>
          <w:rFonts w:asciiTheme="minorHAnsi" w:eastAsiaTheme="minorEastAsia" w:hAnsiTheme="minorHAnsi" w:cstheme="minorBidi"/>
          <w:sz w:val="22"/>
          <w:szCs w:val="22"/>
        </w:rPr>
      </w:pPr>
      <w:hyperlink w:anchor="_Toc1918671374">
        <w:r w:rsidR="74D24A7D" w:rsidRPr="74D24A7D">
          <w:rPr>
            <w:rStyle w:val="Hyperkobling"/>
          </w:rPr>
          <w:t>12</w:t>
        </w:r>
        <w:r w:rsidR="00C86568">
          <w:tab/>
        </w:r>
        <w:r w:rsidR="74D24A7D" w:rsidRPr="74D24A7D">
          <w:rPr>
            <w:rStyle w:val="Hyperkobling"/>
          </w:rPr>
          <w:t>Endringer i Leverandørs organisasjon mv.</w:t>
        </w:r>
        <w:r w:rsidR="00C86568">
          <w:tab/>
        </w:r>
        <w:r w:rsidR="00C86568">
          <w:fldChar w:fldCharType="begin"/>
        </w:r>
        <w:r w:rsidR="00C86568">
          <w:instrText>PAGEREF _Toc1918671374 \h</w:instrText>
        </w:r>
        <w:r w:rsidR="00C86568">
          <w:fldChar w:fldCharType="separate"/>
        </w:r>
        <w:r w:rsidR="74D24A7D" w:rsidRPr="74D24A7D">
          <w:rPr>
            <w:rStyle w:val="Hyperkobling"/>
          </w:rPr>
          <w:t>16</w:t>
        </w:r>
        <w:r w:rsidR="00C86568">
          <w:fldChar w:fldCharType="end"/>
        </w:r>
      </w:hyperlink>
    </w:p>
    <w:p w14:paraId="2B2567F7" w14:textId="4CE7DEE0" w:rsidR="00C86568" w:rsidRDefault="003635F4" w:rsidP="74D24A7D">
      <w:pPr>
        <w:pStyle w:val="INNH1"/>
        <w:tabs>
          <w:tab w:val="clear" w:pos="9260"/>
          <w:tab w:val="left" w:pos="390"/>
          <w:tab w:val="right" w:leader="dot" w:pos="9270"/>
        </w:tabs>
        <w:rPr>
          <w:rFonts w:asciiTheme="minorHAnsi" w:eastAsiaTheme="minorEastAsia" w:hAnsiTheme="minorHAnsi" w:cstheme="minorBidi"/>
          <w:sz w:val="22"/>
          <w:szCs w:val="22"/>
        </w:rPr>
      </w:pPr>
      <w:hyperlink w:anchor="_Toc272263001">
        <w:r w:rsidR="74D24A7D" w:rsidRPr="74D24A7D">
          <w:rPr>
            <w:rStyle w:val="Hyperkobling"/>
          </w:rPr>
          <w:t>13</w:t>
        </w:r>
        <w:r w:rsidR="00C86568">
          <w:tab/>
        </w:r>
        <w:r w:rsidR="74D24A7D" w:rsidRPr="74D24A7D">
          <w:rPr>
            <w:rStyle w:val="Hyperkobling"/>
          </w:rPr>
          <w:t>Oppsigelse</w:t>
        </w:r>
        <w:r w:rsidR="00C86568">
          <w:tab/>
        </w:r>
        <w:r w:rsidR="00C86568">
          <w:fldChar w:fldCharType="begin"/>
        </w:r>
        <w:r w:rsidR="00C86568">
          <w:instrText>PAGEREF _Toc272263001 \h</w:instrText>
        </w:r>
        <w:r w:rsidR="00C86568">
          <w:fldChar w:fldCharType="separate"/>
        </w:r>
        <w:r w:rsidR="74D24A7D" w:rsidRPr="74D24A7D">
          <w:rPr>
            <w:rStyle w:val="Hyperkobling"/>
          </w:rPr>
          <w:t>16</w:t>
        </w:r>
        <w:r w:rsidR="00C86568">
          <w:fldChar w:fldCharType="end"/>
        </w:r>
      </w:hyperlink>
    </w:p>
    <w:p w14:paraId="55124918" w14:textId="56B370B2" w:rsidR="00C86568" w:rsidRDefault="003635F4" w:rsidP="74D24A7D">
      <w:pPr>
        <w:pStyle w:val="INNH1"/>
        <w:tabs>
          <w:tab w:val="clear" w:pos="9260"/>
          <w:tab w:val="left" w:pos="390"/>
          <w:tab w:val="right" w:leader="dot" w:pos="9270"/>
        </w:tabs>
        <w:rPr>
          <w:rFonts w:asciiTheme="minorHAnsi" w:eastAsiaTheme="minorEastAsia" w:hAnsiTheme="minorHAnsi" w:cstheme="minorBidi"/>
          <w:sz w:val="22"/>
          <w:szCs w:val="22"/>
        </w:rPr>
      </w:pPr>
      <w:hyperlink w:anchor="_Toc155579154">
        <w:r w:rsidR="74D24A7D" w:rsidRPr="74D24A7D">
          <w:rPr>
            <w:rStyle w:val="Hyperkobling"/>
          </w:rPr>
          <w:t>14</w:t>
        </w:r>
        <w:r w:rsidR="00C86568">
          <w:tab/>
        </w:r>
        <w:r w:rsidR="74D24A7D" w:rsidRPr="74D24A7D">
          <w:rPr>
            <w:rStyle w:val="Hyperkobling"/>
          </w:rPr>
          <w:t>Bestemmelser fra Oslomodellen</w:t>
        </w:r>
        <w:r w:rsidR="00C86568">
          <w:tab/>
        </w:r>
        <w:r w:rsidR="00C86568">
          <w:fldChar w:fldCharType="begin"/>
        </w:r>
        <w:r w:rsidR="00C86568">
          <w:instrText>PAGEREF _Toc155579154 \h</w:instrText>
        </w:r>
        <w:r w:rsidR="00C86568">
          <w:fldChar w:fldCharType="separate"/>
        </w:r>
        <w:r w:rsidR="74D24A7D" w:rsidRPr="74D24A7D">
          <w:rPr>
            <w:rStyle w:val="Hyperkobling"/>
          </w:rPr>
          <w:t>16</w:t>
        </w:r>
        <w:r w:rsidR="00C86568">
          <w:fldChar w:fldCharType="end"/>
        </w:r>
      </w:hyperlink>
    </w:p>
    <w:p w14:paraId="398AF9CE" w14:textId="0A064609" w:rsidR="00C86568" w:rsidRDefault="003635F4" w:rsidP="74D24A7D">
      <w:pPr>
        <w:pStyle w:val="INNH2"/>
        <w:tabs>
          <w:tab w:val="right" w:leader="dot" w:pos="9270"/>
        </w:tabs>
        <w:rPr>
          <w:rFonts w:asciiTheme="minorHAnsi" w:eastAsiaTheme="minorEastAsia" w:hAnsiTheme="minorHAnsi" w:cstheme="minorBidi"/>
          <w:smallCaps w:val="0"/>
          <w:noProof/>
          <w:sz w:val="22"/>
          <w:szCs w:val="22"/>
        </w:rPr>
      </w:pPr>
      <w:hyperlink w:anchor="_Toc951830032">
        <w:r w:rsidR="74D24A7D" w:rsidRPr="74D24A7D">
          <w:rPr>
            <w:rStyle w:val="Hyperkobling"/>
          </w:rPr>
          <w:t>14.1 Krav om betaling til bank</w:t>
        </w:r>
        <w:r w:rsidR="00C86568">
          <w:tab/>
        </w:r>
        <w:r w:rsidR="00C86568">
          <w:fldChar w:fldCharType="begin"/>
        </w:r>
        <w:r w:rsidR="00C86568">
          <w:instrText>PAGEREF _Toc951830032 \h</w:instrText>
        </w:r>
        <w:r w:rsidR="00C86568">
          <w:fldChar w:fldCharType="separate"/>
        </w:r>
        <w:r w:rsidR="74D24A7D" w:rsidRPr="74D24A7D">
          <w:rPr>
            <w:rStyle w:val="Hyperkobling"/>
          </w:rPr>
          <w:t>16</w:t>
        </w:r>
        <w:r w:rsidR="00C86568">
          <w:fldChar w:fldCharType="end"/>
        </w:r>
      </w:hyperlink>
    </w:p>
    <w:p w14:paraId="239E36BE" w14:textId="2746E59A" w:rsidR="00C86568" w:rsidRDefault="003635F4" w:rsidP="74D24A7D">
      <w:pPr>
        <w:pStyle w:val="INNH2"/>
        <w:tabs>
          <w:tab w:val="right" w:leader="dot" w:pos="9270"/>
        </w:tabs>
        <w:rPr>
          <w:rFonts w:asciiTheme="minorHAnsi" w:eastAsiaTheme="minorEastAsia" w:hAnsiTheme="minorHAnsi" w:cstheme="minorBidi"/>
          <w:smallCaps w:val="0"/>
          <w:noProof/>
          <w:sz w:val="22"/>
          <w:szCs w:val="22"/>
        </w:rPr>
      </w:pPr>
      <w:hyperlink w:anchor="_Toc1996290507">
        <w:r w:rsidR="74D24A7D" w:rsidRPr="74D24A7D">
          <w:rPr>
            <w:rStyle w:val="Hyperkobling"/>
          </w:rPr>
          <w:t>14.2 Krav til lønns- og arbeidsvilkår</w:t>
        </w:r>
        <w:r w:rsidR="00C86568">
          <w:tab/>
        </w:r>
        <w:r w:rsidR="00C86568">
          <w:fldChar w:fldCharType="begin"/>
        </w:r>
        <w:r w:rsidR="00C86568">
          <w:instrText>PAGEREF _Toc1996290507 \h</w:instrText>
        </w:r>
        <w:r w:rsidR="00C86568">
          <w:fldChar w:fldCharType="separate"/>
        </w:r>
        <w:r w:rsidR="74D24A7D" w:rsidRPr="74D24A7D">
          <w:rPr>
            <w:rStyle w:val="Hyperkobling"/>
          </w:rPr>
          <w:t>16</w:t>
        </w:r>
        <w:r w:rsidR="00C86568">
          <w:fldChar w:fldCharType="end"/>
        </w:r>
      </w:hyperlink>
    </w:p>
    <w:p w14:paraId="07A6E7E0" w14:textId="3E0DB9E2" w:rsidR="00C86568" w:rsidRDefault="003635F4" w:rsidP="74D24A7D">
      <w:pPr>
        <w:pStyle w:val="INNH2"/>
        <w:tabs>
          <w:tab w:val="right" w:leader="dot" w:pos="9270"/>
        </w:tabs>
        <w:rPr>
          <w:rFonts w:asciiTheme="minorHAnsi" w:eastAsiaTheme="minorEastAsia" w:hAnsiTheme="minorHAnsi" w:cstheme="minorBidi"/>
          <w:smallCaps w:val="0"/>
          <w:noProof/>
          <w:sz w:val="22"/>
          <w:szCs w:val="22"/>
        </w:rPr>
      </w:pPr>
      <w:hyperlink w:anchor="_Toc1025373105">
        <w:r w:rsidR="74D24A7D" w:rsidRPr="74D24A7D">
          <w:rPr>
            <w:rStyle w:val="Hyperkobling"/>
          </w:rPr>
          <w:t xml:space="preserve">14.3 Krav om </w:t>
        </w:r>
        <w:r w:rsidR="74D24A7D" w:rsidRPr="00D92577">
          <w:rPr>
            <w:rStyle w:val="Hyperkobling"/>
            <w:rFonts w:ascii="Oslo Sans Office" w:hAnsi="Oslo Sans Office"/>
          </w:rPr>
          <w:t>betaling</w:t>
        </w:r>
        <w:r w:rsidR="74D24A7D" w:rsidRPr="74D24A7D">
          <w:rPr>
            <w:rStyle w:val="Hyperkobling"/>
          </w:rPr>
          <w:t xml:space="preserve"> med elektronisk betalingsmiddel/forbud mot kontant betaling</w:t>
        </w:r>
        <w:r w:rsidR="00C86568">
          <w:tab/>
        </w:r>
        <w:r w:rsidR="00C86568">
          <w:fldChar w:fldCharType="begin"/>
        </w:r>
        <w:r w:rsidR="00C86568">
          <w:instrText>PAGEREF _Toc1025373105 \h</w:instrText>
        </w:r>
        <w:r w:rsidR="00C86568">
          <w:fldChar w:fldCharType="separate"/>
        </w:r>
        <w:r w:rsidR="74D24A7D" w:rsidRPr="74D24A7D">
          <w:rPr>
            <w:rStyle w:val="Hyperkobling"/>
          </w:rPr>
          <w:t>17</w:t>
        </w:r>
        <w:r w:rsidR="00C86568">
          <w:fldChar w:fldCharType="end"/>
        </w:r>
      </w:hyperlink>
    </w:p>
    <w:p w14:paraId="291A2F7A" w14:textId="5A23F529" w:rsidR="00C86568" w:rsidRDefault="003635F4" w:rsidP="74D24A7D">
      <w:pPr>
        <w:pStyle w:val="INNH2"/>
        <w:tabs>
          <w:tab w:val="right" w:leader="dot" w:pos="9270"/>
        </w:tabs>
        <w:rPr>
          <w:rFonts w:asciiTheme="minorHAnsi" w:eastAsiaTheme="minorEastAsia" w:hAnsiTheme="minorHAnsi" w:cstheme="minorBidi"/>
          <w:smallCaps w:val="0"/>
          <w:noProof/>
          <w:sz w:val="22"/>
          <w:szCs w:val="22"/>
        </w:rPr>
      </w:pPr>
      <w:hyperlink w:anchor="_Toc1067381563">
        <w:r w:rsidR="74D24A7D" w:rsidRPr="74D24A7D">
          <w:rPr>
            <w:rStyle w:val="Hyperkobling"/>
          </w:rPr>
          <w:t>14.4 Brudd på skatte- og avgiftsforpliktelser</w:t>
        </w:r>
        <w:r w:rsidR="00C86568">
          <w:tab/>
        </w:r>
        <w:r w:rsidR="00C86568">
          <w:fldChar w:fldCharType="begin"/>
        </w:r>
        <w:r w:rsidR="00C86568">
          <w:instrText>PAGEREF _Toc1067381563 \h</w:instrText>
        </w:r>
        <w:r w:rsidR="00C86568">
          <w:fldChar w:fldCharType="separate"/>
        </w:r>
        <w:r w:rsidR="74D24A7D" w:rsidRPr="74D24A7D">
          <w:rPr>
            <w:rStyle w:val="Hyperkobling"/>
          </w:rPr>
          <w:t>17</w:t>
        </w:r>
        <w:r w:rsidR="00C86568">
          <w:fldChar w:fldCharType="end"/>
        </w:r>
      </w:hyperlink>
    </w:p>
    <w:p w14:paraId="6C9C3083" w14:textId="4F5FF99C" w:rsidR="00C86568" w:rsidRDefault="003635F4" w:rsidP="74D24A7D">
      <w:pPr>
        <w:pStyle w:val="INNH2"/>
        <w:tabs>
          <w:tab w:val="right" w:leader="dot" w:pos="9270"/>
        </w:tabs>
        <w:rPr>
          <w:rFonts w:asciiTheme="minorHAnsi" w:eastAsiaTheme="minorEastAsia" w:hAnsiTheme="minorHAnsi" w:cstheme="minorBidi"/>
          <w:smallCaps w:val="0"/>
          <w:noProof/>
          <w:sz w:val="22"/>
          <w:szCs w:val="22"/>
        </w:rPr>
      </w:pPr>
      <w:hyperlink w:anchor="_Toc2075775443">
        <w:r w:rsidR="74D24A7D" w:rsidRPr="74D24A7D">
          <w:rPr>
            <w:rStyle w:val="Hyperkobling"/>
          </w:rPr>
          <w:t>14.5 Brudd på konkurranselovgivningen</w:t>
        </w:r>
        <w:r w:rsidR="00C86568">
          <w:tab/>
        </w:r>
        <w:r w:rsidR="00C86568">
          <w:fldChar w:fldCharType="begin"/>
        </w:r>
        <w:r w:rsidR="00C86568">
          <w:instrText>PAGEREF _Toc2075775443 \h</w:instrText>
        </w:r>
        <w:r w:rsidR="00C86568">
          <w:fldChar w:fldCharType="separate"/>
        </w:r>
        <w:r w:rsidR="74D24A7D" w:rsidRPr="74D24A7D">
          <w:rPr>
            <w:rStyle w:val="Hyperkobling"/>
          </w:rPr>
          <w:t>18</w:t>
        </w:r>
        <w:r w:rsidR="00C86568">
          <w:fldChar w:fldCharType="end"/>
        </w:r>
      </w:hyperlink>
    </w:p>
    <w:p w14:paraId="3EFDFF96" w14:textId="599492A4" w:rsidR="00C86568" w:rsidRDefault="003635F4" w:rsidP="74D24A7D">
      <w:pPr>
        <w:pStyle w:val="INNH2"/>
        <w:tabs>
          <w:tab w:val="right" w:leader="dot" w:pos="9270"/>
        </w:tabs>
        <w:rPr>
          <w:rFonts w:asciiTheme="minorHAnsi" w:eastAsiaTheme="minorEastAsia" w:hAnsiTheme="minorHAnsi" w:cstheme="minorBidi"/>
          <w:smallCaps w:val="0"/>
          <w:noProof/>
          <w:sz w:val="22"/>
          <w:szCs w:val="22"/>
        </w:rPr>
      </w:pPr>
      <w:hyperlink w:anchor="_Toc671226349">
        <w:r w:rsidR="74D24A7D" w:rsidRPr="74D24A7D">
          <w:rPr>
            <w:rStyle w:val="Hyperkobling"/>
          </w:rPr>
          <w:t>14.6 Revisjon</w:t>
        </w:r>
        <w:r w:rsidR="00C86568">
          <w:tab/>
        </w:r>
        <w:r w:rsidR="00C86568">
          <w:fldChar w:fldCharType="begin"/>
        </w:r>
        <w:r w:rsidR="00C86568">
          <w:instrText>PAGEREF _Toc671226349 \h</w:instrText>
        </w:r>
        <w:r w:rsidR="00C86568">
          <w:fldChar w:fldCharType="separate"/>
        </w:r>
        <w:r w:rsidR="74D24A7D" w:rsidRPr="74D24A7D">
          <w:rPr>
            <w:rStyle w:val="Hyperkobling"/>
          </w:rPr>
          <w:t>18</w:t>
        </w:r>
        <w:r w:rsidR="00C86568">
          <w:fldChar w:fldCharType="end"/>
        </w:r>
      </w:hyperlink>
    </w:p>
    <w:p w14:paraId="3142E9D8" w14:textId="21A3E503" w:rsidR="00C86568" w:rsidRDefault="003635F4" w:rsidP="74D24A7D">
      <w:pPr>
        <w:pStyle w:val="INNH2"/>
        <w:tabs>
          <w:tab w:val="right" w:leader="dot" w:pos="9270"/>
        </w:tabs>
        <w:rPr>
          <w:rFonts w:asciiTheme="minorHAnsi" w:eastAsiaTheme="minorEastAsia" w:hAnsiTheme="minorHAnsi" w:cstheme="minorBidi"/>
          <w:smallCaps w:val="0"/>
          <w:noProof/>
          <w:sz w:val="22"/>
          <w:szCs w:val="22"/>
        </w:rPr>
      </w:pPr>
      <w:hyperlink w:anchor="_Toc1573165383">
        <w:r w:rsidR="74D24A7D" w:rsidRPr="74D24A7D">
          <w:rPr>
            <w:rStyle w:val="Hyperkobling"/>
          </w:rPr>
          <w:t>14.7 Utdypende krav til faktura</w:t>
        </w:r>
        <w:r w:rsidR="00C86568">
          <w:tab/>
        </w:r>
        <w:r w:rsidR="00C86568">
          <w:fldChar w:fldCharType="begin"/>
        </w:r>
        <w:r w:rsidR="00C86568">
          <w:instrText>PAGEREF _Toc1573165383 \h</w:instrText>
        </w:r>
        <w:r w:rsidR="00C86568">
          <w:fldChar w:fldCharType="separate"/>
        </w:r>
        <w:r w:rsidR="74D24A7D" w:rsidRPr="74D24A7D">
          <w:rPr>
            <w:rStyle w:val="Hyperkobling"/>
          </w:rPr>
          <w:t>19</w:t>
        </w:r>
        <w:r w:rsidR="00C86568">
          <w:fldChar w:fldCharType="end"/>
        </w:r>
      </w:hyperlink>
    </w:p>
    <w:p w14:paraId="6F11E0D4" w14:textId="719EDA37" w:rsidR="00C86568" w:rsidRDefault="003635F4" w:rsidP="74D24A7D">
      <w:pPr>
        <w:pStyle w:val="INNH2"/>
        <w:tabs>
          <w:tab w:val="right" w:leader="dot" w:pos="9270"/>
        </w:tabs>
        <w:rPr>
          <w:rFonts w:asciiTheme="minorHAnsi" w:eastAsiaTheme="minorEastAsia" w:hAnsiTheme="minorHAnsi" w:cstheme="minorBidi"/>
          <w:smallCaps w:val="0"/>
          <w:noProof/>
          <w:sz w:val="22"/>
          <w:szCs w:val="22"/>
        </w:rPr>
      </w:pPr>
      <w:hyperlink w:anchor="_Toc1546235441">
        <w:r w:rsidR="74D24A7D" w:rsidRPr="74D24A7D">
          <w:rPr>
            <w:rStyle w:val="Hyperkobling"/>
          </w:rPr>
          <w:t>14.8 Mislighold av kontraktsforpliktelser - konsekvenser for senere konkurranser</w:t>
        </w:r>
        <w:r w:rsidR="00C86568">
          <w:tab/>
        </w:r>
        <w:r w:rsidR="00C86568">
          <w:fldChar w:fldCharType="begin"/>
        </w:r>
        <w:r w:rsidR="00C86568">
          <w:instrText>PAGEREF _Toc1546235441 \h</w:instrText>
        </w:r>
        <w:r w:rsidR="00C86568">
          <w:fldChar w:fldCharType="separate"/>
        </w:r>
        <w:r w:rsidR="74D24A7D" w:rsidRPr="74D24A7D">
          <w:rPr>
            <w:rStyle w:val="Hyperkobling"/>
          </w:rPr>
          <w:t>19</w:t>
        </w:r>
        <w:r w:rsidR="00C86568">
          <w:fldChar w:fldCharType="end"/>
        </w:r>
      </w:hyperlink>
    </w:p>
    <w:p w14:paraId="1BEB0B4C" w14:textId="1DE29748" w:rsidR="00C86568" w:rsidRDefault="003635F4" w:rsidP="74D24A7D">
      <w:pPr>
        <w:pStyle w:val="INNH1"/>
        <w:tabs>
          <w:tab w:val="clear" w:pos="9260"/>
          <w:tab w:val="left" w:pos="390"/>
          <w:tab w:val="right" w:leader="dot" w:pos="9270"/>
        </w:tabs>
        <w:rPr>
          <w:rFonts w:asciiTheme="minorHAnsi" w:eastAsiaTheme="minorEastAsia" w:hAnsiTheme="minorHAnsi" w:cstheme="minorBidi"/>
          <w:sz w:val="22"/>
          <w:szCs w:val="22"/>
        </w:rPr>
      </w:pPr>
      <w:hyperlink w:anchor="_Toc478398130">
        <w:r w:rsidR="74D24A7D" w:rsidRPr="74D24A7D">
          <w:rPr>
            <w:rStyle w:val="Hyperkobling"/>
          </w:rPr>
          <w:t>15</w:t>
        </w:r>
        <w:r w:rsidR="00C86568">
          <w:tab/>
        </w:r>
        <w:r w:rsidR="74D24A7D" w:rsidRPr="74D24A7D">
          <w:rPr>
            <w:rStyle w:val="Hyperkobling"/>
          </w:rPr>
          <w:t>Eventuelle endringer etter avtaleinngåelse</w:t>
        </w:r>
        <w:r w:rsidR="00C86568">
          <w:tab/>
        </w:r>
        <w:r w:rsidR="00C86568">
          <w:fldChar w:fldCharType="begin"/>
        </w:r>
        <w:r w:rsidR="00C86568">
          <w:instrText>PAGEREF _Toc478398130 \h</w:instrText>
        </w:r>
        <w:r w:rsidR="00C86568">
          <w:fldChar w:fldCharType="separate"/>
        </w:r>
        <w:r w:rsidR="74D24A7D" w:rsidRPr="74D24A7D">
          <w:rPr>
            <w:rStyle w:val="Hyperkobling"/>
          </w:rPr>
          <w:t>19</w:t>
        </w:r>
        <w:r w:rsidR="00C86568">
          <w:fldChar w:fldCharType="end"/>
        </w:r>
      </w:hyperlink>
      <w:r w:rsidR="00C86568">
        <w:fldChar w:fldCharType="end"/>
      </w:r>
    </w:p>
    <w:p w14:paraId="796AC2F0" w14:textId="5A5B9AC4" w:rsidR="00E4638B" w:rsidRDefault="00E4638B" w:rsidP="74D24A7D">
      <w:pPr>
        <w:pStyle w:val="INNH1"/>
        <w:rPr>
          <w:rFonts w:asciiTheme="minorHAnsi" w:eastAsiaTheme="minorEastAsia" w:hAnsiTheme="minorHAnsi" w:cstheme="minorBidi"/>
          <w:sz w:val="22"/>
          <w:szCs w:val="22"/>
        </w:rPr>
      </w:pPr>
    </w:p>
    <w:p w14:paraId="210124AA" w14:textId="77777777" w:rsidR="000667E5" w:rsidRPr="00D1276E" w:rsidRDefault="000667E5" w:rsidP="00C86568">
      <w:pPr>
        <w:pStyle w:val="INNH1"/>
      </w:pPr>
    </w:p>
    <w:p w14:paraId="43E8613A" w14:textId="77777777" w:rsidR="000667E5" w:rsidRPr="000667E5" w:rsidRDefault="000667E5" w:rsidP="2162C520">
      <w:pPr>
        <w:pStyle w:val="Overskrift1"/>
        <w:keepLines w:val="0"/>
        <w:numPr>
          <w:ilvl w:val="0"/>
          <w:numId w:val="3"/>
        </w:numPr>
        <w:tabs>
          <w:tab w:val="clear" w:pos="432"/>
        </w:tabs>
        <w:spacing w:before="480" w:after="60"/>
        <w:rPr>
          <w:rFonts w:ascii="Oslo Sans Office" w:hAnsi="Oslo Sans Office"/>
          <w:b/>
          <w:bCs/>
          <w:color w:val="auto"/>
        </w:rPr>
      </w:pPr>
      <w:bookmarkStart w:id="1" w:name="_Toc1232107866"/>
      <w:r w:rsidRPr="74D24A7D">
        <w:rPr>
          <w:rFonts w:ascii="Oslo Sans Office" w:hAnsi="Oslo Sans Office"/>
          <w:sz w:val="22"/>
          <w:szCs w:val="22"/>
        </w:rPr>
        <w:br w:type="page"/>
      </w:r>
      <w:r w:rsidRPr="74D24A7D">
        <w:rPr>
          <w:rFonts w:ascii="Oslo Sans Office" w:hAnsi="Oslo Sans Office"/>
          <w:b/>
          <w:bCs/>
          <w:color w:val="auto"/>
        </w:rPr>
        <w:lastRenderedPageBreak/>
        <w:t>Generelt om samkjøpsavtalen</w:t>
      </w:r>
      <w:bookmarkEnd w:id="1"/>
    </w:p>
    <w:p w14:paraId="44E6D53F" w14:textId="01D6BE74" w:rsidR="000667E5" w:rsidRPr="00BD157A" w:rsidRDefault="000667E5" w:rsidP="000667E5">
      <w:pPr>
        <w:rPr>
          <w:rFonts w:ascii="Oslo Sans Office" w:hAnsi="Oslo Sans Office"/>
        </w:rPr>
      </w:pPr>
      <w:r w:rsidRPr="4AE1F010">
        <w:rPr>
          <w:rFonts w:ascii="Oslo Sans Office" w:hAnsi="Oslo Sans Office"/>
        </w:rPr>
        <w:t xml:space="preserve">Samkjøpsavtalen fastsetter vilkårene for alle </w:t>
      </w:r>
      <w:r w:rsidR="00AD2C64" w:rsidRPr="4AE1F010">
        <w:rPr>
          <w:rFonts w:ascii="Oslo Sans Office" w:hAnsi="Oslo Sans Office"/>
        </w:rPr>
        <w:t>kommunens virkso</w:t>
      </w:r>
      <w:r w:rsidR="00385A0B" w:rsidRPr="4AE1F010">
        <w:rPr>
          <w:rFonts w:ascii="Oslo Sans Office" w:hAnsi="Oslo Sans Office"/>
        </w:rPr>
        <w:t>mheters leie/leasing</w:t>
      </w:r>
      <w:r w:rsidR="00AD2C64" w:rsidRPr="4AE1F010">
        <w:rPr>
          <w:rFonts w:ascii="Oslo Sans Office" w:hAnsi="Oslo Sans Office"/>
        </w:rPr>
        <w:t xml:space="preserve"> av multifunksjonsmaskiner </w:t>
      </w:r>
      <w:r w:rsidRPr="4AE1F010">
        <w:rPr>
          <w:rFonts w:ascii="Oslo Sans Office" w:hAnsi="Oslo Sans Office"/>
        </w:rPr>
        <w:t xml:space="preserve">i angitt periode. Avtalen er gjensidig bindende for Oppdragsgiver og Leverandør. Oslo kommunes respektive virksomheter er forpliktet til å </w:t>
      </w:r>
      <w:proofErr w:type="spellStart"/>
      <w:r w:rsidRPr="4AE1F010">
        <w:rPr>
          <w:rFonts w:ascii="Oslo Sans Office" w:hAnsi="Oslo Sans Office"/>
        </w:rPr>
        <w:t>avrope</w:t>
      </w:r>
      <w:proofErr w:type="spellEnd"/>
      <w:r w:rsidRPr="4AE1F010">
        <w:rPr>
          <w:rFonts w:ascii="Oslo Sans Office" w:hAnsi="Oslo Sans Office"/>
        </w:rPr>
        <w:t xml:space="preserve"> på inngåtte samkjøpsavtale, og Leverandør forplikter seg til å levere i henhold til denne.</w:t>
      </w:r>
    </w:p>
    <w:p w14:paraId="668FB04B" w14:textId="77777777" w:rsidR="000667E5" w:rsidRDefault="000667E5" w:rsidP="000667E5">
      <w:pPr>
        <w:rPr>
          <w:rFonts w:ascii="Oslo Sans Office" w:hAnsi="Oslo Sans Office"/>
        </w:rPr>
      </w:pPr>
      <w:r w:rsidRPr="006B64BD">
        <w:rPr>
          <w:rFonts w:ascii="Oslo Sans Office" w:hAnsi="Oslo Sans Office"/>
        </w:rPr>
        <w:t>For denne avtale gjelde</w:t>
      </w:r>
      <w:r w:rsidR="00634AD1">
        <w:rPr>
          <w:rFonts w:ascii="Oslo Sans Office" w:hAnsi="Oslo Sans Office"/>
        </w:rPr>
        <w:t>r «Kontraktsv</w:t>
      </w:r>
      <w:r w:rsidR="00AD2C64" w:rsidRPr="006B64BD">
        <w:rPr>
          <w:rFonts w:ascii="Oslo Sans Office" w:hAnsi="Oslo Sans Office"/>
        </w:rPr>
        <w:t>ilkår for leie og service</w:t>
      </w:r>
      <w:r w:rsidR="004D797A" w:rsidRPr="006B64BD">
        <w:rPr>
          <w:rFonts w:ascii="Oslo Sans Office" w:hAnsi="Oslo Sans Office"/>
        </w:rPr>
        <w:t xml:space="preserve">» </w:t>
      </w:r>
      <w:r w:rsidR="00AD2C64" w:rsidRPr="006B64BD">
        <w:rPr>
          <w:rFonts w:ascii="Oslo Sans Office" w:hAnsi="Oslo Sans Office"/>
        </w:rPr>
        <w:t xml:space="preserve">(heretter kalt </w:t>
      </w:r>
      <w:r w:rsidRPr="006B64BD">
        <w:rPr>
          <w:rFonts w:ascii="Oslo Sans Office" w:hAnsi="Oslo Sans Office"/>
        </w:rPr>
        <w:t>vilkårene) med følgende endringer og suppleringer.</w:t>
      </w:r>
    </w:p>
    <w:p w14:paraId="316B285B" w14:textId="77777777" w:rsidR="000667E5" w:rsidRPr="000667E5" w:rsidRDefault="000667E5" w:rsidP="2162C520">
      <w:pPr>
        <w:pStyle w:val="Overskrift1"/>
        <w:keepLines w:val="0"/>
        <w:numPr>
          <w:ilvl w:val="0"/>
          <w:numId w:val="3"/>
        </w:numPr>
        <w:tabs>
          <w:tab w:val="clear" w:pos="432"/>
        </w:tabs>
        <w:spacing w:before="480" w:after="60"/>
        <w:rPr>
          <w:rFonts w:ascii="Oslo Sans Office" w:hAnsi="Oslo Sans Office"/>
          <w:b/>
          <w:bCs/>
          <w:color w:val="auto"/>
        </w:rPr>
      </w:pPr>
      <w:bookmarkStart w:id="2" w:name="_Toc437384483"/>
      <w:r w:rsidRPr="74D24A7D">
        <w:rPr>
          <w:rFonts w:ascii="Oslo Sans Office" w:hAnsi="Oslo Sans Office"/>
          <w:b/>
          <w:bCs/>
          <w:color w:val="auto"/>
        </w:rPr>
        <w:t>Definisjoner</w:t>
      </w:r>
      <w:bookmarkEnd w:id="2"/>
    </w:p>
    <w:p w14:paraId="76F7EF3E" w14:textId="77777777" w:rsidR="000667E5" w:rsidRPr="000667E5" w:rsidRDefault="000667E5" w:rsidP="000667E5">
      <w:pPr>
        <w:numPr>
          <w:ilvl w:val="0"/>
          <w:numId w:val="5"/>
        </w:numPr>
        <w:spacing w:after="0" w:line="240" w:lineRule="auto"/>
        <w:rPr>
          <w:rFonts w:ascii="Oslo Sans Office" w:hAnsi="Oslo Sans Office"/>
        </w:rPr>
      </w:pPr>
      <w:r w:rsidRPr="00BD157A">
        <w:rPr>
          <w:rFonts w:ascii="Oslo Sans Office" w:hAnsi="Oslo Sans Office"/>
        </w:rPr>
        <w:t xml:space="preserve">Oppdragsgiver: Oslo kommune, Utviklings- og kompetanseetaten v/ avdeling for </w:t>
      </w:r>
      <w:r w:rsidR="00B62A16">
        <w:rPr>
          <w:rFonts w:ascii="Oslo Sans Office" w:hAnsi="Oslo Sans Office"/>
        </w:rPr>
        <w:t>innkjøpstjenester</w:t>
      </w:r>
      <w:r w:rsidRPr="00BD157A">
        <w:rPr>
          <w:rFonts w:ascii="Oslo Sans Office" w:hAnsi="Oslo Sans Office"/>
        </w:rPr>
        <w:t>.</w:t>
      </w:r>
    </w:p>
    <w:p w14:paraId="20A2029B" w14:textId="17AEFA37" w:rsidR="000667E5" w:rsidRPr="00BF1321" w:rsidRDefault="000667E5" w:rsidP="000667E5">
      <w:pPr>
        <w:numPr>
          <w:ilvl w:val="0"/>
          <w:numId w:val="5"/>
        </w:numPr>
        <w:spacing w:after="0" w:line="240" w:lineRule="auto"/>
        <w:rPr>
          <w:rFonts w:ascii="Oslo Sans Office" w:hAnsi="Oslo Sans Office"/>
          <w:lang w:val="en-US"/>
        </w:rPr>
      </w:pPr>
      <w:proofErr w:type="spellStart"/>
      <w:r w:rsidRPr="00BF1321">
        <w:rPr>
          <w:rFonts w:ascii="Oslo Sans Office" w:hAnsi="Oslo Sans Office"/>
          <w:lang w:val="en-US"/>
        </w:rPr>
        <w:t>Leverandør</w:t>
      </w:r>
      <w:proofErr w:type="spellEnd"/>
      <w:r w:rsidRPr="00BF1321">
        <w:rPr>
          <w:rFonts w:ascii="Oslo Sans Office" w:hAnsi="Oslo Sans Office"/>
          <w:lang w:val="en-US"/>
        </w:rPr>
        <w:t>:</w:t>
      </w:r>
      <w:r w:rsidR="00E44A92" w:rsidRPr="00BF1321">
        <w:rPr>
          <w:rFonts w:ascii="Oslo Sans Office" w:hAnsi="Oslo Sans Office"/>
          <w:lang w:val="en-US"/>
        </w:rPr>
        <w:t xml:space="preserve"> </w:t>
      </w:r>
      <w:r w:rsidR="00557054" w:rsidRPr="00557054">
        <w:rPr>
          <w:rFonts w:ascii="Oslo Sans Office" w:hAnsi="Oslo Sans Office"/>
          <w:lang w:val="en-US"/>
        </w:rPr>
        <w:t>Konica Minolta Business Solutions Norway A</w:t>
      </w:r>
      <w:r w:rsidR="00557054">
        <w:rPr>
          <w:rFonts w:ascii="Oslo Sans Office" w:hAnsi="Oslo Sans Office"/>
          <w:lang w:val="en-US"/>
        </w:rPr>
        <w:t>S</w:t>
      </w:r>
    </w:p>
    <w:p w14:paraId="024AA923" w14:textId="77777777" w:rsidR="000667E5" w:rsidRPr="00BD157A" w:rsidRDefault="000667E5" w:rsidP="000667E5">
      <w:pPr>
        <w:numPr>
          <w:ilvl w:val="0"/>
          <w:numId w:val="5"/>
        </w:numPr>
        <w:spacing w:after="0" w:line="240" w:lineRule="auto"/>
        <w:rPr>
          <w:rFonts w:ascii="Oslo Sans Office" w:hAnsi="Oslo Sans Office"/>
        </w:rPr>
      </w:pPr>
      <w:r w:rsidRPr="00BD157A">
        <w:rPr>
          <w:rFonts w:ascii="Oslo Sans Office" w:hAnsi="Oslo Sans Office"/>
        </w:rPr>
        <w:t xml:space="preserve">Bestiller: Oslo kommunes virksomheter og eventuelle private virksomheter som drifter tjenestetilbud for Oslo kommune og som i henhold til avtale med Oppdragsgiver er gitt rett til å </w:t>
      </w:r>
      <w:proofErr w:type="spellStart"/>
      <w:r w:rsidRPr="00BD157A">
        <w:rPr>
          <w:rFonts w:ascii="Oslo Sans Office" w:hAnsi="Oslo Sans Office"/>
        </w:rPr>
        <w:t>avrope</w:t>
      </w:r>
      <w:proofErr w:type="spellEnd"/>
      <w:r w:rsidRPr="00BD157A">
        <w:rPr>
          <w:rFonts w:ascii="Oslo Sans Office" w:hAnsi="Oslo Sans Office"/>
        </w:rPr>
        <w:t xml:space="preserve"> på samkjøpsavtalen i forbindelse med </w:t>
      </w:r>
      <w:proofErr w:type="spellStart"/>
      <w:r w:rsidRPr="00BD157A">
        <w:rPr>
          <w:rFonts w:ascii="Oslo Sans Office" w:hAnsi="Oslo Sans Office"/>
        </w:rPr>
        <w:t>drifting</w:t>
      </w:r>
      <w:proofErr w:type="spellEnd"/>
      <w:r w:rsidRPr="00BD157A">
        <w:rPr>
          <w:rFonts w:ascii="Oslo Sans Office" w:hAnsi="Oslo Sans Office"/>
        </w:rPr>
        <w:t xml:space="preserve"> av disse tjenestene.</w:t>
      </w:r>
    </w:p>
    <w:p w14:paraId="0547595E" w14:textId="77777777" w:rsidR="000667E5" w:rsidRPr="00BD157A" w:rsidRDefault="000667E5" w:rsidP="000667E5">
      <w:pPr>
        <w:numPr>
          <w:ilvl w:val="0"/>
          <w:numId w:val="5"/>
        </w:numPr>
        <w:spacing w:after="0" w:line="240" w:lineRule="auto"/>
        <w:rPr>
          <w:rFonts w:ascii="Oslo Sans Office" w:hAnsi="Oslo Sans Office"/>
        </w:rPr>
      </w:pPr>
      <w:r w:rsidRPr="00BD157A">
        <w:rPr>
          <w:rFonts w:ascii="Oslo Sans Office" w:hAnsi="Oslo Sans Office"/>
        </w:rPr>
        <w:t>Avrop: Bestillers kjøp på de vilkår som fremgår av denne samkjøpsavtale.</w:t>
      </w:r>
    </w:p>
    <w:p w14:paraId="1D3C20BA" w14:textId="77777777" w:rsidR="000667E5" w:rsidRPr="000667E5" w:rsidRDefault="000667E5" w:rsidP="2162C520">
      <w:pPr>
        <w:pStyle w:val="Overskrift1"/>
        <w:keepLines w:val="0"/>
        <w:numPr>
          <w:ilvl w:val="0"/>
          <w:numId w:val="3"/>
        </w:numPr>
        <w:tabs>
          <w:tab w:val="clear" w:pos="432"/>
        </w:tabs>
        <w:spacing w:before="480" w:after="60"/>
        <w:rPr>
          <w:rFonts w:ascii="Oslo Sans Office" w:hAnsi="Oslo Sans Office"/>
          <w:b/>
          <w:bCs/>
          <w:color w:val="auto"/>
        </w:rPr>
      </w:pPr>
      <w:bookmarkStart w:id="3" w:name="_Toc209599444"/>
      <w:bookmarkStart w:id="4" w:name="_Toc1196508447"/>
      <w:r w:rsidRPr="74D24A7D">
        <w:rPr>
          <w:rFonts w:ascii="Oslo Sans Office" w:hAnsi="Oslo Sans Office"/>
          <w:b/>
          <w:bCs/>
          <w:color w:val="auto"/>
        </w:rPr>
        <w:t>Samkjøpsavtalens varighet</w:t>
      </w:r>
      <w:bookmarkEnd w:id="3"/>
      <w:bookmarkEnd w:id="4"/>
    </w:p>
    <w:p w14:paraId="26C0452C" w14:textId="2239D7ED" w:rsidR="000667E5" w:rsidRPr="00BD157A" w:rsidRDefault="001524A5" w:rsidP="000667E5">
      <w:pPr>
        <w:rPr>
          <w:rFonts w:ascii="Oslo Sans Office" w:hAnsi="Oslo Sans Office"/>
        </w:rPr>
      </w:pPr>
      <w:bookmarkStart w:id="5" w:name="_Toc209599445"/>
      <w:r>
        <w:rPr>
          <w:rFonts w:ascii="Oslo Sans Office" w:hAnsi="Oslo Sans Office"/>
        </w:rPr>
        <w:t xml:space="preserve">Avtalens varighet er ett – 1 – år fra 02.04.2023. </w:t>
      </w:r>
      <w:r w:rsidR="00021374" w:rsidRPr="2162C520">
        <w:rPr>
          <w:rFonts w:ascii="Oslo Sans Office" w:hAnsi="Oslo Sans Office"/>
        </w:rPr>
        <w:t xml:space="preserve">Oppdragsgiver har opsjon på forlengelse av avtalen for </w:t>
      </w:r>
      <w:r w:rsidR="007A2353" w:rsidRPr="2162C520">
        <w:rPr>
          <w:rFonts w:ascii="Oslo Sans Office" w:hAnsi="Oslo Sans Office"/>
        </w:rPr>
        <w:t xml:space="preserve">inntil </w:t>
      </w:r>
      <w:r w:rsidR="006B64BD" w:rsidRPr="2162C520">
        <w:rPr>
          <w:rFonts w:ascii="Oslo Sans Office" w:hAnsi="Oslo Sans Office"/>
        </w:rPr>
        <w:t>1+1+1</w:t>
      </w:r>
      <w:r w:rsidR="000667E5" w:rsidRPr="2162C520">
        <w:rPr>
          <w:rFonts w:ascii="Oslo Sans Office" w:hAnsi="Oslo Sans Office"/>
        </w:rPr>
        <w:t xml:space="preserve"> år. Oppdragsgiver skal senest 3 mnd</w:t>
      </w:r>
      <w:r w:rsidR="33F6D0B1" w:rsidRPr="2162C520">
        <w:rPr>
          <w:rFonts w:ascii="Oslo Sans Office" w:hAnsi="Oslo Sans Office"/>
        </w:rPr>
        <w:t>.</w:t>
      </w:r>
      <w:r w:rsidR="000667E5" w:rsidRPr="2162C520">
        <w:rPr>
          <w:rFonts w:ascii="Oslo Sans Office" w:hAnsi="Oslo Sans Office"/>
        </w:rPr>
        <w:t xml:space="preserve"> før utløpet av avtalen gi Leverandør skriftlig melding om opsjon vil bli utløst.</w:t>
      </w:r>
    </w:p>
    <w:p w14:paraId="392A69C3" w14:textId="77777777" w:rsidR="000667E5" w:rsidRPr="000667E5" w:rsidRDefault="000667E5" w:rsidP="2162C520">
      <w:pPr>
        <w:pStyle w:val="Overskrift1"/>
        <w:keepLines w:val="0"/>
        <w:numPr>
          <w:ilvl w:val="0"/>
          <w:numId w:val="3"/>
        </w:numPr>
        <w:tabs>
          <w:tab w:val="clear" w:pos="432"/>
        </w:tabs>
        <w:spacing w:before="480" w:after="60" w:line="276" w:lineRule="auto"/>
        <w:rPr>
          <w:rFonts w:ascii="Oslo Sans Office" w:hAnsi="Oslo Sans Office"/>
          <w:b/>
          <w:bCs/>
          <w:color w:val="auto"/>
        </w:rPr>
      </w:pPr>
      <w:bookmarkStart w:id="6" w:name="_Toc209599454"/>
      <w:bookmarkStart w:id="7" w:name="_Toc807045858"/>
      <w:bookmarkEnd w:id="5"/>
      <w:r w:rsidRPr="74D24A7D">
        <w:rPr>
          <w:rFonts w:ascii="Oslo Sans Office" w:hAnsi="Oslo Sans Office"/>
          <w:b/>
          <w:bCs/>
          <w:color w:val="auto"/>
        </w:rPr>
        <w:t xml:space="preserve">Partenes </w:t>
      </w:r>
      <w:bookmarkEnd w:id="6"/>
      <w:r w:rsidR="00C23880" w:rsidRPr="74D24A7D">
        <w:rPr>
          <w:rFonts w:ascii="Oslo Sans Office" w:hAnsi="Oslo Sans Office"/>
          <w:b/>
          <w:bCs/>
          <w:color w:val="auto"/>
        </w:rPr>
        <w:t>representanter (</w:t>
      </w:r>
      <w:r w:rsidRPr="74D24A7D">
        <w:rPr>
          <w:rFonts w:ascii="Oslo Sans Office" w:hAnsi="Oslo Sans Office"/>
          <w:b/>
          <w:bCs/>
          <w:color w:val="auto"/>
        </w:rPr>
        <w:t>vilkårene punkt 2)</w:t>
      </w:r>
      <w:bookmarkEnd w:id="7"/>
    </w:p>
    <w:tbl>
      <w:tblPr>
        <w:tblW w:w="915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5"/>
        <w:gridCol w:w="3477"/>
        <w:gridCol w:w="236"/>
        <w:gridCol w:w="1035"/>
        <w:gridCol w:w="3399"/>
      </w:tblGrid>
      <w:tr w:rsidR="000667E5" w:rsidRPr="00BD157A" w14:paraId="123F6417" w14:textId="77777777" w:rsidTr="4AE1F010">
        <w:tc>
          <w:tcPr>
            <w:tcW w:w="4482" w:type="dxa"/>
            <w:gridSpan w:val="2"/>
            <w:tcBorders>
              <w:bottom w:val="single" w:sz="4" w:space="0" w:color="auto"/>
              <w:right w:val="single" w:sz="4" w:space="0" w:color="auto"/>
            </w:tcBorders>
          </w:tcPr>
          <w:p w14:paraId="2B282596" w14:textId="77777777" w:rsidR="000667E5" w:rsidRPr="00BD157A" w:rsidRDefault="000667E5" w:rsidP="000667E5">
            <w:pPr>
              <w:keepNext/>
              <w:spacing w:after="0"/>
              <w:rPr>
                <w:rFonts w:ascii="Oslo Sans Office" w:hAnsi="Oslo Sans Office"/>
              </w:rPr>
            </w:pPr>
            <w:r w:rsidRPr="00BD157A">
              <w:rPr>
                <w:rFonts w:ascii="Oslo Sans Office" w:hAnsi="Oslo Sans Office"/>
              </w:rPr>
              <w:t>For Oppdragsgiver</w:t>
            </w:r>
          </w:p>
        </w:tc>
        <w:tc>
          <w:tcPr>
            <w:tcW w:w="236" w:type="dxa"/>
            <w:tcBorders>
              <w:left w:val="single" w:sz="4" w:space="0" w:color="auto"/>
              <w:bottom w:val="single" w:sz="4" w:space="0" w:color="auto"/>
            </w:tcBorders>
          </w:tcPr>
          <w:p w14:paraId="3E36AF14" w14:textId="77777777" w:rsidR="000667E5" w:rsidRPr="0023687B" w:rsidRDefault="000667E5" w:rsidP="000667E5">
            <w:pPr>
              <w:keepNext/>
              <w:spacing w:after="0"/>
              <w:rPr>
                <w:rFonts w:ascii="Oslo Sans Office" w:hAnsi="Oslo Sans Office"/>
                <w:highlight w:val="darkGray"/>
              </w:rPr>
            </w:pPr>
          </w:p>
        </w:tc>
        <w:tc>
          <w:tcPr>
            <w:tcW w:w="4434" w:type="dxa"/>
            <w:gridSpan w:val="2"/>
            <w:tcBorders>
              <w:bottom w:val="single" w:sz="4" w:space="0" w:color="auto"/>
            </w:tcBorders>
          </w:tcPr>
          <w:p w14:paraId="52E765F6" w14:textId="77777777" w:rsidR="000667E5" w:rsidRPr="00BD157A" w:rsidRDefault="000667E5" w:rsidP="000667E5">
            <w:pPr>
              <w:keepNext/>
              <w:spacing w:after="0"/>
              <w:rPr>
                <w:rFonts w:ascii="Oslo Sans Office" w:hAnsi="Oslo Sans Office"/>
              </w:rPr>
            </w:pPr>
            <w:r w:rsidRPr="00BD157A">
              <w:rPr>
                <w:rFonts w:ascii="Oslo Sans Office" w:hAnsi="Oslo Sans Office"/>
              </w:rPr>
              <w:t>For Leverandør</w:t>
            </w:r>
          </w:p>
        </w:tc>
      </w:tr>
      <w:tr w:rsidR="004E6205" w:rsidRPr="0094532E" w14:paraId="616DEDFB" w14:textId="77777777" w:rsidTr="4AE1F010">
        <w:tc>
          <w:tcPr>
            <w:tcW w:w="1005" w:type="dxa"/>
            <w:tcBorders>
              <w:top w:val="single" w:sz="4" w:space="0" w:color="auto"/>
              <w:right w:val="single" w:sz="4" w:space="0" w:color="auto"/>
            </w:tcBorders>
          </w:tcPr>
          <w:p w14:paraId="24EF720A" w14:textId="77777777" w:rsidR="000667E5" w:rsidRPr="00BD157A" w:rsidRDefault="000667E5" w:rsidP="000667E5">
            <w:pPr>
              <w:keepNext/>
              <w:spacing w:after="0"/>
              <w:rPr>
                <w:rFonts w:ascii="Oslo Sans Office" w:hAnsi="Oslo Sans Office"/>
              </w:rPr>
            </w:pPr>
            <w:r w:rsidRPr="00BD157A">
              <w:rPr>
                <w:rFonts w:ascii="Oslo Sans Office" w:hAnsi="Oslo Sans Office"/>
              </w:rPr>
              <w:t>Navn:</w:t>
            </w:r>
          </w:p>
        </w:tc>
        <w:tc>
          <w:tcPr>
            <w:tcW w:w="3477" w:type="dxa"/>
            <w:tcBorders>
              <w:top w:val="single" w:sz="4" w:space="0" w:color="auto"/>
              <w:left w:val="single" w:sz="4" w:space="0" w:color="auto"/>
              <w:right w:val="single" w:sz="4" w:space="0" w:color="auto"/>
            </w:tcBorders>
          </w:tcPr>
          <w:p w14:paraId="10F6BF81" w14:textId="77777777" w:rsidR="000667E5" w:rsidRPr="00BD157A" w:rsidRDefault="000667E5" w:rsidP="000667E5">
            <w:pPr>
              <w:keepNext/>
              <w:spacing w:after="0"/>
              <w:rPr>
                <w:rFonts w:ascii="Oslo Sans Office" w:hAnsi="Oslo Sans Office"/>
              </w:rPr>
            </w:pPr>
            <w:r w:rsidRPr="00BD157A">
              <w:rPr>
                <w:rFonts w:ascii="Oslo Sans Office" w:hAnsi="Oslo Sans Office"/>
              </w:rPr>
              <w:t>Utviklings- og kompetanseetaten</w:t>
            </w:r>
          </w:p>
          <w:p w14:paraId="651D717B" w14:textId="79F12E66" w:rsidR="000667E5" w:rsidRPr="00BD157A" w:rsidRDefault="5A3A3297" w:rsidP="000667E5">
            <w:pPr>
              <w:keepNext/>
              <w:spacing w:after="0"/>
              <w:rPr>
                <w:rFonts w:ascii="Oslo Sans Office" w:hAnsi="Oslo Sans Office"/>
              </w:rPr>
            </w:pPr>
            <w:r w:rsidRPr="4DBC6FEC">
              <w:rPr>
                <w:rFonts w:ascii="Oslo Sans Office" w:hAnsi="Oslo Sans Office"/>
              </w:rPr>
              <w:t>V/</w:t>
            </w:r>
            <w:r w:rsidR="00A1036F">
              <w:rPr>
                <w:rFonts w:ascii="Oslo Sans Office" w:hAnsi="Oslo Sans Office"/>
              </w:rPr>
              <w:t>Bår Sveinhaug Frislid</w:t>
            </w:r>
          </w:p>
        </w:tc>
        <w:tc>
          <w:tcPr>
            <w:tcW w:w="236" w:type="dxa"/>
            <w:tcBorders>
              <w:top w:val="single" w:sz="4" w:space="0" w:color="auto"/>
              <w:left w:val="single" w:sz="4" w:space="0" w:color="auto"/>
            </w:tcBorders>
          </w:tcPr>
          <w:p w14:paraId="35976FAC" w14:textId="77777777" w:rsidR="000667E5" w:rsidRPr="0023687B" w:rsidRDefault="000667E5" w:rsidP="000667E5">
            <w:pPr>
              <w:keepNext/>
              <w:spacing w:after="0"/>
              <w:rPr>
                <w:rFonts w:ascii="Oslo Sans Office" w:hAnsi="Oslo Sans Office"/>
                <w:highlight w:val="darkGray"/>
              </w:rPr>
            </w:pPr>
          </w:p>
        </w:tc>
        <w:tc>
          <w:tcPr>
            <w:tcW w:w="1035" w:type="dxa"/>
            <w:tcBorders>
              <w:top w:val="single" w:sz="4" w:space="0" w:color="auto"/>
              <w:right w:val="single" w:sz="4" w:space="0" w:color="auto"/>
            </w:tcBorders>
          </w:tcPr>
          <w:p w14:paraId="0DA3FA38" w14:textId="77777777" w:rsidR="000667E5" w:rsidRPr="00BD157A" w:rsidRDefault="000667E5" w:rsidP="000667E5">
            <w:pPr>
              <w:keepNext/>
              <w:spacing w:after="0"/>
              <w:rPr>
                <w:rFonts w:ascii="Oslo Sans Office" w:hAnsi="Oslo Sans Office"/>
              </w:rPr>
            </w:pPr>
            <w:r w:rsidRPr="00BD157A">
              <w:rPr>
                <w:rFonts w:ascii="Oslo Sans Office" w:hAnsi="Oslo Sans Office"/>
              </w:rPr>
              <w:t>Navn:</w:t>
            </w:r>
          </w:p>
        </w:tc>
        <w:tc>
          <w:tcPr>
            <w:tcW w:w="3399" w:type="dxa"/>
            <w:tcBorders>
              <w:top w:val="single" w:sz="4" w:space="0" w:color="auto"/>
              <w:left w:val="single" w:sz="4" w:space="0" w:color="auto"/>
            </w:tcBorders>
          </w:tcPr>
          <w:p w14:paraId="66C2FCED" w14:textId="14497941" w:rsidR="000667E5" w:rsidRPr="00557054" w:rsidRDefault="00557054" w:rsidP="000667E5">
            <w:pPr>
              <w:keepNext/>
              <w:spacing w:after="0"/>
              <w:rPr>
                <w:rFonts w:ascii="Oslo Sans Office" w:hAnsi="Oslo Sans Office"/>
                <w:lang w:val="en-US"/>
              </w:rPr>
            </w:pPr>
            <w:r w:rsidRPr="00557054">
              <w:rPr>
                <w:rFonts w:ascii="Oslo Sans Office" w:hAnsi="Oslo Sans Office"/>
                <w:lang w:val="en-US"/>
              </w:rPr>
              <w:t xml:space="preserve">Konica Minolta Business Solutions Norway AS </w:t>
            </w:r>
            <w:r>
              <w:rPr>
                <w:rFonts w:ascii="Oslo Sans Office" w:hAnsi="Oslo Sans Office"/>
                <w:lang w:val="en-US"/>
              </w:rPr>
              <w:t>V/</w:t>
            </w:r>
            <w:r w:rsidR="0094532E">
              <w:rPr>
                <w:rFonts w:ascii="Oslo Sans Office" w:hAnsi="Oslo Sans Office"/>
                <w:lang w:val="en-US"/>
              </w:rPr>
              <w:t xml:space="preserve">Rune </w:t>
            </w:r>
            <w:proofErr w:type="spellStart"/>
            <w:r w:rsidR="0094532E">
              <w:rPr>
                <w:rFonts w:ascii="Oslo Sans Office" w:hAnsi="Oslo Sans Office"/>
                <w:lang w:val="en-US"/>
              </w:rPr>
              <w:t>Viklund</w:t>
            </w:r>
            <w:proofErr w:type="spellEnd"/>
          </w:p>
        </w:tc>
      </w:tr>
      <w:tr w:rsidR="004E6205" w:rsidRPr="00BD157A" w14:paraId="070C96D0" w14:textId="77777777" w:rsidTr="4AE1F010">
        <w:tc>
          <w:tcPr>
            <w:tcW w:w="1005" w:type="dxa"/>
            <w:tcBorders>
              <w:right w:val="single" w:sz="4" w:space="0" w:color="auto"/>
            </w:tcBorders>
          </w:tcPr>
          <w:p w14:paraId="514FA6E0" w14:textId="77777777" w:rsidR="000667E5" w:rsidRPr="00BD157A" w:rsidRDefault="000667E5" w:rsidP="000667E5">
            <w:pPr>
              <w:keepNext/>
              <w:spacing w:after="0"/>
              <w:rPr>
                <w:rFonts w:ascii="Oslo Sans Office" w:hAnsi="Oslo Sans Office"/>
              </w:rPr>
            </w:pPr>
            <w:r w:rsidRPr="00BD157A">
              <w:rPr>
                <w:rFonts w:ascii="Oslo Sans Office" w:hAnsi="Oslo Sans Office"/>
              </w:rPr>
              <w:t>Adr.:</w:t>
            </w:r>
          </w:p>
        </w:tc>
        <w:tc>
          <w:tcPr>
            <w:tcW w:w="3477" w:type="dxa"/>
            <w:tcBorders>
              <w:left w:val="single" w:sz="4" w:space="0" w:color="auto"/>
              <w:right w:val="single" w:sz="4" w:space="0" w:color="auto"/>
            </w:tcBorders>
          </w:tcPr>
          <w:p w14:paraId="77C1C067" w14:textId="77777777" w:rsidR="000667E5" w:rsidRPr="00BD157A" w:rsidRDefault="000667E5" w:rsidP="000667E5">
            <w:pPr>
              <w:keepNext/>
              <w:spacing w:after="0"/>
              <w:rPr>
                <w:rFonts w:ascii="Oslo Sans Office" w:hAnsi="Oslo Sans Office"/>
              </w:rPr>
            </w:pPr>
            <w:r w:rsidRPr="00BD157A">
              <w:rPr>
                <w:rFonts w:ascii="Oslo Sans Office" w:hAnsi="Oslo Sans Office"/>
              </w:rPr>
              <w:t>Postboks 6538 Etterstad</w:t>
            </w:r>
          </w:p>
          <w:p w14:paraId="5EFF383C" w14:textId="77777777" w:rsidR="000667E5" w:rsidRPr="00BD157A" w:rsidRDefault="000667E5" w:rsidP="000667E5">
            <w:pPr>
              <w:keepNext/>
              <w:spacing w:after="0"/>
              <w:rPr>
                <w:rFonts w:ascii="Oslo Sans Office" w:hAnsi="Oslo Sans Office"/>
              </w:rPr>
            </w:pPr>
            <w:r w:rsidRPr="00BD157A">
              <w:rPr>
                <w:rFonts w:ascii="Oslo Sans Office" w:hAnsi="Oslo Sans Office"/>
              </w:rPr>
              <w:t>0606 OSLO</w:t>
            </w:r>
          </w:p>
        </w:tc>
        <w:tc>
          <w:tcPr>
            <w:tcW w:w="236" w:type="dxa"/>
            <w:tcBorders>
              <w:left w:val="single" w:sz="4" w:space="0" w:color="auto"/>
            </w:tcBorders>
          </w:tcPr>
          <w:p w14:paraId="001D49B7" w14:textId="77777777" w:rsidR="000667E5" w:rsidRPr="0023687B" w:rsidRDefault="000667E5" w:rsidP="000667E5">
            <w:pPr>
              <w:keepNext/>
              <w:spacing w:after="0"/>
              <w:rPr>
                <w:rFonts w:ascii="Oslo Sans Office" w:hAnsi="Oslo Sans Office"/>
                <w:highlight w:val="darkGray"/>
              </w:rPr>
            </w:pPr>
          </w:p>
        </w:tc>
        <w:tc>
          <w:tcPr>
            <w:tcW w:w="1035" w:type="dxa"/>
            <w:tcBorders>
              <w:right w:val="single" w:sz="4" w:space="0" w:color="auto"/>
            </w:tcBorders>
          </w:tcPr>
          <w:p w14:paraId="7EA1A4E1" w14:textId="77777777" w:rsidR="000667E5" w:rsidRPr="00BD157A" w:rsidRDefault="000667E5" w:rsidP="000667E5">
            <w:pPr>
              <w:keepNext/>
              <w:spacing w:after="0"/>
              <w:rPr>
                <w:rFonts w:ascii="Oslo Sans Office" w:hAnsi="Oslo Sans Office"/>
              </w:rPr>
            </w:pPr>
            <w:r w:rsidRPr="00BD157A">
              <w:rPr>
                <w:rFonts w:ascii="Oslo Sans Office" w:hAnsi="Oslo Sans Office"/>
              </w:rPr>
              <w:t>Adr.:</w:t>
            </w:r>
          </w:p>
        </w:tc>
        <w:tc>
          <w:tcPr>
            <w:tcW w:w="3399" w:type="dxa"/>
            <w:tcBorders>
              <w:left w:val="single" w:sz="4" w:space="0" w:color="auto"/>
            </w:tcBorders>
          </w:tcPr>
          <w:p w14:paraId="36609776" w14:textId="77777777" w:rsidR="00434AE7" w:rsidRPr="00434AE7" w:rsidRDefault="00434AE7" w:rsidP="00434AE7">
            <w:pPr>
              <w:autoSpaceDE w:val="0"/>
              <w:autoSpaceDN w:val="0"/>
              <w:adjustRightInd w:val="0"/>
              <w:spacing w:after="0" w:line="240" w:lineRule="auto"/>
              <w:rPr>
                <w:rFonts w:ascii="Oslo Sans Office" w:hAnsi="Oslo Sans Office"/>
                <w:lang w:val="en-US"/>
              </w:rPr>
            </w:pPr>
            <w:r w:rsidRPr="00434AE7">
              <w:rPr>
                <w:rFonts w:ascii="Oslo Sans Office" w:hAnsi="Oslo Sans Office"/>
                <w:lang w:val="en-US"/>
              </w:rPr>
              <w:t>Postboks 4513 Nydalen</w:t>
            </w:r>
          </w:p>
          <w:p w14:paraId="1A3F3CCF" w14:textId="329F59F7" w:rsidR="000667E5" w:rsidRPr="00434AE7" w:rsidRDefault="00434AE7" w:rsidP="00434AE7">
            <w:pPr>
              <w:keepNext/>
              <w:spacing w:after="0"/>
              <w:rPr>
                <w:rFonts w:ascii="Oslo Sans Office" w:hAnsi="Oslo Sans Office"/>
                <w:lang w:val="en-US"/>
              </w:rPr>
            </w:pPr>
            <w:r w:rsidRPr="00434AE7">
              <w:rPr>
                <w:rFonts w:ascii="Oslo Sans Office" w:hAnsi="Oslo Sans Office"/>
                <w:lang w:val="en-US"/>
              </w:rPr>
              <w:t>0404 Oslo</w:t>
            </w:r>
          </w:p>
        </w:tc>
      </w:tr>
      <w:tr w:rsidR="004E6205" w:rsidRPr="00BD157A" w14:paraId="2B573285" w14:textId="77777777" w:rsidTr="4AE1F010">
        <w:tc>
          <w:tcPr>
            <w:tcW w:w="1005" w:type="dxa"/>
            <w:tcBorders>
              <w:right w:val="single" w:sz="4" w:space="0" w:color="auto"/>
            </w:tcBorders>
          </w:tcPr>
          <w:p w14:paraId="0902533A" w14:textId="77777777" w:rsidR="000667E5" w:rsidRPr="00BD157A" w:rsidRDefault="000667E5" w:rsidP="000667E5">
            <w:pPr>
              <w:spacing w:after="0"/>
              <w:rPr>
                <w:rFonts w:ascii="Oslo Sans Office" w:hAnsi="Oslo Sans Office"/>
              </w:rPr>
            </w:pPr>
            <w:r w:rsidRPr="00BD157A">
              <w:rPr>
                <w:rFonts w:ascii="Oslo Sans Office" w:hAnsi="Oslo Sans Office"/>
              </w:rPr>
              <w:t>Tlf</w:t>
            </w:r>
            <w:r w:rsidR="004060F1">
              <w:rPr>
                <w:rFonts w:ascii="Oslo Sans Office" w:hAnsi="Oslo Sans Office"/>
              </w:rPr>
              <w:t>.</w:t>
            </w:r>
            <w:r w:rsidRPr="00BD157A">
              <w:rPr>
                <w:rFonts w:ascii="Oslo Sans Office" w:hAnsi="Oslo Sans Office"/>
              </w:rPr>
              <w:t>:</w:t>
            </w:r>
          </w:p>
        </w:tc>
        <w:tc>
          <w:tcPr>
            <w:tcW w:w="3477" w:type="dxa"/>
            <w:tcBorders>
              <w:left w:val="single" w:sz="4" w:space="0" w:color="auto"/>
              <w:right w:val="single" w:sz="4" w:space="0" w:color="auto"/>
            </w:tcBorders>
          </w:tcPr>
          <w:p w14:paraId="393F8B3F" w14:textId="67723286" w:rsidR="000667E5" w:rsidRPr="00BD157A" w:rsidRDefault="00CF38DB" w:rsidP="000667E5">
            <w:pPr>
              <w:spacing w:after="0"/>
              <w:rPr>
                <w:rFonts w:ascii="Oslo Sans Office" w:hAnsi="Oslo Sans Office"/>
              </w:rPr>
            </w:pPr>
            <w:r w:rsidRPr="00CF38DB">
              <w:rPr>
                <w:rFonts w:ascii="Oslo Sans Office" w:hAnsi="Oslo Sans Office"/>
              </w:rPr>
              <w:t>986</w:t>
            </w:r>
            <w:r w:rsidR="003635F4">
              <w:rPr>
                <w:rFonts w:ascii="Oslo Sans Office" w:hAnsi="Oslo Sans Office"/>
              </w:rPr>
              <w:t xml:space="preserve"> </w:t>
            </w:r>
            <w:r w:rsidRPr="00CF38DB">
              <w:rPr>
                <w:rFonts w:ascii="Oslo Sans Office" w:hAnsi="Oslo Sans Office"/>
              </w:rPr>
              <w:t>60</w:t>
            </w:r>
            <w:r w:rsidR="003635F4">
              <w:rPr>
                <w:rFonts w:ascii="Oslo Sans Office" w:hAnsi="Oslo Sans Office"/>
              </w:rPr>
              <w:t xml:space="preserve"> </w:t>
            </w:r>
            <w:r w:rsidRPr="00CF38DB">
              <w:rPr>
                <w:rFonts w:ascii="Oslo Sans Office" w:hAnsi="Oslo Sans Office"/>
              </w:rPr>
              <w:t>570</w:t>
            </w:r>
          </w:p>
        </w:tc>
        <w:tc>
          <w:tcPr>
            <w:tcW w:w="236" w:type="dxa"/>
            <w:tcBorders>
              <w:left w:val="single" w:sz="4" w:space="0" w:color="auto"/>
            </w:tcBorders>
          </w:tcPr>
          <w:p w14:paraId="55CDCC0C" w14:textId="77777777" w:rsidR="000667E5" w:rsidRPr="0023687B" w:rsidRDefault="000667E5" w:rsidP="000667E5">
            <w:pPr>
              <w:spacing w:after="0"/>
              <w:rPr>
                <w:rFonts w:ascii="Oslo Sans Office" w:hAnsi="Oslo Sans Office"/>
                <w:highlight w:val="darkGray"/>
              </w:rPr>
            </w:pPr>
          </w:p>
        </w:tc>
        <w:tc>
          <w:tcPr>
            <w:tcW w:w="1035" w:type="dxa"/>
            <w:tcBorders>
              <w:right w:val="single" w:sz="4" w:space="0" w:color="auto"/>
            </w:tcBorders>
          </w:tcPr>
          <w:p w14:paraId="5319D23B" w14:textId="77777777" w:rsidR="000667E5" w:rsidRPr="00BD157A" w:rsidRDefault="000667E5" w:rsidP="000667E5">
            <w:pPr>
              <w:spacing w:after="0"/>
              <w:rPr>
                <w:rFonts w:ascii="Oslo Sans Office" w:hAnsi="Oslo Sans Office"/>
              </w:rPr>
            </w:pPr>
            <w:r w:rsidRPr="00BD157A">
              <w:rPr>
                <w:rFonts w:ascii="Oslo Sans Office" w:hAnsi="Oslo Sans Office"/>
              </w:rPr>
              <w:t>Tlf</w:t>
            </w:r>
            <w:r w:rsidR="004060F1">
              <w:rPr>
                <w:rFonts w:ascii="Oslo Sans Office" w:hAnsi="Oslo Sans Office"/>
              </w:rPr>
              <w:t>.</w:t>
            </w:r>
            <w:r w:rsidRPr="00BD157A">
              <w:rPr>
                <w:rFonts w:ascii="Oslo Sans Office" w:hAnsi="Oslo Sans Office"/>
              </w:rPr>
              <w:t>:</w:t>
            </w:r>
          </w:p>
        </w:tc>
        <w:tc>
          <w:tcPr>
            <w:tcW w:w="3399" w:type="dxa"/>
            <w:tcBorders>
              <w:left w:val="single" w:sz="4" w:space="0" w:color="auto"/>
            </w:tcBorders>
          </w:tcPr>
          <w:p w14:paraId="20A31487" w14:textId="08BB15B0" w:rsidR="000667E5" w:rsidRPr="00BD157A" w:rsidRDefault="003635F4" w:rsidP="000667E5">
            <w:pPr>
              <w:spacing w:after="0"/>
              <w:rPr>
                <w:rFonts w:ascii="Oslo Sans Office" w:hAnsi="Oslo Sans Office"/>
              </w:rPr>
            </w:pPr>
            <w:r w:rsidRPr="003635F4">
              <w:rPr>
                <w:rFonts w:ascii="Oslo Sans Office" w:hAnsi="Oslo Sans Office"/>
              </w:rPr>
              <w:t>902 65 221</w:t>
            </w:r>
          </w:p>
        </w:tc>
      </w:tr>
      <w:tr w:rsidR="004E6205" w:rsidRPr="00BD157A" w14:paraId="7B7C073B" w14:textId="77777777" w:rsidTr="4AE1F010">
        <w:tc>
          <w:tcPr>
            <w:tcW w:w="1005" w:type="dxa"/>
            <w:tcBorders>
              <w:right w:val="single" w:sz="4" w:space="0" w:color="auto"/>
            </w:tcBorders>
          </w:tcPr>
          <w:p w14:paraId="4B39E9FD" w14:textId="77777777" w:rsidR="000667E5" w:rsidRPr="00BD157A" w:rsidRDefault="000667E5" w:rsidP="000667E5">
            <w:pPr>
              <w:spacing w:after="0"/>
              <w:rPr>
                <w:rFonts w:ascii="Oslo Sans Office" w:hAnsi="Oslo Sans Office"/>
              </w:rPr>
            </w:pPr>
            <w:r w:rsidRPr="00BD157A">
              <w:rPr>
                <w:rFonts w:ascii="Oslo Sans Office" w:hAnsi="Oslo Sans Office"/>
              </w:rPr>
              <w:t>E-post:</w:t>
            </w:r>
          </w:p>
        </w:tc>
        <w:tc>
          <w:tcPr>
            <w:tcW w:w="3477" w:type="dxa"/>
            <w:tcBorders>
              <w:left w:val="single" w:sz="4" w:space="0" w:color="auto"/>
              <w:right w:val="single" w:sz="4" w:space="0" w:color="auto"/>
            </w:tcBorders>
          </w:tcPr>
          <w:p w14:paraId="07D2684E" w14:textId="7DFFD6CB" w:rsidR="000667E5" w:rsidRPr="00BD157A" w:rsidRDefault="004E6205" w:rsidP="000667E5">
            <w:pPr>
              <w:spacing w:after="0"/>
              <w:rPr>
                <w:rFonts w:ascii="Oslo Sans Office" w:hAnsi="Oslo Sans Office"/>
              </w:rPr>
            </w:pPr>
            <w:r w:rsidRPr="004E6205">
              <w:rPr>
                <w:rFonts w:ascii="Oslo Sans Office" w:hAnsi="Oslo Sans Office"/>
              </w:rPr>
              <w:t>bar.frislid@uke.oslo.kommune.no</w:t>
            </w:r>
          </w:p>
        </w:tc>
        <w:tc>
          <w:tcPr>
            <w:tcW w:w="236" w:type="dxa"/>
            <w:tcBorders>
              <w:left w:val="single" w:sz="4" w:space="0" w:color="auto"/>
            </w:tcBorders>
          </w:tcPr>
          <w:p w14:paraId="2DF82033" w14:textId="77777777" w:rsidR="000667E5" w:rsidRPr="0023687B" w:rsidRDefault="000667E5" w:rsidP="000667E5">
            <w:pPr>
              <w:spacing w:after="0"/>
              <w:rPr>
                <w:rFonts w:ascii="Oslo Sans Office" w:hAnsi="Oslo Sans Office"/>
                <w:highlight w:val="darkGray"/>
              </w:rPr>
            </w:pPr>
          </w:p>
        </w:tc>
        <w:tc>
          <w:tcPr>
            <w:tcW w:w="1035" w:type="dxa"/>
            <w:tcBorders>
              <w:right w:val="single" w:sz="4" w:space="0" w:color="auto"/>
            </w:tcBorders>
          </w:tcPr>
          <w:p w14:paraId="22F81048" w14:textId="77777777" w:rsidR="000667E5" w:rsidRPr="00BD157A" w:rsidRDefault="000667E5" w:rsidP="000667E5">
            <w:pPr>
              <w:spacing w:after="0"/>
              <w:rPr>
                <w:rFonts w:ascii="Oslo Sans Office" w:hAnsi="Oslo Sans Office"/>
              </w:rPr>
            </w:pPr>
            <w:r w:rsidRPr="00BD157A">
              <w:rPr>
                <w:rFonts w:ascii="Oslo Sans Office" w:hAnsi="Oslo Sans Office"/>
              </w:rPr>
              <w:t>E-post:</w:t>
            </w:r>
          </w:p>
        </w:tc>
        <w:tc>
          <w:tcPr>
            <w:tcW w:w="3399" w:type="dxa"/>
            <w:tcBorders>
              <w:left w:val="single" w:sz="4" w:space="0" w:color="auto"/>
            </w:tcBorders>
          </w:tcPr>
          <w:p w14:paraId="21956623" w14:textId="4D9E6612" w:rsidR="000667E5" w:rsidRPr="00BD157A" w:rsidRDefault="003635F4" w:rsidP="000667E5">
            <w:pPr>
              <w:spacing w:after="0"/>
              <w:rPr>
                <w:rFonts w:ascii="Oslo Sans Office" w:hAnsi="Oslo Sans Office"/>
              </w:rPr>
            </w:pPr>
            <w:r w:rsidRPr="003635F4">
              <w:rPr>
                <w:rFonts w:ascii="Oslo Sans Office" w:hAnsi="Oslo Sans Office"/>
              </w:rPr>
              <w:t>rune.viklund@konicaminolta.no</w:t>
            </w:r>
          </w:p>
        </w:tc>
      </w:tr>
    </w:tbl>
    <w:p w14:paraId="602E5D50" w14:textId="77777777" w:rsidR="000667E5" w:rsidRDefault="000667E5" w:rsidP="000667E5">
      <w:pPr>
        <w:spacing w:after="0"/>
        <w:rPr>
          <w:rFonts w:ascii="Oslo Sans Office" w:hAnsi="Oslo Sans Office"/>
        </w:rPr>
      </w:pPr>
    </w:p>
    <w:p w14:paraId="6DBEC211" w14:textId="77777777" w:rsidR="000667E5" w:rsidRPr="00BD157A" w:rsidRDefault="000667E5" w:rsidP="000667E5">
      <w:pPr>
        <w:rPr>
          <w:rFonts w:ascii="Oslo Sans Office" w:hAnsi="Oslo Sans Office"/>
        </w:rPr>
      </w:pPr>
      <w:r w:rsidRPr="00BD157A">
        <w:rPr>
          <w:rFonts w:ascii="Oslo Sans Office" w:hAnsi="Oslo Sans Office"/>
        </w:rPr>
        <w:t>Partene skal skriftlig varsle hverandre ved utskiftning av representant.</w:t>
      </w:r>
    </w:p>
    <w:p w14:paraId="4A27F79E" w14:textId="77777777" w:rsidR="000667E5" w:rsidRPr="000667E5" w:rsidRDefault="000667E5" w:rsidP="2162C520">
      <w:pPr>
        <w:pStyle w:val="Overskrift1"/>
        <w:keepLines w:val="0"/>
        <w:numPr>
          <w:ilvl w:val="0"/>
          <w:numId w:val="3"/>
        </w:numPr>
        <w:tabs>
          <w:tab w:val="clear" w:pos="432"/>
        </w:tabs>
        <w:spacing w:before="480" w:after="60"/>
        <w:rPr>
          <w:rFonts w:ascii="Oslo Sans Office" w:hAnsi="Oslo Sans Office"/>
          <w:b/>
          <w:bCs/>
          <w:color w:val="auto"/>
        </w:rPr>
      </w:pPr>
      <w:bookmarkStart w:id="8" w:name="_Toc1062806556"/>
      <w:r w:rsidRPr="74D24A7D">
        <w:rPr>
          <w:rFonts w:ascii="Oslo Sans Office" w:hAnsi="Oslo Sans Office"/>
          <w:b/>
          <w:bCs/>
          <w:color w:val="auto"/>
        </w:rPr>
        <w:t>Språk</w:t>
      </w:r>
      <w:bookmarkEnd w:id="8"/>
    </w:p>
    <w:p w14:paraId="7A534289" w14:textId="77777777" w:rsidR="000667E5" w:rsidRPr="00BD157A" w:rsidRDefault="000667E5" w:rsidP="000667E5">
      <w:pPr>
        <w:rPr>
          <w:rFonts w:ascii="Oslo Sans Office" w:hAnsi="Oslo Sans Office"/>
        </w:rPr>
      </w:pPr>
      <w:r w:rsidRPr="00BD157A">
        <w:rPr>
          <w:rFonts w:ascii="Oslo Sans Office" w:hAnsi="Oslo Sans Office"/>
        </w:rPr>
        <w:t>All kommunikasjon mellom Oppdragsgiver/Bestiller og Leverandør skal foregå på norsk.</w:t>
      </w:r>
    </w:p>
    <w:p w14:paraId="672C6F50" w14:textId="77777777" w:rsidR="000667E5" w:rsidRPr="000667E5" w:rsidRDefault="000667E5" w:rsidP="2162C520">
      <w:pPr>
        <w:pStyle w:val="Overskrift1"/>
        <w:keepLines w:val="0"/>
        <w:numPr>
          <w:ilvl w:val="0"/>
          <w:numId w:val="3"/>
        </w:numPr>
        <w:tabs>
          <w:tab w:val="clear" w:pos="432"/>
        </w:tabs>
        <w:spacing w:before="480" w:after="60"/>
        <w:rPr>
          <w:rFonts w:ascii="Oslo Sans Office" w:hAnsi="Oslo Sans Office"/>
          <w:b/>
          <w:bCs/>
          <w:color w:val="auto"/>
        </w:rPr>
      </w:pPr>
      <w:bookmarkStart w:id="9" w:name="_Toc663585361"/>
      <w:r w:rsidRPr="74D24A7D">
        <w:rPr>
          <w:rFonts w:ascii="Oslo Sans Office" w:hAnsi="Oslo Sans Office"/>
          <w:b/>
          <w:bCs/>
          <w:color w:val="auto"/>
        </w:rPr>
        <w:lastRenderedPageBreak/>
        <w:t>Leverandørens plikter</w:t>
      </w:r>
      <w:r w:rsidR="005D547C" w:rsidRPr="74D24A7D">
        <w:rPr>
          <w:rFonts w:ascii="Oslo Sans Office" w:hAnsi="Oslo Sans Office"/>
          <w:b/>
          <w:bCs/>
          <w:color w:val="auto"/>
        </w:rPr>
        <w:t xml:space="preserve"> (vilkårene</w:t>
      </w:r>
      <w:r w:rsidRPr="74D24A7D">
        <w:rPr>
          <w:rFonts w:ascii="Oslo Sans Office" w:hAnsi="Oslo Sans Office"/>
          <w:b/>
          <w:bCs/>
          <w:color w:val="auto"/>
        </w:rPr>
        <w:t xml:space="preserve"> punkt 4)</w:t>
      </w:r>
      <w:bookmarkEnd w:id="9"/>
    </w:p>
    <w:p w14:paraId="2EB73F7B" w14:textId="77777777" w:rsidR="000667E5" w:rsidRPr="00BD157A" w:rsidRDefault="000667E5" w:rsidP="2162C520">
      <w:pPr>
        <w:pStyle w:val="Overskrift2"/>
        <w:keepLines w:val="0"/>
        <w:numPr>
          <w:ilvl w:val="1"/>
          <w:numId w:val="3"/>
        </w:numPr>
        <w:spacing w:before="240" w:after="60" w:line="240" w:lineRule="auto"/>
        <w:rPr>
          <w:rFonts w:ascii="Oslo Sans Office" w:hAnsi="Oslo Sans Office"/>
          <w:sz w:val="24"/>
          <w:szCs w:val="24"/>
        </w:rPr>
      </w:pPr>
      <w:bookmarkStart w:id="10" w:name="_Toc208054671"/>
      <w:bookmarkStart w:id="11" w:name="_Toc1911692279"/>
      <w:r w:rsidRPr="74D24A7D">
        <w:rPr>
          <w:rFonts w:ascii="Oslo Sans Office" w:hAnsi="Oslo Sans Office"/>
          <w:sz w:val="24"/>
          <w:szCs w:val="24"/>
        </w:rPr>
        <w:t>Leverin</w:t>
      </w:r>
      <w:r w:rsidR="005D547C" w:rsidRPr="74D24A7D">
        <w:rPr>
          <w:rFonts w:ascii="Oslo Sans Office" w:hAnsi="Oslo Sans Office"/>
          <w:sz w:val="24"/>
          <w:szCs w:val="24"/>
        </w:rPr>
        <w:t>gstid og sted (vilkårene</w:t>
      </w:r>
      <w:r w:rsidRPr="74D24A7D">
        <w:rPr>
          <w:rFonts w:ascii="Oslo Sans Office" w:hAnsi="Oslo Sans Office"/>
          <w:sz w:val="24"/>
          <w:szCs w:val="24"/>
        </w:rPr>
        <w:t xml:space="preserve"> punkt 4.2)</w:t>
      </w:r>
      <w:bookmarkEnd w:id="10"/>
      <w:bookmarkEnd w:id="11"/>
    </w:p>
    <w:p w14:paraId="470B2F58" w14:textId="0C3604CE" w:rsidR="000667E5" w:rsidRPr="00BD157A" w:rsidRDefault="005D547C" w:rsidP="000667E5">
      <w:pPr>
        <w:rPr>
          <w:rFonts w:ascii="Oslo Sans Office" w:hAnsi="Oslo Sans Office"/>
        </w:rPr>
      </w:pPr>
      <w:r w:rsidRPr="4AE1F010">
        <w:rPr>
          <w:rFonts w:ascii="Oslo Sans Office" w:hAnsi="Oslo Sans Office"/>
        </w:rPr>
        <w:t xml:space="preserve">Maksimal leveringstid for multifunksjonsmaskiner skal være </w:t>
      </w:r>
      <w:r w:rsidR="6B439C00" w:rsidRPr="4AE1F010">
        <w:rPr>
          <w:rFonts w:ascii="Oslo Sans Office" w:hAnsi="Oslo Sans Office"/>
        </w:rPr>
        <w:t xml:space="preserve">tretti – 30 - </w:t>
      </w:r>
      <w:r w:rsidRPr="4AE1F010">
        <w:rPr>
          <w:rFonts w:ascii="Oslo Sans Office" w:hAnsi="Oslo Sans Office"/>
        </w:rPr>
        <w:t>dager fra bestilling.</w:t>
      </w:r>
    </w:p>
    <w:p w14:paraId="13241EC2" w14:textId="77777777" w:rsidR="000667E5" w:rsidRDefault="000667E5" w:rsidP="000667E5">
      <w:pPr>
        <w:rPr>
          <w:rFonts w:ascii="Oslo Sans Office" w:hAnsi="Oslo Sans Office"/>
        </w:rPr>
      </w:pPr>
      <w:r w:rsidRPr="00BD157A">
        <w:rPr>
          <w:rFonts w:ascii="Oslo Sans Office" w:hAnsi="Oslo Sans Office"/>
        </w:rPr>
        <w:t xml:space="preserve">Leveringstid i henhold til samkjøpsavtalen </w:t>
      </w:r>
      <w:r w:rsidR="0023687B">
        <w:rPr>
          <w:rFonts w:ascii="Oslo Sans Office" w:hAnsi="Oslo Sans Office"/>
        </w:rPr>
        <w:t>skal være maksimal leveringstid. K</w:t>
      </w:r>
      <w:r w:rsidRPr="00BD157A">
        <w:rPr>
          <w:rFonts w:ascii="Oslo Sans Office" w:hAnsi="Oslo Sans Office"/>
        </w:rPr>
        <w:t>ortere leveringstid kan avtales for det enkelte avrop.</w:t>
      </w:r>
    </w:p>
    <w:p w14:paraId="6BBCBF82" w14:textId="77777777" w:rsidR="000503CA" w:rsidRDefault="000503CA" w:rsidP="000503CA">
      <w:pPr>
        <w:spacing w:after="0" w:line="240" w:lineRule="auto"/>
        <w:textAlignment w:val="baseline"/>
        <w:rPr>
          <w:rFonts w:ascii="Oslo Sans Office" w:eastAsia="Times New Roman" w:hAnsi="Oslo Sans Office" w:cs="Segoe UI"/>
          <w:szCs w:val="20"/>
          <w:lang w:eastAsia="nb-NO"/>
        </w:rPr>
      </w:pPr>
      <w:r w:rsidRPr="000503CA">
        <w:rPr>
          <w:rFonts w:ascii="Oslo Sans Office" w:eastAsia="Times New Roman" w:hAnsi="Oslo Sans Office" w:cs="Segoe UI"/>
          <w:szCs w:val="20"/>
          <w:lang w:eastAsia="nb-NO"/>
        </w:rPr>
        <w:t xml:space="preserve">Maksimal leveringstid for forbruksmateriell som eksempelvis toner, </w:t>
      </w:r>
      <w:proofErr w:type="spellStart"/>
      <w:r w:rsidRPr="000503CA">
        <w:rPr>
          <w:rFonts w:ascii="Oslo Sans Office" w:eastAsia="Times New Roman" w:hAnsi="Oslo Sans Office" w:cs="Segoe UI"/>
          <w:szCs w:val="20"/>
          <w:lang w:eastAsia="nb-NO"/>
        </w:rPr>
        <w:t>tonerkasett</w:t>
      </w:r>
      <w:proofErr w:type="spellEnd"/>
      <w:r w:rsidRPr="000503CA">
        <w:rPr>
          <w:rFonts w:ascii="Oslo Sans Office" w:eastAsia="Times New Roman" w:hAnsi="Oslo Sans Office" w:cs="Segoe UI"/>
          <w:szCs w:val="20"/>
          <w:lang w:eastAsia="nb-NO"/>
        </w:rPr>
        <w:t xml:space="preserve">, tromler (OPC) osv. er </w:t>
      </w:r>
      <w:r w:rsidR="001524A5">
        <w:rPr>
          <w:rFonts w:ascii="Oslo Sans Office" w:eastAsia="Times New Roman" w:hAnsi="Oslo Sans Office" w:cs="Segoe UI"/>
          <w:szCs w:val="20"/>
          <w:lang w:eastAsia="nb-NO"/>
        </w:rPr>
        <w:t xml:space="preserve">to </w:t>
      </w:r>
      <w:r w:rsidRPr="000503CA">
        <w:rPr>
          <w:rFonts w:ascii="Oslo Sans Office" w:eastAsia="Times New Roman" w:hAnsi="Oslo Sans Office" w:cs="Segoe UI"/>
          <w:szCs w:val="20"/>
          <w:lang w:eastAsia="nb-NO"/>
        </w:rPr>
        <w:t>virkedager fra bestilling. Frakt skal være inkludert i prisen. </w:t>
      </w:r>
    </w:p>
    <w:p w14:paraId="430BBF8F" w14:textId="77777777" w:rsidR="000503CA" w:rsidRPr="000503CA" w:rsidRDefault="000503CA" w:rsidP="000503CA">
      <w:pPr>
        <w:spacing w:after="0" w:line="240" w:lineRule="auto"/>
        <w:textAlignment w:val="baseline"/>
        <w:rPr>
          <w:rFonts w:ascii="Segoe UI" w:eastAsia="Times New Roman" w:hAnsi="Segoe UI" w:cs="Segoe UI"/>
          <w:sz w:val="18"/>
          <w:szCs w:val="18"/>
          <w:lang w:eastAsia="nb-NO"/>
        </w:rPr>
      </w:pPr>
    </w:p>
    <w:p w14:paraId="34C0A8FE" w14:textId="30B0F01F" w:rsidR="000503CA" w:rsidRDefault="00651A78" w:rsidP="4AE1F010">
      <w:pPr>
        <w:spacing w:after="0" w:line="240" w:lineRule="auto"/>
        <w:textAlignment w:val="baseline"/>
        <w:rPr>
          <w:rFonts w:ascii="Oslo Sans Office" w:eastAsia="Times New Roman" w:hAnsi="Oslo Sans Office" w:cs="Segoe UI"/>
          <w:lang w:eastAsia="nb-NO"/>
        </w:rPr>
      </w:pPr>
      <w:r w:rsidRPr="4AE1F010">
        <w:rPr>
          <w:rFonts w:ascii="Oslo Sans Office" w:eastAsia="Times New Roman" w:hAnsi="Oslo Sans Office" w:cs="Segoe UI"/>
          <w:lang w:eastAsia="nb-NO"/>
        </w:rPr>
        <w:t xml:space="preserve">Ved hastelevering (levering innen </w:t>
      </w:r>
      <w:r w:rsidR="001524A5" w:rsidRPr="4AE1F010">
        <w:rPr>
          <w:rFonts w:ascii="Oslo Sans Office" w:eastAsia="Times New Roman" w:hAnsi="Oslo Sans Office" w:cs="Segoe UI"/>
          <w:lang w:eastAsia="nb-NO"/>
        </w:rPr>
        <w:t>fire</w:t>
      </w:r>
      <w:r w:rsidRPr="4AE1F010">
        <w:rPr>
          <w:rFonts w:ascii="Oslo Sans Office" w:eastAsia="Times New Roman" w:hAnsi="Oslo Sans Office" w:cs="Segoe UI"/>
          <w:lang w:eastAsia="nb-NO"/>
        </w:rPr>
        <w:t xml:space="preserve"> timer)</w:t>
      </w:r>
      <w:r w:rsidR="000503CA" w:rsidRPr="4AE1F010">
        <w:rPr>
          <w:rFonts w:ascii="Oslo Sans Office" w:eastAsia="Times New Roman" w:hAnsi="Oslo Sans Office" w:cs="Segoe UI"/>
          <w:lang w:eastAsia="nb-NO"/>
        </w:rPr>
        <w:t xml:space="preserve"> skal </w:t>
      </w:r>
      <w:r w:rsidR="69832C37" w:rsidRPr="4AE1F010">
        <w:rPr>
          <w:rFonts w:ascii="Oslo Sans Office" w:eastAsia="Times New Roman" w:hAnsi="Oslo Sans Office" w:cs="Segoe UI"/>
          <w:lang w:eastAsia="nb-NO"/>
        </w:rPr>
        <w:t>O</w:t>
      </w:r>
      <w:r w:rsidR="000503CA" w:rsidRPr="4AE1F010">
        <w:rPr>
          <w:rFonts w:ascii="Oslo Sans Office" w:eastAsia="Times New Roman" w:hAnsi="Oslo Sans Office" w:cs="Segoe UI"/>
          <w:lang w:eastAsia="nb-NO"/>
        </w:rPr>
        <w:t>ppdragsgiver belastes med faktiske, dokumenterbare fraktkostnader (budbil etc.).  </w:t>
      </w:r>
    </w:p>
    <w:p w14:paraId="5E1FDC28" w14:textId="77777777" w:rsidR="000503CA" w:rsidRDefault="000503CA" w:rsidP="000503CA">
      <w:pPr>
        <w:spacing w:after="0" w:line="240" w:lineRule="auto"/>
        <w:textAlignment w:val="baseline"/>
        <w:rPr>
          <w:rFonts w:ascii="Oslo Sans Office" w:eastAsia="Times New Roman" w:hAnsi="Oslo Sans Office" w:cs="Segoe UI"/>
          <w:szCs w:val="20"/>
          <w:lang w:eastAsia="nb-NO"/>
        </w:rPr>
      </w:pPr>
    </w:p>
    <w:p w14:paraId="074DDA1A" w14:textId="77777777" w:rsidR="000503CA" w:rsidRDefault="000503CA" w:rsidP="000503CA">
      <w:pPr>
        <w:spacing w:after="0" w:line="240" w:lineRule="auto"/>
        <w:textAlignment w:val="baseline"/>
        <w:rPr>
          <w:rFonts w:ascii="Oslo Sans Office" w:eastAsia="Times New Roman" w:hAnsi="Oslo Sans Office" w:cs="Segoe UI"/>
          <w:szCs w:val="20"/>
          <w:lang w:eastAsia="nb-NO"/>
        </w:rPr>
      </w:pPr>
      <w:r>
        <w:rPr>
          <w:rFonts w:ascii="Oslo Sans Office" w:eastAsia="Times New Roman" w:hAnsi="Oslo Sans Office" w:cs="Segoe UI"/>
          <w:szCs w:val="20"/>
          <w:lang w:eastAsia="nb-NO"/>
        </w:rPr>
        <w:t xml:space="preserve">Leveringssted er anvist sted på adressen til den enkelte virksomhet (Bestiller) som </w:t>
      </w:r>
      <w:proofErr w:type="spellStart"/>
      <w:r>
        <w:rPr>
          <w:rFonts w:ascii="Oslo Sans Office" w:eastAsia="Times New Roman" w:hAnsi="Oslo Sans Office" w:cs="Segoe UI"/>
          <w:szCs w:val="20"/>
          <w:lang w:eastAsia="nb-NO"/>
        </w:rPr>
        <w:t>avroper</w:t>
      </w:r>
      <w:proofErr w:type="spellEnd"/>
      <w:r>
        <w:rPr>
          <w:rFonts w:ascii="Oslo Sans Office" w:eastAsia="Times New Roman" w:hAnsi="Oslo Sans Office" w:cs="Segoe UI"/>
          <w:szCs w:val="20"/>
          <w:lang w:eastAsia="nb-NO"/>
        </w:rPr>
        <w:t xml:space="preserve"> på samkjøpsavtalen, med mindre annet er særskilt avtalt.</w:t>
      </w:r>
    </w:p>
    <w:p w14:paraId="50B4DCAE" w14:textId="77777777" w:rsidR="000503CA" w:rsidRDefault="000503CA" w:rsidP="000503CA">
      <w:pPr>
        <w:spacing w:after="0" w:line="240" w:lineRule="auto"/>
        <w:textAlignment w:val="baseline"/>
        <w:rPr>
          <w:rFonts w:ascii="Oslo Sans Office" w:eastAsia="Times New Roman" w:hAnsi="Oslo Sans Office" w:cs="Segoe UI"/>
          <w:szCs w:val="20"/>
          <w:lang w:eastAsia="nb-NO"/>
        </w:rPr>
      </w:pPr>
    </w:p>
    <w:p w14:paraId="4582D2C2" w14:textId="77777777" w:rsidR="000503CA" w:rsidRDefault="000503CA" w:rsidP="000503CA">
      <w:pPr>
        <w:spacing w:after="0" w:line="240" w:lineRule="auto"/>
        <w:textAlignment w:val="baseline"/>
        <w:rPr>
          <w:rFonts w:ascii="Oslo Sans Office" w:eastAsia="Times New Roman" w:hAnsi="Oslo Sans Office" w:cs="Segoe UI"/>
          <w:szCs w:val="20"/>
          <w:lang w:eastAsia="nb-NO"/>
        </w:rPr>
      </w:pPr>
      <w:r>
        <w:rPr>
          <w:rFonts w:ascii="Oslo Sans Office" w:eastAsia="Times New Roman" w:hAnsi="Oslo Sans Office" w:cs="Segoe UI"/>
          <w:szCs w:val="20"/>
          <w:lang w:eastAsia="nb-NO"/>
        </w:rPr>
        <w:t>Levering anses skjedd når leveransen er mottatt og overlevert til Bestiller på avtalt leveringssted til avtalt tid.</w:t>
      </w:r>
    </w:p>
    <w:p w14:paraId="46DC2442" w14:textId="77777777" w:rsidR="000503CA" w:rsidRDefault="000503CA" w:rsidP="000503CA">
      <w:pPr>
        <w:spacing w:after="0" w:line="240" w:lineRule="auto"/>
        <w:textAlignment w:val="baseline"/>
        <w:rPr>
          <w:rFonts w:ascii="Oslo Sans Office" w:eastAsia="Times New Roman" w:hAnsi="Oslo Sans Office" w:cs="Segoe UI"/>
          <w:szCs w:val="20"/>
          <w:lang w:eastAsia="nb-NO"/>
        </w:rPr>
      </w:pPr>
    </w:p>
    <w:p w14:paraId="57FA4FD2" w14:textId="70E401EB" w:rsidR="000503CA" w:rsidRPr="000503CA" w:rsidRDefault="000503CA" w:rsidP="4AE1F010">
      <w:pPr>
        <w:spacing w:after="0" w:line="240" w:lineRule="auto"/>
        <w:textAlignment w:val="baseline"/>
        <w:rPr>
          <w:rFonts w:ascii="Oslo Sans Office" w:eastAsia="Times New Roman" w:hAnsi="Oslo Sans Office" w:cs="Segoe UI"/>
          <w:lang w:eastAsia="nb-NO"/>
        </w:rPr>
      </w:pPr>
      <w:r w:rsidRPr="4AE1F010">
        <w:rPr>
          <w:rFonts w:ascii="Oslo Sans Office" w:eastAsia="Times New Roman" w:hAnsi="Oslo Sans Office" w:cs="Segoe UI"/>
          <w:lang w:eastAsia="nb-NO"/>
        </w:rPr>
        <w:t>Oppstår det «restordre», dvs. at det ikke er mulig å levere det totale antallet som er avropt, skal Bestiller varsles umiddelbart.</w:t>
      </w:r>
    </w:p>
    <w:p w14:paraId="38D51251" w14:textId="77777777" w:rsidR="000667E5" w:rsidRDefault="000667E5" w:rsidP="2162C520">
      <w:pPr>
        <w:pStyle w:val="Overskrift2"/>
        <w:keepLines w:val="0"/>
        <w:numPr>
          <w:ilvl w:val="1"/>
          <w:numId w:val="3"/>
        </w:numPr>
        <w:spacing w:before="240" w:after="60" w:line="240" w:lineRule="auto"/>
        <w:rPr>
          <w:rFonts w:ascii="Oslo Sans Office" w:hAnsi="Oslo Sans Office"/>
          <w:sz w:val="24"/>
          <w:szCs w:val="24"/>
        </w:rPr>
      </w:pPr>
      <w:bookmarkStart w:id="12" w:name="_Toc200267726"/>
      <w:bookmarkStart w:id="13" w:name="_Toc440896809"/>
      <w:bookmarkStart w:id="14" w:name="_Toc136239501"/>
      <w:bookmarkStart w:id="15" w:name="_Toc136240138"/>
      <w:r w:rsidRPr="74D24A7D">
        <w:rPr>
          <w:rFonts w:ascii="Oslo Sans Office" w:hAnsi="Oslo Sans Office"/>
          <w:sz w:val="24"/>
          <w:szCs w:val="24"/>
        </w:rPr>
        <w:t>Varekataloger og prislister</w:t>
      </w:r>
      <w:bookmarkEnd w:id="12"/>
      <w:bookmarkEnd w:id="13"/>
    </w:p>
    <w:p w14:paraId="612C7DE6" w14:textId="16AEB9C5" w:rsidR="000503CA" w:rsidRDefault="000503CA" w:rsidP="000503CA">
      <w:pPr>
        <w:rPr>
          <w:szCs w:val="20"/>
        </w:rPr>
      </w:pPr>
      <w:r>
        <w:t xml:space="preserve">Maskiner og utstyr som tilbys </w:t>
      </w:r>
      <w:r w:rsidR="001524A5">
        <w:t>i henhold til</w:t>
      </w:r>
      <w:r>
        <w:t xml:space="preserve"> avtalen skal tilfredsstille kravene som fremgår av </w:t>
      </w:r>
      <w:r w:rsidRPr="2162C520">
        <w:rPr>
          <w:szCs w:val="20"/>
        </w:rPr>
        <w:t>Bilag 3</w:t>
      </w:r>
      <w:r w:rsidR="00651A78">
        <w:rPr>
          <w:szCs w:val="20"/>
        </w:rPr>
        <w:t xml:space="preserve"> </w:t>
      </w:r>
      <w:r w:rsidR="004B5743">
        <w:rPr>
          <w:szCs w:val="20"/>
        </w:rPr>
        <w:t xml:space="preserve">Pris- og produktskjema, samt Bilag 1 </w:t>
      </w:r>
      <w:r w:rsidRPr="2162C520">
        <w:rPr>
          <w:szCs w:val="20"/>
        </w:rPr>
        <w:t xml:space="preserve">Oppdragsgivers </w:t>
      </w:r>
      <w:r w:rsidR="00C63AED" w:rsidRPr="2162C520">
        <w:rPr>
          <w:szCs w:val="20"/>
        </w:rPr>
        <w:t xml:space="preserve">behovsbeskrivelse og </w:t>
      </w:r>
      <w:r w:rsidR="004B5743">
        <w:rPr>
          <w:szCs w:val="20"/>
        </w:rPr>
        <w:t>kravspesifikasjon</w:t>
      </w:r>
      <w:r w:rsidRPr="2162C520">
        <w:rPr>
          <w:szCs w:val="20"/>
        </w:rPr>
        <w:t>.</w:t>
      </w:r>
    </w:p>
    <w:p w14:paraId="02E6BD8B" w14:textId="7E152D9C" w:rsidR="00BD6A60" w:rsidRDefault="004F188B" w:rsidP="000503CA">
      <w:r>
        <w:t xml:space="preserve">Leverandør skal ikke leie ut/tilby leasing av </w:t>
      </w:r>
      <w:r w:rsidR="00BD6A60">
        <w:t xml:space="preserve">andre multifunksjonsmaskiner og modeller enn de som er tilbudt </w:t>
      </w:r>
      <w:r w:rsidR="001524A5">
        <w:t xml:space="preserve">i henhold til </w:t>
      </w:r>
      <w:r w:rsidR="00BD6A60">
        <w:t>avtalen, jf. Bilag 3 Pris- og produktskjema, eller er godkjent som erstatningsmaskin eller ny modell, jf. punkt 6.3.</w:t>
      </w:r>
    </w:p>
    <w:p w14:paraId="690240EE" w14:textId="75FC1651" w:rsidR="005B23F5" w:rsidRPr="005B23F5" w:rsidRDefault="002A48BF" w:rsidP="000503CA">
      <w:r>
        <w:t>Leverandør</w:t>
      </w:r>
      <w:r w:rsidR="0A33C9C3">
        <w:t xml:space="preserve"> </w:t>
      </w:r>
      <w:r>
        <w:t xml:space="preserve">skal innen avtaleoppstart </w:t>
      </w:r>
      <w:r w:rsidR="005B23F5">
        <w:t>lage en presentasjon av tilbudte produkter, jf. Bilag 3 Pris- og produktskjema.</w:t>
      </w:r>
    </w:p>
    <w:p w14:paraId="1681D696" w14:textId="77777777" w:rsidR="000667E5" w:rsidRPr="00BD157A" w:rsidRDefault="000667E5" w:rsidP="2162C520">
      <w:pPr>
        <w:pStyle w:val="Overskrift2"/>
        <w:keepLines w:val="0"/>
        <w:numPr>
          <w:ilvl w:val="1"/>
          <w:numId w:val="3"/>
        </w:numPr>
        <w:spacing w:before="240" w:after="60" w:line="240" w:lineRule="auto"/>
        <w:rPr>
          <w:rFonts w:ascii="Oslo Sans Office" w:hAnsi="Oslo Sans Office"/>
          <w:sz w:val="24"/>
          <w:szCs w:val="24"/>
        </w:rPr>
      </w:pPr>
      <w:bookmarkStart w:id="16" w:name="_Toc1606540564"/>
      <w:bookmarkEnd w:id="14"/>
      <w:bookmarkEnd w:id="15"/>
      <w:r w:rsidRPr="74D24A7D">
        <w:rPr>
          <w:rFonts w:ascii="Oslo Sans Office" w:hAnsi="Oslo Sans Office"/>
          <w:sz w:val="24"/>
          <w:szCs w:val="24"/>
        </w:rPr>
        <w:t>Endringer i sortiment</w:t>
      </w:r>
      <w:bookmarkEnd w:id="16"/>
    </w:p>
    <w:p w14:paraId="0E120718" w14:textId="77777777" w:rsidR="000667E5" w:rsidRPr="005C70CD" w:rsidRDefault="000667E5" w:rsidP="005C70CD">
      <w:pPr>
        <w:pStyle w:val="Listeavsnitt"/>
        <w:numPr>
          <w:ilvl w:val="2"/>
          <w:numId w:val="3"/>
        </w:numPr>
        <w:spacing w:after="0" w:line="240" w:lineRule="auto"/>
        <w:rPr>
          <w:rFonts w:ascii="Oslo Sans Office" w:hAnsi="Oslo Sans Office"/>
          <w:b/>
          <w:bCs/>
          <w:noProof/>
          <w:sz w:val="22"/>
        </w:rPr>
      </w:pPr>
      <w:r w:rsidRPr="005C70CD">
        <w:rPr>
          <w:rFonts w:ascii="Oslo Sans Office" w:hAnsi="Oslo Sans Office"/>
          <w:b/>
          <w:bCs/>
          <w:noProof/>
          <w:sz w:val="22"/>
        </w:rPr>
        <w:t>Erstatnings</w:t>
      </w:r>
      <w:r w:rsidR="5A3ED75D" w:rsidRPr="005C70CD">
        <w:rPr>
          <w:rFonts w:ascii="Oslo Sans Office" w:hAnsi="Oslo Sans Office"/>
          <w:b/>
          <w:bCs/>
          <w:noProof/>
          <w:sz w:val="22"/>
        </w:rPr>
        <w:t>maskiner</w:t>
      </w:r>
    </w:p>
    <w:p w14:paraId="64A6EBF3" w14:textId="70455CD0" w:rsidR="000667E5" w:rsidRDefault="000667E5" w:rsidP="4AE1F010">
      <w:pPr>
        <w:rPr>
          <w:rFonts w:ascii="Oslo Sans Office" w:eastAsia="Oslo Sans Office" w:hAnsi="Oslo Sans Office" w:cs="Oslo Sans Office"/>
          <w:color w:val="000000" w:themeColor="text1"/>
        </w:rPr>
      </w:pPr>
      <w:r w:rsidRPr="4AE1F010">
        <w:rPr>
          <w:rFonts w:ascii="Oslo Sans Office" w:hAnsi="Oslo Sans Office"/>
        </w:rPr>
        <w:t xml:space="preserve">Ved </w:t>
      </w:r>
      <w:r w:rsidR="1DCEC4F1" w:rsidRPr="4AE1F010">
        <w:rPr>
          <w:rFonts w:ascii="Oslo Sans Office" w:hAnsi="Oslo Sans Office"/>
        </w:rPr>
        <w:t xml:space="preserve">behov for </w:t>
      </w:r>
      <w:r w:rsidRPr="4AE1F010">
        <w:rPr>
          <w:rFonts w:ascii="Oslo Sans Office" w:hAnsi="Oslo Sans Office"/>
        </w:rPr>
        <w:t>erstatnings</w:t>
      </w:r>
      <w:r w:rsidR="2247316D" w:rsidRPr="4AE1F010">
        <w:rPr>
          <w:rFonts w:ascii="Oslo Sans Office" w:hAnsi="Oslo Sans Office"/>
        </w:rPr>
        <w:t>maskiner</w:t>
      </w:r>
      <w:r w:rsidRPr="4AE1F010">
        <w:rPr>
          <w:rFonts w:ascii="Oslo Sans Office" w:hAnsi="Oslo Sans Office"/>
        </w:rPr>
        <w:t xml:space="preserve"> skal Leverandør dokumentere at erstatnings</w:t>
      </w:r>
      <w:r w:rsidR="1A8EFB84" w:rsidRPr="4AE1F010">
        <w:rPr>
          <w:rFonts w:ascii="Oslo Sans Office" w:hAnsi="Oslo Sans Office"/>
        </w:rPr>
        <w:t>maskinen</w:t>
      </w:r>
      <w:r w:rsidRPr="4AE1F010">
        <w:rPr>
          <w:rFonts w:ascii="Oslo Sans Office" w:hAnsi="Oslo Sans Office"/>
        </w:rPr>
        <w:t xml:space="preserve"> tilfredsstiller kravene i konkurransedokumentene og at de er a</w:t>
      </w:r>
      <w:r w:rsidR="000503CA" w:rsidRPr="4AE1F010">
        <w:rPr>
          <w:rFonts w:ascii="Oslo Sans Office" w:hAnsi="Oslo Sans Office"/>
        </w:rPr>
        <w:t>v tilsvarende eller bedre kvalitet</w:t>
      </w:r>
      <w:r w:rsidRPr="4AE1F010">
        <w:rPr>
          <w:rFonts w:ascii="Oslo Sans Office" w:hAnsi="Oslo Sans Office"/>
        </w:rPr>
        <w:t xml:space="preserve">, funksjonalitet og pris som </w:t>
      </w:r>
      <w:r w:rsidR="486A6C7C" w:rsidRPr="4AE1F010">
        <w:rPr>
          <w:rFonts w:ascii="Oslo Sans Office" w:hAnsi="Oslo Sans Office"/>
        </w:rPr>
        <w:t>maskinen</w:t>
      </w:r>
      <w:r w:rsidRPr="4AE1F010">
        <w:rPr>
          <w:rFonts w:ascii="Oslo Sans Office" w:hAnsi="Oslo Sans Office"/>
        </w:rPr>
        <w:t xml:space="preserve"> de skal erstatte.</w:t>
      </w:r>
      <w:r w:rsidR="614AE7FE" w:rsidRPr="4AE1F010">
        <w:rPr>
          <w:rFonts w:ascii="Oslo Sans Office" w:hAnsi="Oslo Sans Office"/>
        </w:rPr>
        <w:t xml:space="preserve"> </w:t>
      </w:r>
      <w:r w:rsidR="62A5D12D" w:rsidRPr="4AE1F010">
        <w:rPr>
          <w:rFonts w:ascii="Oslo Sans Office" w:eastAsia="Oslo Sans Office" w:hAnsi="Oslo Sans Office" w:cs="Oslo Sans Office"/>
          <w:color w:val="000000" w:themeColor="text1"/>
        </w:rPr>
        <w:t xml:space="preserve">Erstatningsmaskinen skal ikke medføre økte kostnader for </w:t>
      </w:r>
      <w:r w:rsidR="004F188B" w:rsidRPr="4AE1F010">
        <w:rPr>
          <w:rFonts w:ascii="Oslo Sans Office" w:eastAsia="Oslo Sans Office" w:hAnsi="Oslo Sans Office" w:cs="Oslo Sans Office"/>
          <w:color w:val="000000" w:themeColor="text1"/>
        </w:rPr>
        <w:t>Bestiller.</w:t>
      </w:r>
    </w:p>
    <w:p w14:paraId="72B6A703" w14:textId="297E4D24" w:rsidR="000667E5" w:rsidRPr="00BD157A" w:rsidRDefault="000667E5" w:rsidP="000667E5">
      <w:pPr>
        <w:rPr>
          <w:rFonts w:ascii="Oslo Sans Office" w:hAnsi="Oslo Sans Office"/>
        </w:rPr>
      </w:pPr>
      <w:r w:rsidRPr="4AE1F010">
        <w:rPr>
          <w:rFonts w:ascii="Oslo Sans Office" w:hAnsi="Oslo Sans Office"/>
        </w:rPr>
        <w:t>Erstatnings</w:t>
      </w:r>
      <w:r w:rsidR="6397BC8C" w:rsidRPr="4AE1F010">
        <w:rPr>
          <w:rFonts w:ascii="Oslo Sans Office" w:hAnsi="Oslo Sans Office"/>
        </w:rPr>
        <w:t>maskiner</w:t>
      </w:r>
      <w:r w:rsidRPr="4AE1F010">
        <w:rPr>
          <w:rFonts w:ascii="Oslo Sans Office" w:hAnsi="Oslo Sans Office"/>
        </w:rPr>
        <w:t xml:space="preserve"> skal ikke leveres før </w:t>
      </w:r>
      <w:r w:rsidR="000503CA" w:rsidRPr="4AE1F010">
        <w:rPr>
          <w:rFonts w:ascii="Oslo Sans Office" w:hAnsi="Oslo Sans Office"/>
        </w:rPr>
        <w:t>de er godkjent av Oppdragsgiver, jf. Bilag 1 Oppdragsgivers</w:t>
      </w:r>
      <w:r w:rsidR="5E5D2ACD" w:rsidRPr="4AE1F010">
        <w:rPr>
          <w:rFonts w:ascii="Oslo Sans Office" w:hAnsi="Oslo Sans Office"/>
        </w:rPr>
        <w:t xml:space="preserve"> behovsbeskrivelse og</w:t>
      </w:r>
      <w:r w:rsidR="000503CA" w:rsidRPr="4AE1F010">
        <w:rPr>
          <w:rFonts w:ascii="Oslo Sans Office" w:hAnsi="Oslo Sans Office"/>
        </w:rPr>
        <w:t xml:space="preserve"> kravspesifikasj</w:t>
      </w:r>
      <w:r w:rsidR="76474D96" w:rsidRPr="4AE1F010">
        <w:rPr>
          <w:rFonts w:ascii="Oslo Sans Office" w:hAnsi="Oslo Sans Office"/>
        </w:rPr>
        <w:t>o</w:t>
      </w:r>
      <w:r w:rsidR="004B5743">
        <w:rPr>
          <w:rFonts w:ascii="Oslo Sans Office" w:hAnsi="Oslo Sans Office"/>
        </w:rPr>
        <w:t>n</w:t>
      </w:r>
      <w:r w:rsidR="00651A78" w:rsidRPr="4AE1F010">
        <w:rPr>
          <w:rFonts w:ascii="Oslo Sans Office" w:hAnsi="Oslo Sans Office"/>
        </w:rPr>
        <w:t xml:space="preserve"> punkt </w:t>
      </w:r>
      <w:r w:rsidR="000503CA" w:rsidRPr="4AE1F010">
        <w:rPr>
          <w:rFonts w:ascii="Oslo Sans Office" w:hAnsi="Oslo Sans Office"/>
        </w:rPr>
        <w:t>4.</w:t>
      </w:r>
      <w:r w:rsidR="004A59AA" w:rsidRPr="4AE1F010">
        <w:rPr>
          <w:rFonts w:ascii="Oslo Sans Office" w:hAnsi="Oslo Sans Office"/>
        </w:rPr>
        <w:t>2.17</w:t>
      </w:r>
    </w:p>
    <w:p w14:paraId="643200D8" w14:textId="02C5AE31" w:rsidR="00651A78" w:rsidRDefault="000667E5" w:rsidP="2162C520">
      <w:pPr>
        <w:rPr>
          <w:rFonts w:ascii="Oslo Sans Office" w:hAnsi="Oslo Sans Office"/>
        </w:rPr>
      </w:pPr>
      <w:r w:rsidRPr="2162C520">
        <w:rPr>
          <w:rFonts w:ascii="Oslo Sans Office" w:hAnsi="Oslo Sans Office"/>
        </w:rPr>
        <w:lastRenderedPageBreak/>
        <w:t>Dersom erstatnings</w:t>
      </w:r>
      <w:r w:rsidR="4DCC0ED8" w:rsidRPr="2162C520">
        <w:rPr>
          <w:rFonts w:ascii="Oslo Sans Office" w:hAnsi="Oslo Sans Office"/>
        </w:rPr>
        <w:t>maskinen</w:t>
      </w:r>
      <w:r w:rsidRPr="2162C520">
        <w:rPr>
          <w:rFonts w:ascii="Oslo Sans Office" w:hAnsi="Oslo Sans Office"/>
        </w:rPr>
        <w:t xml:space="preserve"> ikke godkjennes og Leverandør som følge av dette ikke kan levere, ansees bestillingen som kansellert og </w:t>
      </w:r>
      <w:r w:rsidR="00F37794">
        <w:rPr>
          <w:rFonts w:ascii="Oslo Sans Office" w:hAnsi="Oslo Sans Office"/>
        </w:rPr>
        <w:t xml:space="preserve">Bestiller </w:t>
      </w:r>
      <w:r w:rsidR="00743F5C" w:rsidRPr="2162C520">
        <w:rPr>
          <w:rFonts w:ascii="Oslo Sans Office" w:hAnsi="Oslo Sans Office"/>
        </w:rPr>
        <w:t>skal få kreditert eventuelle betalinger.</w:t>
      </w:r>
    </w:p>
    <w:p w14:paraId="6D5747E4" w14:textId="77777777" w:rsidR="000667E5" w:rsidRPr="00D1276E" w:rsidRDefault="000667E5" w:rsidP="005C70CD">
      <w:pPr>
        <w:pStyle w:val="Listeavsnitt"/>
        <w:numPr>
          <w:ilvl w:val="2"/>
          <w:numId w:val="3"/>
        </w:numPr>
        <w:spacing w:after="0" w:line="240" w:lineRule="auto"/>
        <w:rPr>
          <w:rFonts w:ascii="Oslo Sans Office" w:hAnsi="Oslo Sans Office"/>
          <w:b/>
          <w:bCs/>
          <w:noProof/>
          <w:sz w:val="22"/>
        </w:rPr>
      </w:pPr>
      <w:r w:rsidRPr="00D1276E">
        <w:rPr>
          <w:rFonts w:ascii="Oslo Sans Office" w:hAnsi="Oslo Sans Office"/>
          <w:b/>
          <w:bCs/>
          <w:noProof/>
          <w:sz w:val="22"/>
        </w:rPr>
        <w:t xml:space="preserve">Nye </w:t>
      </w:r>
      <w:r w:rsidR="114A21B4" w:rsidRPr="00D1276E">
        <w:rPr>
          <w:rFonts w:ascii="Oslo Sans Office" w:hAnsi="Oslo Sans Office"/>
          <w:b/>
          <w:bCs/>
          <w:noProof/>
          <w:sz w:val="22"/>
        </w:rPr>
        <w:t>maskiner</w:t>
      </w:r>
    </w:p>
    <w:p w14:paraId="486DE579" w14:textId="27562010" w:rsidR="000667E5" w:rsidRDefault="000667E5" w:rsidP="000667E5">
      <w:pPr>
        <w:rPr>
          <w:rFonts w:ascii="Oslo Sans Office" w:hAnsi="Oslo Sans Office"/>
        </w:rPr>
      </w:pPr>
      <w:r w:rsidRPr="2162C520">
        <w:rPr>
          <w:rFonts w:ascii="Oslo Sans Office" w:hAnsi="Oslo Sans Office"/>
        </w:rPr>
        <w:t xml:space="preserve">Ved </w:t>
      </w:r>
      <w:r w:rsidR="001524A5" w:rsidRPr="2162C520">
        <w:rPr>
          <w:rFonts w:ascii="Oslo Sans Office" w:hAnsi="Oslo Sans Office"/>
        </w:rPr>
        <w:t>introdu</w:t>
      </w:r>
      <w:r w:rsidR="001524A5">
        <w:rPr>
          <w:rFonts w:ascii="Oslo Sans Office" w:hAnsi="Oslo Sans Office"/>
        </w:rPr>
        <w:t>ksjon</w:t>
      </w:r>
      <w:r w:rsidR="001524A5" w:rsidRPr="2162C520">
        <w:rPr>
          <w:rFonts w:ascii="Oslo Sans Office" w:hAnsi="Oslo Sans Office"/>
        </w:rPr>
        <w:t xml:space="preserve"> </w:t>
      </w:r>
      <w:r w:rsidRPr="2162C520">
        <w:rPr>
          <w:rFonts w:ascii="Oslo Sans Office" w:hAnsi="Oslo Sans Office"/>
        </w:rPr>
        <w:t xml:space="preserve">av nye </w:t>
      </w:r>
      <w:r w:rsidR="04D29A03" w:rsidRPr="2162C520">
        <w:rPr>
          <w:rFonts w:ascii="Oslo Sans Office" w:hAnsi="Oslo Sans Office"/>
        </w:rPr>
        <w:t>maskiner</w:t>
      </w:r>
      <w:r w:rsidRPr="2162C520">
        <w:rPr>
          <w:rFonts w:ascii="Oslo Sans Office" w:hAnsi="Oslo Sans Office"/>
        </w:rPr>
        <w:t xml:space="preserve"> skal Leverandør kunne dokumentere at </w:t>
      </w:r>
      <w:r w:rsidR="4F831AC7" w:rsidRPr="2162C520">
        <w:rPr>
          <w:rFonts w:ascii="Oslo Sans Office" w:hAnsi="Oslo Sans Office"/>
        </w:rPr>
        <w:t>maskinen</w:t>
      </w:r>
      <w:r w:rsidRPr="2162C520">
        <w:rPr>
          <w:rFonts w:ascii="Oslo Sans Office" w:hAnsi="Oslo Sans Office"/>
        </w:rPr>
        <w:t xml:space="preserve"> tilfredsstiller</w:t>
      </w:r>
      <w:r w:rsidR="00C63AED" w:rsidRPr="2162C520">
        <w:rPr>
          <w:rFonts w:ascii="Oslo Sans Office" w:hAnsi="Oslo Sans Office"/>
        </w:rPr>
        <w:t xml:space="preserve"> kravene i konkurransedokumentene</w:t>
      </w:r>
      <w:r w:rsidRPr="2162C520">
        <w:rPr>
          <w:rFonts w:ascii="Oslo Sans Office" w:hAnsi="Oslo Sans Office"/>
        </w:rPr>
        <w:t xml:space="preserve"> og godkjennes av Oppdragsgiver før eventuell promotering i Oslo kommune.</w:t>
      </w:r>
    </w:p>
    <w:p w14:paraId="3B091F4F" w14:textId="7778B39B" w:rsidR="00743F5C" w:rsidRDefault="00743F5C" w:rsidP="000667E5">
      <w:pPr>
        <w:rPr>
          <w:rFonts w:ascii="Oslo Sans Office" w:hAnsi="Oslo Sans Office"/>
        </w:rPr>
      </w:pPr>
      <w:r w:rsidRPr="2162C520">
        <w:rPr>
          <w:rFonts w:ascii="Oslo Sans Office" w:hAnsi="Oslo Sans Office"/>
        </w:rPr>
        <w:t xml:space="preserve">Se nærmere bestemmelser i Bilag 1 </w:t>
      </w:r>
      <w:r w:rsidRPr="0056310E">
        <w:rPr>
          <w:rFonts w:ascii="Oslo Sans Office" w:hAnsi="Oslo Sans Office"/>
        </w:rPr>
        <w:t xml:space="preserve">Oppdragsgivers </w:t>
      </w:r>
      <w:r w:rsidR="00C63AED" w:rsidRPr="0056310E">
        <w:rPr>
          <w:rFonts w:ascii="Oslo Sans Office" w:hAnsi="Oslo Sans Office"/>
        </w:rPr>
        <w:t xml:space="preserve">behovsbeskrivelse og </w:t>
      </w:r>
      <w:r w:rsidRPr="0056310E">
        <w:rPr>
          <w:rFonts w:ascii="Oslo Sans Office" w:hAnsi="Oslo Sans Office"/>
        </w:rPr>
        <w:t>kravspesifika</w:t>
      </w:r>
      <w:r w:rsidR="4F086BB4" w:rsidRPr="0056310E">
        <w:rPr>
          <w:rFonts w:ascii="Oslo Sans Office" w:hAnsi="Oslo Sans Office"/>
        </w:rPr>
        <w:t>s</w:t>
      </w:r>
      <w:r w:rsidR="004B5743">
        <w:rPr>
          <w:rFonts w:ascii="Oslo Sans Office" w:hAnsi="Oslo Sans Office"/>
        </w:rPr>
        <w:t>jon</w:t>
      </w:r>
      <w:r w:rsidRPr="0056310E">
        <w:rPr>
          <w:rFonts w:ascii="Oslo Sans Office" w:hAnsi="Oslo Sans Office"/>
        </w:rPr>
        <w:t xml:space="preserve"> punkt </w:t>
      </w:r>
      <w:r w:rsidR="0056310E" w:rsidRPr="00E4638B">
        <w:rPr>
          <w:rFonts w:ascii="Oslo Sans Office" w:hAnsi="Oslo Sans Office"/>
        </w:rPr>
        <w:t>4.2.17</w:t>
      </w:r>
    </w:p>
    <w:p w14:paraId="6802F70F" w14:textId="77777777" w:rsidR="009927FD" w:rsidRPr="00BD46CE" w:rsidRDefault="009927FD" w:rsidP="005C70CD">
      <w:pPr>
        <w:numPr>
          <w:ilvl w:val="2"/>
          <w:numId w:val="3"/>
        </w:numPr>
        <w:spacing w:after="0" w:line="240" w:lineRule="auto"/>
        <w:rPr>
          <w:rFonts w:ascii="Oslo Sans Office" w:hAnsi="Oslo Sans Office"/>
          <w:b/>
          <w:bCs/>
          <w:noProof/>
          <w:sz w:val="22"/>
        </w:rPr>
      </w:pPr>
      <w:r w:rsidRPr="00BD46CE">
        <w:rPr>
          <w:rFonts w:ascii="Oslo Sans Office" w:hAnsi="Oslo Sans Office"/>
          <w:b/>
          <w:bCs/>
          <w:noProof/>
          <w:sz w:val="22"/>
        </w:rPr>
        <w:t>Pris- og rabattkalkyle</w:t>
      </w:r>
    </w:p>
    <w:p w14:paraId="54CCE0BA" w14:textId="035B7E9E" w:rsidR="000667E5" w:rsidRPr="00BD157A" w:rsidRDefault="000667E5" w:rsidP="000667E5">
      <w:pPr>
        <w:rPr>
          <w:rFonts w:ascii="Oslo Sans Office" w:hAnsi="Oslo Sans Office"/>
        </w:rPr>
      </w:pPr>
      <w:r w:rsidRPr="4AE1F010">
        <w:rPr>
          <w:rFonts w:ascii="Oslo Sans Office" w:hAnsi="Oslo Sans Office"/>
        </w:rPr>
        <w:t xml:space="preserve">Erstatningsvarer og nye varer i </w:t>
      </w:r>
      <w:r w:rsidR="003C4846" w:rsidRPr="4AE1F010">
        <w:rPr>
          <w:rFonts w:ascii="Oslo Sans Office" w:hAnsi="Oslo Sans Office"/>
        </w:rPr>
        <w:t>kontraktsperioden</w:t>
      </w:r>
      <w:r w:rsidRPr="4AE1F010">
        <w:rPr>
          <w:rFonts w:ascii="Oslo Sans Office" w:hAnsi="Oslo Sans Office"/>
        </w:rPr>
        <w:t xml:space="preserve"> skal følge samme pris- og rabattkalkyle som Leverandørs </w:t>
      </w:r>
      <w:r w:rsidR="009C5EB2" w:rsidRPr="4AE1F010">
        <w:rPr>
          <w:rFonts w:ascii="Oslo Sans Office" w:hAnsi="Oslo Sans Office"/>
        </w:rPr>
        <w:t>opprinnelige tilbudte varer</w:t>
      </w:r>
      <w:r w:rsidRPr="4AE1F010">
        <w:rPr>
          <w:rFonts w:ascii="Oslo Sans Office" w:hAnsi="Oslo Sans Office"/>
        </w:rPr>
        <w:t xml:space="preserve">. Det innebærer at </w:t>
      </w:r>
      <w:r w:rsidR="001C1C4E" w:rsidRPr="4AE1F010">
        <w:rPr>
          <w:rFonts w:ascii="Oslo Sans Office" w:hAnsi="Oslo Sans Office"/>
        </w:rPr>
        <w:t>L</w:t>
      </w:r>
      <w:r w:rsidRPr="4AE1F010">
        <w:rPr>
          <w:rFonts w:ascii="Oslo Sans Office" w:hAnsi="Oslo Sans Office"/>
        </w:rPr>
        <w:t xml:space="preserve">everandør skal beregne seg den samme fortjenesten som opprinnelige modeller </w:t>
      </w:r>
      <w:r w:rsidR="001C1C4E" w:rsidRPr="4AE1F010">
        <w:rPr>
          <w:rFonts w:ascii="Oslo Sans Office" w:hAnsi="Oslo Sans Office"/>
        </w:rPr>
        <w:t xml:space="preserve">i henhold til </w:t>
      </w:r>
      <w:r w:rsidRPr="4AE1F010">
        <w:rPr>
          <w:rFonts w:ascii="Oslo Sans Office" w:hAnsi="Oslo Sans Office"/>
        </w:rPr>
        <w:t>avtalen. Oppdragsgiver skal ha rett til innsyn i regnskaper/annen relevant dokumentasjon for verifisering. Oppdragsgiver kan benytte tredjepart til gjennomføring av slik undersøkelse.</w:t>
      </w:r>
    </w:p>
    <w:p w14:paraId="52D61716" w14:textId="77777777" w:rsidR="000667E5" w:rsidRPr="00BD157A" w:rsidRDefault="000667E5" w:rsidP="005C70CD">
      <w:pPr>
        <w:pStyle w:val="Overskrift2"/>
        <w:keepLines w:val="0"/>
        <w:numPr>
          <w:ilvl w:val="1"/>
          <w:numId w:val="3"/>
        </w:numPr>
        <w:spacing w:before="240" w:after="60" w:line="240" w:lineRule="auto"/>
        <w:rPr>
          <w:rFonts w:ascii="Oslo Sans Office" w:hAnsi="Oslo Sans Office"/>
          <w:sz w:val="24"/>
          <w:szCs w:val="24"/>
        </w:rPr>
      </w:pPr>
      <w:bookmarkStart w:id="17" w:name="_Toc208054673"/>
      <w:bookmarkStart w:id="18" w:name="_Toc154566125"/>
      <w:r w:rsidRPr="74D24A7D">
        <w:rPr>
          <w:rFonts w:ascii="Oslo Sans Office" w:hAnsi="Oslo Sans Office"/>
          <w:sz w:val="24"/>
          <w:szCs w:val="24"/>
        </w:rPr>
        <w:t>Miljø</w:t>
      </w:r>
      <w:bookmarkEnd w:id="17"/>
      <w:r w:rsidRPr="74D24A7D">
        <w:rPr>
          <w:rFonts w:ascii="Oslo Sans Office" w:hAnsi="Oslo Sans Office"/>
          <w:sz w:val="24"/>
          <w:szCs w:val="24"/>
        </w:rPr>
        <w:t>bestemmelser</w:t>
      </w:r>
      <w:bookmarkEnd w:id="18"/>
    </w:p>
    <w:p w14:paraId="7A4086D2" w14:textId="7CD54DEA" w:rsidR="000667E5" w:rsidRDefault="000667E5" w:rsidP="000667E5">
      <w:pPr>
        <w:rPr>
          <w:rFonts w:ascii="Oslo Sans Office" w:hAnsi="Oslo Sans Office"/>
        </w:rPr>
      </w:pPr>
      <w:r w:rsidRPr="4AE1F010">
        <w:rPr>
          <w:rFonts w:ascii="Oslo Sans Office" w:hAnsi="Oslo Sans Office"/>
        </w:rPr>
        <w:t>Leverandør garanterer at han i hele kontraktsperioden oppfyller avtalens miljøkrav, samt den til enhver tid gjeldende miljølovgivning. Tilsvarende bestemmelse gjelder for eventuelle underleverandører.</w:t>
      </w:r>
    </w:p>
    <w:p w14:paraId="188132B5" w14:textId="10C505F4" w:rsidR="000667E5" w:rsidRPr="00BD157A" w:rsidRDefault="000667E5" w:rsidP="000667E5">
      <w:pPr>
        <w:rPr>
          <w:rFonts w:ascii="Oslo Sans Office" w:hAnsi="Oslo Sans Office"/>
        </w:rPr>
      </w:pPr>
      <w:r w:rsidRPr="4AE1F010">
        <w:rPr>
          <w:rFonts w:ascii="Oslo Sans Office" w:hAnsi="Oslo Sans Office"/>
        </w:rPr>
        <w:t>Leverandør skal arbeide aktivt for å minske miljøbelastningen ved oppfyllelse av avtalen.</w:t>
      </w:r>
    </w:p>
    <w:p w14:paraId="2F830C84" w14:textId="022D6874" w:rsidR="000667E5" w:rsidRDefault="000667E5" w:rsidP="000667E5">
      <w:pPr>
        <w:rPr>
          <w:rFonts w:ascii="Oslo Sans Office" w:hAnsi="Oslo Sans Office"/>
        </w:rPr>
      </w:pPr>
      <w:r w:rsidRPr="4AE1F010">
        <w:rPr>
          <w:rFonts w:ascii="Oslo Sans Office" w:hAnsi="Oslo Sans Office"/>
        </w:rPr>
        <w:t>Leverandør forplikter seg til enhver tid å ha en returordning i henhold til gjeldende offentlige bestemmelser og forskrifter.</w:t>
      </w:r>
    </w:p>
    <w:p w14:paraId="5183F7B9" w14:textId="77777777" w:rsidR="000667E5" w:rsidRPr="000667E5" w:rsidRDefault="000667E5" w:rsidP="005C70CD">
      <w:pPr>
        <w:numPr>
          <w:ilvl w:val="2"/>
          <w:numId w:val="3"/>
        </w:numPr>
        <w:spacing w:after="0" w:line="240" w:lineRule="auto"/>
        <w:rPr>
          <w:rFonts w:ascii="Oslo Sans Office" w:hAnsi="Oslo Sans Office"/>
          <w:b/>
          <w:bCs/>
          <w:noProof/>
          <w:sz w:val="22"/>
        </w:rPr>
      </w:pPr>
      <w:r w:rsidRPr="2162C520">
        <w:rPr>
          <w:rFonts w:ascii="Oslo Sans Office" w:hAnsi="Oslo Sans Office"/>
          <w:b/>
          <w:bCs/>
          <w:noProof/>
          <w:sz w:val="22"/>
        </w:rPr>
        <w:t>Krav til transport i kontrakt</w:t>
      </w:r>
      <w:r w:rsidR="00BD46CE" w:rsidRPr="2162C520">
        <w:rPr>
          <w:rFonts w:ascii="Oslo Sans Office" w:hAnsi="Oslo Sans Office"/>
          <w:b/>
          <w:bCs/>
          <w:noProof/>
          <w:sz w:val="22"/>
        </w:rPr>
        <w:t>s</w:t>
      </w:r>
      <w:r w:rsidRPr="2162C520">
        <w:rPr>
          <w:rFonts w:ascii="Oslo Sans Office" w:hAnsi="Oslo Sans Office"/>
          <w:b/>
          <w:bCs/>
          <w:noProof/>
          <w:sz w:val="22"/>
        </w:rPr>
        <w:t>perioden</w:t>
      </w:r>
    </w:p>
    <w:p w14:paraId="4EC350E5" w14:textId="77777777" w:rsidR="7C9F833E" w:rsidRDefault="00070BFD" w:rsidP="00070BFD">
      <w:pPr>
        <w:pStyle w:val="Overskrift3"/>
        <w:rPr>
          <w:rFonts w:ascii="Oslo Sans Office" w:hAnsi="Oslo Sans Office"/>
          <w:b/>
          <w:bCs/>
          <w:noProof/>
          <w:sz w:val="22"/>
        </w:rPr>
      </w:pPr>
      <w:r>
        <w:rPr>
          <w:rFonts w:ascii="Oslo Sans Office" w:hAnsi="Oslo Sans Office"/>
          <w:b/>
          <w:bCs/>
          <w:noProof/>
          <w:sz w:val="22"/>
        </w:rPr>
        <w:t>6.4.1.</w:t>
      </w:r>
      <w:r w:rsidR="00313287">
        <w:rPr>
          <w:rFonts w:ascii="Oslo Sans Office" w:hAnsi="Oslo Sans Office"/>
          <w:b/>
          <w:bCs/>
          <w:noProof/>
          <w:sz w:val="22"/>
        </w:rPr>
        <w:t>1</w:t>
      </w:r>
      <w:r w:rsidR="7C9F833E" w:rsidRPr="2162C520">
        <w:rPr>
          <w:rFonts w:ascii="Oslo Sans Office" w:hAnsi="Oslo Sans Office"/>
          <w:b/>
          <w:bCs/>
          <w:noProof/>
          <w:sz w:val="22"/>
        </w:rPr>
        <w:t xml:space="preserve"> </w:t>
      </w:r>
      <w:r w:rsidR="3CC3CED4" w:rsidRPr="2162C520">
        <w:rPr>
          <w:rFonts w:ascii="Oslo Sans Office" w:hAnsi="Oslo Sans Office"/>
          <w:b/>
          <w:bCs/>
          <w:noProof/>
          <w:sz w:val="22"/>
        </w:rPr>
        <w:t>Kjøretøy og drivstoff</w:t>
      </w:r>
    </w:p>
    <w:p w14:paraId="33336824" w14:textId="5C84576B" w:rsidR="3CC3CED4" w:rsidRDefault="3CC3CED4">
      <w:r w:rsidRPr="4AE1F010">
        <w:rPr>
          <w:rFonts w:ascii="Oslo Sans Office" w:eastAsia="Oslo Sans Office" w:hAnsi="Oslo Sans Office" w:cs="Oslo Sans Office"/>
          <w:noProof/>
        </w:rPr>
        <w:t xml:space="preserve">For kjøretøy som har en tillatt totalvekt </w:t>
      </w:r>
      <w:r w:rsidRPr="4AE1F010">
        <w:rPr>
          <w:rFonts w:ascii="Oslo Sans Office" w:eastAsia="Oslo Sans Office" w:hAnsi="Oslo Sans Office" w:cs="Oslo Sans Office"/>
          <w:noProof/>
          <w:u w:val="single"/>
        </w:rPr>
        <w:t>under</w:t>
      </w:r>
      <w:r w:rsidRPr="4AE1F010">
        <w:rPr>
          <w:rFonts w:ascii="Oslo Sans Office" w:eastAsia="Oslo Sans Office" w:hAnsi="Oslo Sans Office" w:cs="Oslo Sans Office"/>
          <w:noProof/>
        </w:rPr>
        <w:t xml:space="preserve"> 3,5 tonn </w:t>
      </w:r>
      <w:r w:rsidR="00BD2A0D" w:rsidRPr="4AE1F010">
        <w:rPr>
          <w:rFonts w:ascii="Oslo Sans Office" w:eastAsia="Oslo Sans Office" w:hAnsi="Oslo Sans Office" w:cs="Oslo Sans Office"/>
          <w:noProof/>
        </w:rPr>
        <w:t xml:space="preserve">skal Leverandør </w:t>
      </w:r>
      <w:r w:rsidRPr="4AE1F010">
        <w:rPr>
          <w:rFonts w:ascii="Oslo Sans Office" w:eastAsia="Oslo Sans Office" w:hAnsi="Oslo Sans Office" w:cs="Oslo Sans Office"/>
          <w:noProof/>
        </w:rPr>
        <w:t xml:space="preserve">benytte enten nullutslippskjøretøy (dvs. batterielektrisk eller hydrogen) eller biogasskjøretøy som minimum oppfyller euroklasse 6/VI i </w:t>
      </w:r>
      <w:r w:rsidR="00BD2A0D" w:rsidRPr="4AE1F010">
        <w:rPr>
          <w:rFonts w:ascii="Oslo Sans Office" w:eastAsia="Oslo Sans Office" w:hAnsi="Oslo Sans Office" w:cs="Oslo Sans Office"/>
          <w:noProof/>
        </w:rPr>
        <w:t>ved utførelse av avtalen</w:t>
      </w:r>
      <w:r w:rsidRPr="4AE1F010">
        <w:rPr>
          <w:rFonts w:ascii="Oslo Sans Office" w:eastAsia="Oslo Sans Office" w:hAnsi="Oslo Sans Office" w:cs="Oslo Sans Office"/>
          <w:noProof/>
        </w:rPr>
        <w:t xml:space="preserve">(last mile). Kravet </w:t>
      </w:r>
      <w:r w:rsidR="00BD2A0D" w:rsidRPr="4AE1F010">
        <w:rPr>
          <w:rFonts w:ascii="Oslo Sans Office" w:eastAsia="Oslo Sans Office" w:hAnsi="Oslo Sans Office" w:cs="Oslo Sans Office"/>
          <w:noProof/>
        </w:rPr>
        <w:t>gjelder fra oppstart av avtalen</w:t>
      </w:r>
      <w:r w:rsidRPr="4AE1F010">
        <w:rPr>
          <w:rFonts w:ascii="Oslo Sans Office" w:eastAsia="Oslo Sans Office" w:hAnsi="Oslo Sans Office" w:cs="Oslo Sans Office"/>
          <w:noProof/>
        </w:rPr>
        <w:t>.</w:t>
      </w:r>
      <w:r w:rsidRPr="4AE1F010">
        <w:rPr>
          <w:rFonts w:ascii="Times New Roman" w:eastAsia="Times New Roman" w:hAnsi="Times New Roman" w:cs="Times New Roman"/>
          <w:noProof/>
        </w:rPr>
        <w:t> </w:t>
      </w:r>
      <w:r w:rsidRPr="4AE1F010">
        <w:rPr>
          <w:rFonts w:ascii="Oslo Sans Office" w:eastAsia="Oslo Sans Office" w:hAnsi="Oslo Sans Office" w:cs="Oslo Sans Office"/>
          <w:noProof/>
        </w:rPr>
        <w:t xml:space="preserve"> </w:t>
      </w:r>
    </w:p>
    <w:p w14:paraId="562F098A" w14:textId="49F216C4" w:rsidR="3CC3CED4" w:rsidRDefault="3CC3CED4">
      <w:r w:rsidRPr="489CDDB3">
        <w:rPr>
          <w:rFonts w:ascii="Oslo Sans Office" w:eastAsia="Oslo Sans Office" w:hAnsi="Oslo Sans Office" w:cs="Oslo Sans Office"/>
          <w:noProof/>
        </w:rPr>
        <w:t xml:space="preserve">For kjøretøy som har en tillatt totalvekt </w:t>
      </w:r>
      <w:r w:rsidRPr="489CDDB3">
        <w:rPr>
          <w:rFonts w:ascii="Oslo Sans Office" w:eastAsia="Oslo Sans Office" w:hAnsi="Oslo Sans Office" w:cs="Oslo Sans Office"/>
          <w:noProof/>
          <w:u w:val="single"/>
        </w:rPr>
        <w:t>over</w:t>
      </w:r>
      <w:r w:rsidRPr="489CDDB3">
        <w:rPr>
          <w:rFonts w:ascii="Oslo Sans Office" w:eastAsia="Oslo Sans Office" w:hAnsi="Oslo Sans Office" w:cs="Oslo Sans Office"/>
          <w:noProof/>
        </w:rPr>
        <w:t xml:space="preserve"> 3,5 tonn </w:t>
      </w:r>
      <w:r w:rsidR="00BD2A0D" w:rsidRPr="489CDDB3">
        <w:rPr>
          <w:rFonts w:ascii="Oslo Sans Office" w:eastAsia="Oslo Sans Office" w:hAnsi="Oslo Sans Office" w:cs="Oslo Sans Office"/>
          <w:noProof/>
        </w:rPr>
        <w:t xml:space="preserve">skal </w:t>
      </w:r>
      <w:r w:rsidR="696261D5" w:rsidRPr="489CDDB3">
        <w:rPr>
          <w:rFonts w:ascii="Oslo Sans Office" w:eastAsia="Oslo Sans Office" w:hAnsi="Oslo Sans Office" w:cs="Oslo Sans Office"/>
          <w:noProof/>
        </w:rPr>
        <w:t>L</w:t>
      </w:r>
      <w:r w:rsidRPr="489CDDB3">
        <w:rPr>
          <w:rFonts w:ascii="Oslo Sans Office" w:eastAsia="Oslo Sans Office" w:hAnsi="Oslo Sans Office" w:cs="Oslo Sans Office"/>
          <w:noProof/>
        </w:rPr>
        <w:t xml:space="preserve">everandør benytte enten nullutslippskjøretøy (dvs. batterielektrisk eller hydrogen) eller biogasskjøretøy som minimum oppfyller euroklasse 6/VI </w:t>
      </w:r>
      <w:r w:rsidR="00BD2A0D" w:rsidRPr="489CDDB3">
        <w:rPr>
          <w:rFonts w:ascii="Oslo Sans Office" w:eastAsia="Oslo Sans Office" w:hAnsi="Oslo Sans Office" w:cs="Oslo Sans Office"/>
          <w:noProof/>
        </w:rPr>
        <w:t>ved utførelse av avtalen</w:t>
      </w:r>
      <w:r w:rsidRPr="489CDDB3">
        <w:rPr>
          <w:rFonts w:ascii="Oslo Sans Office" w:eastAsia="Oslo Sans Office" w:hAnsi="Oslo Sans Office" w:cs="Oslo Sans Office"/>
          <w:noProof/>
        </w:rPr>
        <w:t xml:space="preserve"> (last mile). Kravet kommer til anvendelse for 50 % av kjøretøyene innen 12 måneder </w:t>
      </w:r>
      <w:r w:rsidR="002F1AAC">
        <w:rPr>
          <w:rFonts w:ascii="Oslo Sans Office" w:eastAsia="Oslo Sans Office" w:hAnsi="Oslo Sans Office" w:cs="Oslo Sans Office"/>
          <w:noProof/>
        </w:rPr>
        <w:t xml:space="preserve">etter oppstart av avtalen </w:t>
      </w:r>
      <w:r w:rsidRPr="489CDDB3">
        <w:rPr>
          <w:rFonts w:ascii="Oslo Sans Office" w:eastAsia="Oslo Sans Office" w:hAnsi="Oslo Sans Office" w:cs="Oslo Sans Office"/>
          <w:noProof/>
        </w:rPr>
        <w:t>og 100 % av kjøretøyene innen</w:t>
      </w:r>
      <w:r w:rsidR="002F1AAC">
        <w:rPr>
          <w:rFonts w:ascii="Oslo Sans Office" w:eastAsia="Oslo Sans Office" w:hAnsi="Oslo Sans Office" w:cs="Oslo Sans Office"/>
          <w:noProof/>
        </w:rPr>
        <w:t xml:space="preserve"> 01.01.2025</w:t>
      </w:r>
      <w:r w:rsidRPr="489CDDB3">
        <w:rPr>
          <w:rFonts w:ascii="Oslo Sans Office" w:eastAsia="Oslo Sans Office" w:hAnsi="Oslo Sans Office" w:cs="Oslo Sans Office"/>
          <w:noProof/>
        </w:rPr>
        <w:t xml:space="preserve">.  </w:t>
      </w:r>
    </w:p>
    <w:p w14:paraId="658DD284" w14:textId="08E7D097" w:rsidR="3CC3CED4" w:rsidRDefault="3CC3CED4" w:rsidP="4AE1F010">
      <w:pPr>
        <w:rPr>
          <w:rFonts w:ascii="Oslo Sans Office" w:eastAsia="Oslo Sans Office" w:hAnsi="Oslo Sans Office" w:cs="Oslo Sans Office"/>
          <w:noProof/>
        </w:rPr>
      </w:pPr>
      <w:r w:rsidRPr="4AE1F010">
        <w:rPr>
          <w:rFonts w:ascii="Oslo Sans Office" w:eastAsia="Oslo Sans Office" w:hAnsi="Oslo Sans Office" w:cs="Oslo Sans Office"/>
          <w:noProof/>
        </w:rPr>
        <w:t xml:space="preserve">Det kan unntaksvis gis fritak for dette kravet ved større leveranser som leveres direkte til bestiller uten omlasting. Unntak er regulert av </w:t>
      </w:r>
      <w:r w:rsidR="00BD2A0D" w:rsidRPr="4AE1F010">
        <w:rPr>
          <w:rFonts w:ascii="Oslo Sans Office" w:eastAsia="Oslo Sans Office" w:hAnsi="Oslo Sans Office" w:cs="Oslo Sans Office"/>
          <w:noProof/>
        </w:rPr>
        <w:t xml:space="preserve">avtalen </w:t>
      </w:r>
      <w:r w:rsidRPr="4AE1F010">
        <w:rPr>
          <w:rFonts w:ascii="Oslo Sans Office" w:eastAsia="Oslo Sans Office" w:hAnsi="Oslo Sans Office" w:cs="Oslo Sans Office"/>
          <w:noProof/>
        </w:rPr>
        <w:t>pkt. 6.4.1.7.</w:t>
      </w:r>
      <w:r w:rsidRPr="4AE1F010">
        <w:rPr>
          <w:rFonts w:ascii="Times New Roman" w:eastAsia="Times New Roman" w:hAnsi="Times New Roman" w:cs="Times New Roman"/>
          <w:noProof/>
        </w:rPr>
        <w:t> </w:t>
      </w:r>
      <w:r w:rsidRPr="4AE1F010">
        <w:rPr>
          <w:rFonts w:ascii="Oslo Sans Office" w:eastAsia="Oslo Sans Office" w:hAnsi="Oslo Sans Office" w:cs="Oslo Sans Office"/>
          <w:noProof/>
        </w:rPr>
        <w:t xml:space="preserve">Leverandør skal til enhver tid </w:t>
      </w:r>
      <w:r w:rsidRPr="4AE1F010">
        <w:rPr>
          <w:rFonts w:ascii="Oslo Sans Office" w:eastAsia="Oslo Sans Office" w:hAnsi="Oslo Sans Office" w:cs="Oslo Sans Office"/>
          <w:noProof/>
        </w:rPr>
        <w:lastRenderedPageBreak/>
        <w:t>kunne redegjøre for hvilke kjøretøy som benyttes og skal oversende kopi av vognkort på forespørsel fra Oppdragsgiver.</w:t>
      </w:r>
      <w:r w:rsidRPr="4AE1F010">
        <w:rPr>
          <w:rFonts w:ascii="Times New Roman" w:eastAsia="Times New Roman" w:hAnsi="Times New Roman" w:cs="Times New Roman"/>
          <w:noProof/>
        </w:rPr>
        <w:t> </w:t>
      </w:r>
    </w:p>
    <w:p w14:paraId="0CD1F490" w14:textId="77777777" w:rsidR="150DAA86" w:rsidRDefault="150DAA86" w:rsidP="00070BFD">
      <w:pPr>
        <w:pStyle w:val="Overskrift3"/>
        <w:rPr>
          <w:rFonts w:ascii="Oslo Sans Office" w:hAnsi="Oslo Sans Office"/>
          <w:b/>
          <w:bCs/>
          <w:noProof/>
          <w:sz w:val="22"/>
        </w:rPr>
      </w:pPr>
      <w:r w:rsidRPr="2162C520">
        <w:rPr>
          <w:rFonts w:ascii="Oslo Sans Office" w:hAnsi="Oslo Sans Office"/>
          <w:b/>
          <w:bCs/>
          <w:noProof/>
          <w:sz w:val="22"/>
        </w:rPr>
        <w:t xml:space="preserve">6.4.1.2 </w:t>
      </w:r>
      <w:r w:rsidR="3CC3CED4" w:rsidRPr="2162C520">
        <w:rPr>
          <w:rFonts w:ascii="Oslo Sans Office" w:hAnsi="Oslo Sans Office"/>
          <w:b/>
          <w:bCs/>
          <w:noProof/>
          <w:sz w:val="22"/>
        </w:rPr>
        <w:t>Hydrogen</w:t>
      </w:r>
    </w:p>
    <w:p w14:paraId="6D9FED49" w14:textId="635D2BAA" w:rsidR="3CC3CED4" w:rsidRDefault="3CC3CED4" w:rsidP="4AE1F010">
      <w:pPr>
        <w:rPr>
          <w:rFonts w:ascii="Oslo Sans Office" w:eastAsia="Oslo Sans Office" w:hAnsi="Oslo Sans Office" w:cs="Oslo Sans Office"/>
          <w:noProof/>
        </w:rPr>
      </w:pPr>
      <w:r w:rsidRPr="4AE1F010">
        <w:rPr>
          <w:rFonts w:ascii="Oslo Sans Office" w:eastAsia="Oslo Sans Office" w:hAnsi="Oslo Sans Office" w:cs="Oslo Sans Office"/>
          <w:noProof/>
        </w:rPr>
        <w:t xml:space="preserve">Hvis Leverandør har forpliktet seg til å benytte hydrogenkjøretøy </w:t>
      </w:r>
      <w:r w:rsidR="00BD2A0D" w:rsidRPr="4AE1F010">
        <w:rPr>
          <w:rFonts w:ascii="Oslo Sans Office" w:eastAsia="Oslo Sans Office" w:hAnsi="Oslo Sans Office" w:cs="Oslo Sans Office"/>
          <w:noProof/>
        </w:rPr>
        <w:t>i henhol</w:t>
      </w:r>
      <w:r w:rsidR="4FF9B57C" w:rsidRPr="4AE1F010">
        <w:rPr>
          <w:rFonts w:ascii="Oslo Sans Office" w:eastAsia="Oslo Sans Office" w:hAnsi="Oslo Sans Office" w:cs="Oslo Sans Office"/>
          <w:noProof/>
        </w:rPr>
        <w:t>d</w:t>
      </w:r>
      <w:r w:rsidR="00BD2A0D" w:rsidRPr="4AE1F010">
        <w:rPr>
          <w:rFonts w:ascii="Oslo Sans Office" w:eastAsia="Oslo Sans Office" w:hAnsi="Oslo Sans Office" w:cs="Oslo Sans Office"/>
          <w:noProof/>
        </w:rPr>
        <w:t xml:space="preserve"> til avtalen</w:t>
      </w:r>
      <w:r w:rsidRPr="4AE1F010">
        <w:rPr>
          <w:rFonts w:ascii="Oslo Sans Office" w:eastAsia="Oslo Sans Office" w:hAnsi="Oslo Sans Office" w:cs="Oslo Sans Office"/>
          <w:noProof/>
        </w:rPr>
        <w:t xml:space="preserve">, skal Leverandør til enhver tid kunne fremlegge dokumentasjon på at fornybar hydrogen er </w:t>
      </w:r>
      <w:r w:rsidR="00BD2A0D" w:rsidRPr="4AE1F010">
        <w:rPr>
          <w:rFonts w:ascii="Oslo Sans Office" w:eastAsia="Oslo Sans Office" w:hAnsi="Oslo Sans Office" w:cs="Oslo Sans Office"/>
          <w:noProof/>
        </w:rPr>
        <w:t>benyttet</w:t>
      </w:r>
      <w:r w:rsidRPr="4AE1F010">
        <w:rPr>
          <w:rFonts w:ascii="Oslo Sans Office" w:eastAsia="Oslo Sans Office" w:hAnsi="Oslo Sans Office" w:cs="Oslo Sans Office"/>
          <w:noProof/>
        </w:rPr>
        <w:t>. Dokumentasjonen kan blant annet inneholde følgende informasjon: drivstoffprodusent, drivstoffleverandør, mengde, opprinnelse og sertifisering.</w:t>
      </w:r>
      <w:r w:rsidRPr="4AE1F010">
        <w:rPr>
          <w:rFonts w:ascii="Times New Roman" w:eastAsia="Times New Roman" w:hAnsi="Times New Roman" w:cs="Times New Roman"/>
          <w:noProof/>
        </w:rPr>
        <w:t> </w:t>
      </w:r>
    </w:p>
    <w:p w14:paraId="2B5EF378" w14:textId="77777777" w:rsidR="163DF571" w:rsidRDefault="163DF571" w:rsidP="00070BFD">
      <w:pPr>
        <w:pStyle w:val="Overskrift3"/>
        <w:rPr>
          <w:rFonts w:ascii="Oslo Sans Office" w:hAnsi="Oslo Sans Office"/>
          <w:b/>
          <w:bCs/>
          <w:noProof/>
          <w:sz w:val="22"/>
        </w:rPr>
      </w:pPr>
      <w:r w:rsidRPr="2162C520">
        <w:rPr>
          <w:rFonts w:ascii="Oslo Sans Office" w:hAnsi="Oslo Sans Office"/>
          <w:b/>
          <w:bCs/>
          <w:noProof/>
          <w:sz w:val="22"/>
        </w:rPr>
        <w:t xml:space="preserve">6.4.1.3 </w:t>
      </w:r>
      <w:r w:rsidR="3CC3CED4" w:rsidRPr="2162C520">
        <w:rPr>
          <w:rFonts w:ascii="Oslo Sans Office" w:hAnsi="Oslo Sans Office"/>
          <w:b/>
          <w:bCs/>
          <w:noProof/>
          <w:sz w:val="22"/>
        </w:rPr>
        <w:t>Biogass</w:t>
      </w:r>
    </w:p>
    <w:p w14:paraId="74AF1670" w14:textId="1D963D80" w:rsidR="2162C520" w:rsidRDefault="3CC3CED4" w:rsidP="4AE1F010">
      <w:pPr>
        <w:spacing w:after="0" w:line="240" w:lineRule="auto"/>
        <w:rPr>
          <w:rFonts w:ascii="Times New Roman" w:eastAsia="Times New Roman" w:hAnsi="Times New Roman" w:cs="Times New Roman"/>
          <w:noProof/>
          <w:color w:val="000000" w:themeColor="text1"/>
        </w:rPr>
      </w:pPr>
      <w:r w:rsidRPr="4AE1F010">
        <w:rPr>
          <w:rFonts w:ascii="Oslo Sans Office" w:eastAsia="Oslo Sans Office" w:hAnsi="Oslo Sans Office" w:cs="Oslo Sans Office"/>
          <w:noProof/>
          <w:color w:val="000000" w:themeColor="text1"/>
        </w:rPr>
        <w:t xml:space="preserve">Hvis Leverandør har forpliktet seg til å benytte biogass som drivstoff </w:t>
      </w:r>
      <w:r w:rsidR="00C56B87" w:rsidRPr="4AE1F010">
        <w:rPr>
          <w:rFonts w:ascii="Oslo Sans Office" w:eastAsia="Oslo Sans Office" w:hAnsi="Oslo Sans Office" w:cs="Oslo Sans Office"/>
          <w:noProof/>
          <w:color w:val="000000" w:themeColor="text1"/>
        </w:rPr>
        <w:t>ved gjennomføring av avtalen</w:t>
      </w:r>
      <w:r w:rsidRPr="4AE1F010">
        <w:rPr>
          <w:rFonts w:ascii="Oslo Sans Office" w:eastAsia="Oslo Sans Office" w:hAnsi="Oslo Sans Office" w:cs="Oslo Sans Office"/>
          <w:noProof/>
          <w:color w:val="000000" w:themeColor="text1"/>
        </w:rPr>
        <w:t xml:space="preserve">, er hovedregelen at det skal benyttes biogass og ikke naturgass som drivstoff. Innblanding av naturgass aksepteres kun hvis 100 % ren biogass ikke er tilgjengelig i markedet. Oppdragsgiver skal informeres hvis dette inntreffer. Leverandør skal til enhver tid kunne fremlegge dokumentasjon på at tilstrekkelig mengde biogass er </w:t>
      </w:r>
      <w:r w:rsidR="00C56B87" w:rsidRPr="4AE1F010">
        <w:rPr>
          <w:rFonts w:ascii="Oslo Sans Office" w:eastAsia="Oslo Sans Office" w:hAnsi="Oslo Sans Office" w:cs="Oslo Sans Office"/>
          <w:noProof/>
          <w:color w:val="000000" w:themeColor="text1"/>
        </w:rPr>
        <w:t>benyttet</w:t>
      </w:r>
      <w:r w:rsidRPr="4AE1F010">
        <w:rPr>
          <w:rFonts w:ascii="Oslo Sans Office" w:eastAsia="Oslo Sans Office" w:hAnsi="Oslo Sans Office" w:cs="Oslo Sans Office"/>
          <w:noProof/>
          <w:color w:val="000000" w:themeColor="text1"/>
        </w:rPr>
        <w:t>. Dokumentasjonen kan blant annet inneholde følgende informasjon: drivstoffprodusent, drivstoffleverandør, mengde, opprinnelse og sertifisering.</w:t>
      </w:r>
      <w:r w:rsidRPr="4AE1F010">
        <w:rPr>
          <w:rFonts w:ascii="Times New Roman" w:eastAsia="Times New Roman" w:hAnsi="Times New Roman" w:cs="Times New Roman"/>
          <w:noProof/>
          <w:color w:val="000000" w:themeColor="text1"/>
        </w:rPr>
        <w:t> </w:t>
      </w:r>
    </w:p>
    <w:p w14:paraId="7BFCAA57" w14:textId="77777777" w:rsidR="00070BFD" w:rsidRDefault="00070BFD" w:rsidP="4DBC6FEC">
      <w:pPr>
        <w:spacing w:after="0" w:line="240" w:lineRule="auto"/>
        <w:rPr>
          <w:rFonts w:ascii="Oslo Sans Office" w:eastAsia="Oslo Sans Office" w:hAnsi="Oslo Sans Office" w:cs="Oslo Sans Office"/>
          <w:noProof/>
          <w:color w:val="000000" w:themeColor="text1"/>
          <w:szCs w:val="20"/>
        </w:rPr>
      </w:pPr>
    </w:p>
    <w:p w14:paraId="271FBBED" w14:textId="6912DBD4" w:rsidR="7AEE2E05" w:rsidRDefault="7AEE2E05" w:rsidP="00070BFD">
      <w:pPr>
        <w:pStyle w:val="Overskrift3"/>
        <w:rPr>
          <w:rFonts w:ascii="Oslo Sans Office" w:hAnsi="Oslo Sans Office"/>
          <w:b/>
          <w:bCs/>
          <w:sz w:val="22"/>
        </w:rPr>
      </w:pPr>
      <w:r w:rsidRPr="2162C520">
        <w:rPr>
          <w:rFonts w:ascii="Oslo Sans Office" w:hAnsi="Oslo Sans Office"/>
          <w:b/>
          <w:bCs/>
          <w:sz w:val="22"/>
        </w:rPr>
        <w:t>6.4.</w:t>
      </w:r>
      <w:r w:rsidR="4CFA01D0" w:rsidRPr="2162C520">
        <w:rPr>
          <w:rFonts w:ascii="Oslo Sans Office" w:hAnsi="Oslo Sans Office"/>
          <w:b/>
          <w:bCs/>
          <w:sz w:val="22"/>
        </w:rPr>
        <w:t>1.4</w:t>
      </w:r>
      <w:r w:rsidRPr="2162C520">
        <w:rPr>
          <w:rFonts w:ascii="Oslo Sans Office" w:hAnsi="Oslo Sans Office"/>
          <w:b/>
          <w:bCs/>
          <w:sz w:val="22"/>
        </w:rPr>
        <w:t xml:space="preserve"> Flere samtidige </w:t>
      </w:r>
      <w:r w:rsidR="00C56B87">
        <w:rPr>
          <w:rFonts w:ascii="Oslo Sans Office" w:hAnsi="Oslo Sans Office"/>
          <w:b/>
          <w:bCs/>
          <w:sz w:val="22"/>
        </w:rPr>
        <w:t>avtale</w:t>
      </w:r>
      <w:r w:rsidR="00C56B87" w:rsidRPr="2162C520">
        <w:rPr>
          <w:rFonts w:ascii="Oslo Sans Office" w:hAnsi="Oslo Sans Office"/>
          <w:b/>
          <w:bCs/>
          <w:sz w:val="22"/>
        </w:rPr>
        <w:t>forhold</w:t>
      </w:r>
    </w:p>
    <w:p w14:paraId="0779315E" w14:textId="27AD30D3" w:rsidR="7AEE2E05" w:rsidRDefault="7AEE2E05" w:rsidP="2162C520">
      <w:pPr>
        <w:rPr>
          <w:rFonts w:ascii="Oslo Sans Office" w:eastAsia="Times New Roman" w:hAnsi="Oslo Sans Office" w:cs="Oslo Sans Office"/>
          <w:lang w:eastAsia="nb-NO"/>
        </w:rPr>
      </w:pPr>
      <w:r w:rsidRPr="4AE1F010">
        <w:rPr>
          <w:rFonts w:ascii="Oslo Sans Office" w:eastAsia="Times New Roman" w:hAnsi="Oslo Sans Office" w:cs="Oslo Sans Office"/>
          <w:lang w:eastAsia="nb-NO"/>
        </w:rPr>
        <w:t xml:space="preserve">Hvis Leverandør har andre samtidige kontraktsforhold med Oppdragsgiver, kan partene i samråd avtale samkjøring/levering for hele eller deler av de ulike </w:t>
      </w:r>
      <w:r w:rsidR="00C56B87" w:rsidRPr="4AE1F010">
        <w:rPr>
          <w:rFonts w:ascii="Oslo Sans Office" w:eastAsia="Times New Roman" w:hAnsi="Oslo Sans Office" w:cs="Oslo Sans Office"/>
          <w:lang w:eastAsia="nb-NO"/>
        </w:rPr>
        <w:t>avtalene</w:t>
      </w:r>
      <w:r w:rsidRPr="4AE1F010">
        <w:rPr>
          <w:rFonts w:ascii="Oslo Sans Office" w:eastAsia="Times New Roman" w:hAnsi="Oslo Sans Office" w:cs="Oslo Sans Office"/>
          <w:lang w:eastAsia="nb-NO"/>
        </w:rPr>
        <w:t xml:space="preserve">. Det tillates kun å avvike fra Leverandørs tilbudte løsning for transport for denne </w:t>
      </w:r>
      <w:r w:rsidR="00C56B87" w:rsidRPr="4AE1F010">
        <w:rPr>
          <w:rFonts w:ascii="Oslo Sans Office" w:eastAsia="Times New Roman" w:hAnsi="Oslo Sans Office" w:cs="Oslo Sans Office"/>
          <w:lang w:eastAsia="nb-NO"/>
        </w:rPr>
        <w:t>avtalen</w:t>
      </w:r>
      <w:r w:rsidRPr="4AE1F010">
        <w:rPr>
          <w:rFonts w:ascii="Oslo Sans Office" w:eastAsia="Times New Roman" w:hAnsi="Oslo Sans Office" w:cs="Oslo Sans Office"/>
          <w:lang w:eastAsia="nb-NO"/>
        </w:rPr>
        <w:t xml:space="preserve">, hvis den totale miljøbelastningen blir redusert som følge av en slik endring. </w:t>
      </w:r>
    </w:p>
    <w:p w14:paraId="4F679473" w14:textId="77777777" w:rsidR="7DAB9400" w:rsidRDefault="7DAB9400" w:rsidP="00070BFD">
      <w:pPr>
        <w:pStyle w:val="Overskrift3"/>
        <w:rPr>
          <w:rFonts w:ascii="Oslo Sans Office" w:hAnsi="Oslo Sans Office"/>
          <w:b/>
          <w:bCs/>
          <w:sz w:val="22"/>
        </w:rPr>
      </w:pPr>
      <w:r w:rsidRPr="2162C520">
        <w:rPr>
          <w:rFonts w:ascii="Oslo Sans Office" w:hAnsi="Oslo Sans Office"/>
          <w:b/>
          <w:bCs/>
          <w:sz w:val="22"/>
        </w:rPr>
        <w:t>6.4.</w:t>
      </w:r>
      <w:r w:rsidR="1F6B5633" w:rsidRPr="2162C520">
        <w:rPr>
          <w:rFonts w:ascii="Oslo Sans Office" w:hAnsi="Oslo Sans Office"/>
          <w:b/>
          <w:bCs/>
          <w:sz w:val="22"/>
        </w:rPr>
        <w:t>1.5</w:t>
      </w:r>
      <w:r w:rsidRPr="2162C520">
        <w:rPr>
          <w:rFonts w:ascii="Oslo Sans Office" w:hAnsi="Oslo Sans Office"/>
          <w:b/>
          <w:bCs/>
          <w:sz w:val="22"/>
        </w:rPr>
        <w:t xml:space="preserve"> Endrede leveringsbetingelser</w:t>
      </w:r>
    </w:p>
    <w:p w14:paraId="53B6ED8C" w14:textId="2164F1A2" w:rsidR="7DAB9400" w:rsidRDefault="7DAB9400" w:rsidP="2162C520">
      <w:pPr>
        <w:rPr>
          <w:rFonts w:ascii="Oslo Sans Office" w:eastAsia="Times New Roman" w:hAnsi="Oslo Sans Office" w:cs="Oslo Sans Office"/>
          <w:lang w:eastAsia="nb-NO"/>
        </w:rPr>
      </w:pPr>
      <w:r w:rsidRPr="4AE1F010">
        <w:rPr>
          <w:rFonts w:ascii="Oslo Sans Office" w:eastAsia="Times New Roman" w:hAnsi="Oslo Sans Office" w:cs="Oslo Sans Office"/>
          <w:lang w:eastAsia="nb-NO"/>
        </w:rPr>
        <w:t xml:space="preserve">Oppdragsgiver kan i samråd med Leverandør velge, for hele eller deler av </w:t>
      </w:r>
      <w:r w:rsidR="00C56B87" w:rsidRPr="4AE1F010">
        <w:rPr>
          <w:rFonts w:ascii="Oslo Sans Office" w:eastAsia="Times New Roman" w:hAnsi="Oslo Sans Office" w:cs="Oslo Sans Office"/>
          <w:lang w:eastAsia="nb-NO"/>
        </w:rPr>
        <w:t>avtalen</w:t>
      </w:r>
      <w:r w:rsidRPr="4AE1F010">
        <w:rPr>
          <w:rFonts w:ascii="Oslo Sans Office" w:eastAsia="Times New Roman" w:hAnsi="Oslo Sans Office" w:cs="Oslo Sans Office"/>
          <w:lang w:eastAsia="nb-NO"/>
        </w:rPr>
        <w:t xml:space="preserve">, å fravike eventuelle bestemmelser rundt leveringstider/oppdragstidspunkt. Dette for å oppnå en mer effektiv levering ved å unngå kjøring i rushtid eller andre forhold. En slik endring kan ha negative konsekvenser for HMS-forhold og føre til uønsket trafikk og </w:t>
      </w:r>
      <w:r w:rsidR="0D20BD4C" w:rsidRPr="4AE1F010">
        <w:rPr>
          <w:rFonts w:ascii="Oslo Sans Office" w:eastAsia="Times New Roman" w:hAnsi="Oslo Sans Office" w:cs="Oslo Sans Office"/>
          <w:lang w:eastAsia="nb-NO"/>
        </w:rPr>
        <w:t>støy mot omgivelser rundt leveringssted/oppdragssted. Det skal undersøkes grundig hvilke konsekvenser dette vil ha for omgivelser/naboer, og dere</w:t>
      </w:r>
      <w:r w:rsidR="11AB00B8" w:rsidRPr="4AE1F010">
        <w:rPr>
          <w:rFonts w:ascii="Oslo Sans Office" w:eastAsia="Times New Roman" w:hAnsi="Oslo Sans Office" w:cs="Oslo Sans Office"/>
          <w:lang w:eastAsia="nb-NO"/>
        </w:rPr>
        <w:t>s</w:t>
      </w:r>
      <w:r w:rsidR="0D20BD4C" w:rsidRPr="4AE1F010">
        <w:rPr>
          <w:rFonts w:ascii="Oslo Sans Office" w:eastAsia="Times New Roman" w:hAnsi="Oslo Sans Office" w:cs="Oslo Sans Office"/>
          <w:lang w:eastAsia="nb-NO"/>
        </w:rPr>
        <w:t xml:space="preserve"> synspunkt skal tas i betraktning før en slik ordning kan iverksettes. </w:t>
      </w:r>
    </w:p>
    <w:p w14:paraId="2BC3F1AC" w14:textId="77777777" w:rsidR="0D20BD4C" w:rsidRDefault="0D20BD4C" w:rsidP="00070BFD">
      <w:pPr>
        <w:pStyle w:val="Overskrift3"/>
        <w:rPr>
          <w:rFonts w:ascii="Oslo Sans Office" w:hAnsi="Oslo Sans Office"/>
          <w:b/>
          <w:bCs/>
          <w:sz w:val="22"/>
        </w:rPr>
      </w:pPr>
      <w:r w:rsidRPr="2162C520">
        <w:rPr>
          <w:rFonts w:ascii="Oslo Sans Office" w:hAnsi="Oslo Sans Office"/>
          <w:b/>
          <w:bCs/>
          <w:sz w:val="22"/>
        </w:rPr>
        <w:t>6.4.</w:t>
      </w:r>
      <w:r w:rsidR="735AB190" w:rsidRPr="2162C520">
        <w:rPr>
          <w:rFonts w:ascii="Oslo Sans Office" w:hAnsi="Oslo Sans Office"/>
          <w:b/>
          <w:bCs/>
          <w:sz w:val="22"/>
        </w:rPr>
        <w:t>1.6</w:t>
      </w:r>
      <w:r w:rsidRPr="2162C520">
        <w:rPr>
          <w:rFonts w:ascii="Oslo Sans Office" w:hAnsi="Oslo Sans Office"/>
          <w:b/>
          <w:bCs/>
          <w:sz w:val="22"/>
        </w:rPr>
        <w:t xml:space="preserve"> </w:t>
      </w:r>
      <w:r w:rsidR="499B7B8E" w:rsidRPr="2162C520">
        <w:rPr>
          <w:rFonts w:ascii="Oslo Sans Office" w:hAnsi="Oslo Sans Office"/>
          <w:b/>
          <w:bCs/>
          <w:sz w:val="22"/>
        </w:rPr>
        <w:t>Tomgangskjøring</w:t>
      </w:r>
    </w:p>
    <w:p w14:paraId="171B16D9" w14:textId="019E341C" w:rsidR="499B7B8E" w:rsidRDefault="499B7B8E" w:rsidP="2162C520">
      <w:pPr>
        <w:rPr>
          <w:rFonts w:ascii="Oslo Sans Office" w:eastAsia="Times New Roman" w:hAnsi="Oslo Sans Office" w:cs="Oslo Sans Office"/>
          <w:lang w:eastAsia="nb-NO"/>
        </w:rPr>
      </w:pPr>
      <w:r w:rsidRPr="39D72C78">
        <w:rPr>
          <w:rFonts w:ascii="Oslo Sans Office" w:eastAsia="Times New Roman" w:hAnsi="Oslo Sans Office" w:cs="Oslo Sans Office"/>
          <w:lang w:eastAsia="nb-NO"/>
        </w:rPr>
        <w:t xml:space="preserve">Leverandør skal arbeide for å redusere tomgangskjøring til et minimum. Tomgangskjøring skal ikke forekomme på Oppdragsgivers adresser. </w:t>
      </w:r>
    </w:p>
    <w:p w14:paraId="054841A0" w14:textId="77777777" w:rsidR="5522E62F" w:rsidRDefault="5522E62F" w:rsidP="00070BFD">
      <w:pPr>
        <w:pStyle w:val="Overskrift3"/>
        <w:rPr>
          <w:rFonts w:ascii="Oslo Sans Office" w:hAnsi="Oslo Sans Office"/>
          <w:b/>
          <w:bCs/>
          <w:sz w:val="22"/>
        </w:rPr>
      </w:pPr>
      <w:r w:rsidRPr="2162C520">
        <w:rPr>
          <w:rFonts w:ascii="Oslo Sans Office" w:hAnsi="Oslo Sans Office"/>
          <w:b/>
          <w:bCs/>
          <w:sz w:val="22"/>
        </w:rPr>
        <w:t>6.4.</w:t>
      </w:r>
      <w:r w:rsidR="23B7FF38" w:rsidRPr="2162C520">
        <w:rPr>
          <w:rFonts w:ascii="Oslo Sans Office" w:hAnsi="Oslo Sans Office"/>
          <w:b/>
          <w:bCs/>
          <w:sz w:val="22"/>
        </w:rPr>
        <w:t>1.7</w:t>
      </w:r>
      <w:r w:rsidRPr="2162C520">
        <w:rPr>
          <w:rFonts w:ascii="Oslo Sans Office" w:hAnsi="Oslo Sans Office"/>
          <w:b/>
          <w:bCs/>
          <w:sz w:val="22"/>
        </w:rPr>
        <w:t xml:space="preserve"> Unntaksbestemmelser</w:t>
      </w:r>
    </w:p>
    <w:p w14:paraId="400A52D8" w14:textId="5622BA21" w:rsidR="5522E62F" w:rsidRDefault="5522E62F">
      <w:r w:rsidRPr="4AE1F010">
        <w:rPr>
          <w:rFonts w:ascii="Oslo Sans Office" w:eastAsia="Oslo Sans Office" w:hAnsi="Oslo Sans Office" w:cs="Oslo Sans Office"/>
        </w:rPr>
        <w:t>Oppdragsgiver kan gi dispensasjon fra hele eller deler av miljøbestemmelsene dersom Leverandør kan dokumentere at det ikke er praktisk mulig å oppfylle kravet.</w:t>
      </w:r>
      <w:r w:rsidRPr="4AE1F010">
        <w:rPr>
          <w:rFonts w:ascii="Times New Roman" w:eastAsia="Times New Roman" w:hAnsi="Times New Roman" w:cs="Times New Roman"/>
        </w:rPr>
        <w:t>  </w:t>
      </w:r>
      <w:r w:rsidRPr="4AE1F010">
        <w:rPr>
          <w:rFonts w:ascii="Oslo Sans Office" w:eastAsia="Oslo Sans Office" w:hAnsi="Oslo Sans Office" w:cs="Oslo Sans Office"/>
        </w:rPr>
        <w:t>Dispensasjon skal gis skriftlig, og skal bl.a. beskrive tid og omfang for dispensasjonen.</w:t>
      </w:r>
      <w:r w:rsidRPr="4AE1F010">
        <w:rPr>
          <w:rFonts w:ascii="Times New Roman" w:eastAsia="Times New Roman" w:hAnsi="Times New Roman" w:cs="Times New Roman"/>
        </w:rPr>
        <w:t>  </w:t>
      </w:r>
    </w:p>
    <w:p w14:paraId="6718F964" w14:textId="77777777" w:rsidR="5522E62F" w:rsidRDefault="5522E62F" w:rsidP="00070BFD">
      <w:pPr>
        <w:pStyle w:val="Overskrift3"/>
        <w:rPr>
          <w:rFonts w:ascii="Oslo Sans Office" w:hAnsi="Oslo Sans Office"/>
          <w:b/>
          <w:bCs/>
          <w:sz w:val="22"/>
        </w:rPr>
      </w:pPr>
      <w:r w:rsidRPr="2162C520">
        <w:rPr>
          <w:rFonts w:ascii="Oslo Sans Office" w:hAnsi="Oslo Sans Office"/>
          <w:b/>
          <w:bCs/>
          <w:sz w:val="22"/>
        </w:rPr>
        <w:lastRenderedPageBreak/>
        <w:t>6.4.</w:t>
      </w:r>
      <w:r w:rsidR="2B90653F" w:rsidRPr="2162C520">
        <w:rPr>
          <w:rFonts w:ascii="Oslo Sans Office" w:hAnsi="Oslo Sans Office"/>
          <w:b/>
          <w:bCs/>
          <w:sz w:val="22"/>
        </w:rPr>
        <w:t>1.8</w:t>
      </w:r>
      <w:r w:rsidRPr="2162C520">
        <w:rPr>
          <w:rFonts w:ascii="Oslo Sans Office" w:hAnsi="Oslo Sans Office"/>
          <w:b/>
          <w:bCs/>
          <w:sz w:val="22"/>
        </w:rPr>
        <w:t xml:space="preserve"> Mislighold av miljøbestemmelser</w:t>
      </w:r>
    </w:p>
    <w:p w14:paraId="2FEDC7C1" w14:textId="227C1322" w:rsidR="5522E62F" w:rsidRDefault="5522E62F" w:rsidP="4AE1F010">
      <w:pPr>
        <w:rPr>
          <w:rFonts w:ascii="Oslo Sans Office" w:eastAsia="Oslo Sans Office" w:hAnsi="Oslo Sans Office" w:cs="Oslo Sans Office"/>
        </w:rPr>
      </w:pPr>
      <w:r w:rsidRPr="4AE1F010">
        <w:rPr>
          <w:rFonts w:ascii="Oslo Sans Office" w:eastAsia="Oslo Sans Office" w:hAnsi="Oslo Sans Office" w:cs="Oslo Sans Office"/>
        </w:rPr>
        <w:t>Hvis Leverandør ikke oppfyller ett eller flere av miljøkravene eller ikke leverer i henhold til tilbudsbeskrivelse, kan Oppdragsgiver ilegge en dagmulkt for den tiden misligholdet foregår.</w:t>
      </w:r>
    </w:p>
    <w:p w14:paraId="442451C3" w14:textId="3C91E12A" w:rsidR="5522E62F" w:rsidRDefault="5522E62F" w:rsidP="4AE1F010">
      <w:pPr>
        <w:rPr>
          <w:rFonts w:ascii="Oslo Sans Office" w:eastAsia="Oslo Sans Office" w:hAnsi="Oslo Sans Office" w:cs="Oslo Sans Office"/>
        </w:rPr>
      </w:pPr>
      <w:r w:rsidRPr="4AE1F010">
        <w:rPr>
          <w:rFonts w:ascii="Oslo Sans Office" w:eastAsia="Oslo Sans Office" w:hAnsi="Oslo Sans Office" w:cs="Oslo Sans Office"/>
        </w:rPr>
        <w:t>Dagmulktsats for mindre brudd på miljøbestemmelser utgjør kr 2</w:t>
      </w:r>
      <w:r w:rsidRPr="4AE1F010">
        <w:rPr>
          <w:rFonts w:ascii="Times New Roman" w:eastAsia="Times New Roman" w:hAnsi="Times New Roman" w:cs="Times New Roman"/>
        </w:rPr>
        <w:t> </w:t>
      </w:r>
      <w:r w:rsidRPr="4AE1F010">
        <w:rPr>
          <w:rFonts w:ascii="Oslo Sans Office" w:eastAsia="Oslo Sans Office" w:hAnsi="Oslo Sans Office" w:cs="Oslo Sans Office"/>
        </w:rPr>
        <w:t>000 ekskl. mva. per hverdag. Dagmulktsats for st</w:t>
      </w:r>
      <w:r w:rsidRPr="4AE1F010">
        <w:rPr>
          <w:rFonts w:ascii="Segoe UI" w:eastAsia="Segoe UI" w:hAnsi="Segoe UI" w:cs="Segoe UI"/>
        </w:rPr>
        <w:t>ø</w:t>
      </w:r>
      <w:r w:rsidRPr="4AE1F010">
        <w:rPr>
          <w:rFonts w:ascii="Oslo Sans Office" w:eastAsia="Oslo Sans Office" w:hAnsi="Oslo Sans Office" w:cs="Oslo Sans Office"/>
        </w:rPr>
        <w:t>rre brudd p</w:t>
      </w:r>
      <w:r w:rsidRPr="4AE1F010">
        <w:rPr>
          <w:rFonts w:ascii="Segoe UI" w:eastAsia="Segoe UI" w:hAnsi="Segoe UI" w:cs="Segoe UI"/>
        </w:rPr>
        <w:t>å</w:t>
      </w:r>
      <w:r w:rsidRPr="4AE1F010">
        <w:rPr>
          <w:rFonts w:ascii="Oslo Sans Office" w:eastAsia="Oslo Sans Office" w:hAnsi="Oslo Sans Office" w:cs="Oslo Sans Office"/>
        </w:rPr>
        <w:t xml:space="preserve"> milj</w:t>
      </w:r>
      <w:r w:rsidRPr="4AE1F010">
        <w:rPr>
          <w:rFonts w:ascii="Segoe UI" w:eastAsia="Segoe UI" w:hAnsi="Segoe UI" w:cs="Segoe UI"/>
        </w:rPr>
        <w:t>ø</w:t>
      </w:r>
      <w:r w:rsidRPr="4AE1F010">
        <w:rPr>
          <w:rFonts w:ascii="Oslo Sans Office" w:eastAsia="Oslo Sans Office" w:hAnsi="Oslo Sans Office" w:cs="Oslo Sans Office"/>
        </w:rPr>
        <w:t>bestemmelser, slik som avvik for avtalte kj</w:t>
      </w:r>
      <w:r w:rsidRPr="4AE1F010">
        <w:rPr>
          <w:rFonts w:ascii="Segoe UI" w:eastAsia="Segoe UI" w:hAnsi="Segoe UI" w:cs="Segoe UI"/>
        </w:rPr>
        <w:t>ø</w:t>
      </w:r>
      <w:r w:rsidRPr="4AE1F010">
        <w:rPr>
          <w:rFonts w:ascii="Oslo Sans Office" w:eastAsia="Oslo Sans Office" w:hAnsi="Oslo Sans Office" w:cs="Oslo Sans Office"/>
        </w:rPr>
        <w:t>ret</w:t>
      </w:r>
      <w:r w:rsidRPr="4AE1F010">
        <w:rPr>
          <w:rFonts w:ascii="Segoe UI" w:eastAsia="Segoe UI" w:hAnsi="Segoe UI" w:cs="Segoe UI"/>
        </w:rPr>
        <w:t>ø</w:t>
      </w:r>
      <w:r w:rsidRPr="4AE1F010">
        <w:rPr>
          <w:rFonts w:ascii="Oslo Sans Office" w:eastAsia="Oslo Sans Office" w:hAnsi="Oslo Sans Office" w:cs="Oslo Sans Office"/>
        </w:rPr>
        <w:t>y- eller drivstoffteknologier, utgjør kr 4</w:t>
      </w:r>
      <w:r w:rsidRPr="4AE1F010">
        <w:rPr>
          <w:rFonts w:ascii="Times New Roman" w:eastAsia="Times New Roman" w:hAnsi="Times New Roman" w:cs="Times New Roman"/>
        </w:rPr>
        <w:t> </w:t>
      </w:r>
      <w:r w:rsidRPr="4AE1F010">
        <w:rPr>
          <w:rFonts w:ascii="Oslo Sans Office" w:eastAsia="Oslo Sans Office" w:hAnsi="Oslo Sans Office" w:cs="Oslo Sans Office"/>
        </w:rPr>
        <w:t xml:space="preserve">000 ekskl. mva. per hverdag. Ved gjentatte eller grove brudd på miljøbestemmelsene kan Oppdragsgiver heve </w:t>
      </w:r>
      <w:r w:rsidR="00C56B87" w:rsidRPr="4AE1F010">
        <w:rPr>
          <w:rFonts w:ascii="Oslo Sans Office" w:eastAsia="Oslo Sans Office" w:hAnsi="Oslo Sans Office" w:cs="Oslo Sans Office"/>
        </w:rPr>
        <w:t>avtalen</w:t>
      </w:r>
      <w:r w:rsidRPr="4AE1F010">
        <w:rPr>
          <w:rFonts w:ascii="Oslo Sans Office" w:eastAsia="Oslo Sans Office" w:hAnsi="Oslo Sans Office" w:cs="Oslo Sans Office"/>
        </w:rPr>
        <w:t>.</w:t>
      </w:r>
      <w:r w:rsidRPr="4AE1F010">
        <w:rPr>
          <w:rFonts w:ascii="Times New Roman" w:eastAsia="Times New Roman" w:hAnsi="Times New Roman" w:cs="Times New Roman"/>
        </w:rPr>
        <w:t> </w:t>
      </w:r>
    </w:p>
    <w:p w14:paraId="406176EA" w14:textId="3A3227BB" w:rsidR="000667E5" w:rsidRPr="004B5743" w:rsidRDefault="1CE7693D" w:rsidP="004B5743">
      <w:pPr>
        <w:pStyle w:val="Overskrift3"/>
        <w:rPr>
          <w:b/>
          <w:sz w:val="22"/>
        </w:rPr>
      </w:pPr>
      <w:r w:rsidRPr="004B5743">
        <w:rPr>
          <w:b/>
          <w:sz w:val="22"/>
        </w:rPr>
        <w:t>6.4.</w:t>
      </w:r>
      <w:r w:rsidR="004B5743" w:rsidRPr="004B5743">
        <w:rPr>
          <w:b/>
          <w:sz w:val="22"/>
        </w:rPr>
        <w:t>2</w:t>
      </w:r>
      <w:r w:rsidRPr="004B5743">
        <w:rPr>
          <w:b/>
          <w:sz w:val="22"/>
        </w:rPr>
        <w:t xml:space="preserve"> </w:t>
      </w:r>
      <w:r w:rsidR="000667E5" w:rsidRPr="004B5743">
        <w:rPr>
          <w:b/>
          <w:sz w:val="22"/>
        </w:rPr>
        <w:t xml:space="preserve">Miljøpolicy </w:t>
      </w:r>
    </w:p>
    <w:p w14:paraId="761BB703" w14:textId="7A091809" w:rsidR="000667E5" w:rsidRPr="00BD157A" w:rsidRDefault="000667E5" w:rsidP="000667E5">
      <w:pPr>
        <w:rPr>
          <w:rFonts w:ascii="Oslo Sans Office" w:hAnsi="Oslo Sans Office"/>
        </w:rPr>
      </w:pPr>
      <w:r w:rsidRPr="00BD157A">
        <w:rPr>
          <w:rFonts w:ascii="Oslo Sans Office" w:hAnsi="Oslo Sans Office"/>
        </w:rPr>
        <w:t xml:space="preserve">Leverandørs øverste ledelse skal opprette, implementere og vedlikeholde en miljøpolicy som minimum omfatter produksjon og distribusjon av varene i denne </w:t>
      </w:r>
      <w:r w:rsidR="00C56B87">
        <w:rPr>
          <w:rFonts w:ascii="Oslo Sans Office" w:hAnsi="Oslo Sans Office"/>
        </w:rPr>
        <w:t>avtalen</w:t>
      </w:r>
      <w:r w:rsidR="00C56B87" w:rsidRPr="00BD157A">
        <w:rPr>
          <w:rFonts w:ascii="Oslo Sans Office" w:hAnsi="Oslo Sans Office"/>
        </w:rPr>
        <w:t xml:space="preserve"> </w:t>
      </w:r>
      <w:r w:rsidRPr="00BD157A">
        <w:rPr>
          <w:rFonts w:ascii="Oslo Sans Office" w:hAnsi="Oslo Sans Office"/>
        </w:rPr>
        <w:t>og som, innenfor definert omfang av organisasjonens ledelsessystem for miljø:</w:t>
      </w:r>
    </w:p>
    <w:p w14:paraId="2048DD49" w14:textId="77777777" w:rsidR="000667E5" w:rsidRPr="00BD157A" w:rsidRDefault="000667E5" w:rsidP="000667E5">
      <w:pPr>
        <w:spacing w:after="0"/>
        <w:ind w:left="708" w:hanging="708"/>
        <w:rPr>
          <w:rFonts w:ascii="Oslo Sans Office" w:hAnsi="Oslo Sans Office"/>
        </w:rPr>
      </w:pPr>
      <w:r w:rsidRPr="00BD157A">
        <w:rPr>
          <w:rFonts w:ascii="Oslo Sans Office" w:hAnsi="Oslo Sans Office"/>
        </w:rPr>
        <w:t>a)</w:t>
      </w:r>
      <w:r w:rsidRPr="00BD157A">
        <w:rPr>
          <w:rFonts w:ascii="Oslo Sans Office" w:hAnsi="Oslo Sans Office"/>
        </w:rPr>
        <w:tab/>
        <w:t>er egnet for formålet og konteksten til organisasjonen, inkludert type, skala og miljøeffektivitet av deres aktiviteter, produkter og tjenester;</w:t>
      </w:r>
    </w:p>
    <w:p w14:paraId="265E0247" w14:textId="77777777" w:rsidR="000667E5" w:rsidRPr="00BD157A" w:rsidRDefault="000667E5" w:rsidP="000667E5">
      <w:pPr>
        <w:spacing w:after="0"/>
        <w:rPr>
          <w:rFonts w:ascii="Oslo Sans Office" w:hAnsi="Oslo Sans Office"/>
        </w:rPr>
      </w:pPr>
      <w:r w:rsidRPr="00BD157A">
        <w:rPr>
          <w:rFonts w:ascii="Oslo Sans Office" w:hAnsi="Oslo Sans Office"/>
        </w:rPr>
        <w:t>b)</w:t>
      </w:r>
      <w:r w:rsidRPr="00BD157A">
        <w:rPr>
          <w:rFonts w:ascii="Oslo Sans Office" w:hAnsi="Oslo Sans Office"/>
        </w:rPr>
        <w:tab/>
        <w:t>gir en ramme for å fastsette miljømålene;</w:t>
      </w:r>
    </w:p>
    <w:p w14:paraId="7F8A1F94" w14:textId="77777777" w:rsidR="000667E5" w:rsidRPr="00BD157A" w:rsidRDefault="000667E5" w:rsidP="000667E5">
      <w:pPr>
        <w:spacing w:after="0"/>
        <w:ind w:left="708" w:hanging="708"/>
        <w:rPr>
          <w:rFonts w:ascii="Oslo Sans Office" w:hAnsi="Oslo Sans Office"/>
        </w:rPr>
      </w:pPr>
      <w:r w:rsidRPr="00BD157A">
        <w:rPr>
          <w:rFonts w:ascii="Oslo Sans Office" w:hAnsi="Oslo Sans Office"/>
        </w:rPr>
        <w:t>c)</w:t>
      </w:r>
      <w:r w:rsidRPr="00BD157A">
        <w:rPr>
          <w:rFonts w:ascii="Oslo Sans Office" w:hAnsi="Oslo Sans Office"/>
        </w:rPr>
        <w:tab/>
        <w:t>omfatter et engasjement i beskyttelse av miljøet, inkludert forebygging av forurensning og andre spesifikke forpliktelser som er relevante for organisasjonens kontekst (kan omfatte bærekraftig ressursbruk, reduksjon av klimagassutslipp; og vern av biologisk mangfold og økosystemer);</w:t>
      </w:r>
    </w:p>
    <w:p w14:paraId="70EA5D09" w14:textId="77777777" w:rsidR="000667E5" w:rsidRPr="00BD157A" w:rsidRDefault="000667E5" w:rsidP="000667E5">
      <w:pPr>
        <w:spacing w:after="0"/>
        <w:ind w:left="708" w:hanging="708"/>
        <w:rPr>
          <w:rFonts w:ascii="Oslo Sans Office" w:hAnsi="Oslo Sans Office"/>
        </w:rPr>
      </w:pPr>
      <w:r w:rsidRPr="00BD157A">
        <w:rPr>
          <w:rFonts w:ascii="Oslo Sans Office" w:hAnsi="Oslo Sans Office"/>
        </w:rPr>
        <w:t>d)</w:t>
      </w:r>
      <w:r w:rsidRPr="00BD157A">
        <w:rPr>
          <w:rFonts w:ascii="Oslo Sans Office" w:hAnsi="Oslo Sans Office"/>
        </w:rPr>
        <w:tab/>
        <w:t>omfatter et engasjement i å overholde samsvarsforpliktelsene sine (lovfestede krav som Leverandør som organisasjon skal oppfylle, og andre krav som Leverandør som organisasjon skal oppfylle eller velger å oppfylle);</w:t>
      </w:r>
    </w:p>
    <w:p w14:paraId="6A000E3D" w14:textId="77777777" w:rsidR="000667E5" w:rsidRPr="00BD157A" w:rsidRDefault="000667E5" w:rsidP="000667E5">
      <w:pPr>
        <w:ind w:left="708" w:hanging="708"/>
        <w:rPr>
          <w:rFonts w:ascii="Oslo Sans Office" w:hAnsi="Oslo Sans Office"/>
        </w:rPr>
      </w:pPr>
      <w:r w:rsidRPr="00BD157A">
        <w:rPr>
          <w:rFonts w:ascii="Oslo Sans Office" w:hAnsi="Oslo Sans Office"/>
        </w:rPr>
        <w:t>e)</w:t>
      </w:r>
      <w:r w:rsidRPr="00BD157A">
        <w:rPr>
          <w:rFonts w:ascii="Oslo Sans Office" w:hAnsi="Oslo Sans Office"/>
        </w:rPr>
        <w:tab/>
        <w:t xml:space="preserve">omfatter en forpliktelse til å kommunisere egne samsvarsforpliktelser til underleverandører og følge opp etterlevelse av disse i leverandørkjeden for denne kontrakt.  </w:t>
      </w:r>
    </w:p>
    <w:p w14:paraId="1F2F30A0" w14:textId="5A6488CD" w:rsidR="000667E5" w:rsidRPr="004B5743" w:rsidRDefault="7EFA5665" w:rsidP="004B5743">
      <w:pPr>
        <w:pStyle w:val="Overskrift3"/>
        <w:rPr>
          <w:b/>
          <w:sz w:val="22"/>
        </w:rPr>
      </w:pPr>
      <w:r w:rsidRPr="004B5743">
        <w:rPr>
          <w:b/>
          <w:sz w:val="22"/>
        </w:rPr>
        <w:t>6.4.</w:t>
      </w:r>
      <w:r w:rsidR="004B5743">
        <w:rPr>
          <w:b/>
          <w:sz w:val="22"/>
        </w:rPr>
        <w:t>3</w:t>
      </w:r>
      <w:r w:rsidRPr="004B5743">
        <w:rPr>
          <w:b/>
          <w:sz w:val="22"/>
        </w:rPr>
        <w:t xml:space="preserve"> </w:t>
      </w:r>
      <w:r w:rsidR="000667E5" w:rsidRPr="004B5743">
        <w:rPr>
          <w:b/>
          <w:sz w:val="22"/>
        </w:rPr>
        <w:t>Dokumentasjon av ledelsessystem for miljø</w:t>
      </w:r>
    </w:p>
    <w:p w14:paraId="70692444" w14:textId="77777777" w:rsidR="000667E5" w:rsidRPr="00BD157A" w:rsidRDefault="000667E5" w:rsidP="000667E5">
      <w:pPr>
        <w:rPr>
          <w:rFonts w:ascii="Oslo Sans Office" w:hAnsi="Oslo Sans Office"/>
          <w:sz w:val="22"/>
        </w:rPr>
      </w:pPr>
      <w:r w:rsidRPr="00BD157A">
        <w:rPr>
          <w:rFonts w:ascii="Oslo Sans Office" w:hAnsi="Oslo Sans Office"/>
        </w:rPr>
        <w:t>Leverandør skal på forespørsel fra Oppdragsgiver dokumentere hvordan det arbeides med å redusere negativ miljøpåvirkning fra virksomhet knyttet til varene i denne kontrakten, i tråd med samsvarsforpliktelsene i Leverandørs miljøpolicy.</w:t>
      </w:r>
    </w:p>
    <w:p w14:paraId="0CA1431C" w14:textId="5E9D0FEB" w:rsidR="000667E5" w:rsidRPr="004B5743" w:rsidRDefault="38215B0C" w:rsidP="004B5743">
      <w:pPr>
        <w:pStyle w:val="Overskrift3"/>
        <w:rPr>
          <w:b/>
          <w:sz w:val="22"/>
        </w:rPr>
      </w:pPr>
      <w:r w:rsidRPr="004B5743">
        <w:rPr>
          <w:b/>
          <w:sz w:val="22"/>
        </w:rPr>
        <w:t>6.4.</w:t>
      </w:r>
      <w:r w:rsidR="004B5743">
        <w:rPr>
          <w:b/>
          <w:sz w:val="22"/>
        </w:rPr>
        <w:t>4</w:t>
      </w:r>
      <w:r w:rsidRPr="004B5743">
        <w:rPr>
          <w:b/>
          <w:sz w:val="22"/>
        </w:rPr>
        <w:t xml:space="preserve"> </w:t>
      </w:r>
      <w:r w:rsidR="000667E5" w:rsidRPr="004B5743">
        <w:rPr>
          <w:b/>
          <w:sz w:val="22"/>
        </w:rPr>
        <w:t>Følgende returordning er avtalt for denne vareleveransen</w:t>
      </w:r>
    </w:p>
    <w:p w14:paraId="21984D22" w14:textId="7B7DACED" w:rsidR="00C63AED" w:rsidRDefault="00C63AED" w:rsidP="4AE1F010">
      <w:pPr>
        <w:spacing w:after="0" w:line="240" w:lineRule="auto"/>
        <w:textAlignment w:val="baseline"/>
        <w:rPr>
          <w:rFonts w:ascii="Oslo Sans Office" w:eastAsia="Times New Roman" w:hAnsi="Oslo Sans Office" w:cs="Segoe UI"/>
          <w:lang w:eastAsia="nb-NO"/>
        </w:rPr>
      </w:pPr>
      <w:r w:rsidRPr="4AE1F010">
        <w:rPr>
          <w:rFonts w:ascii="Oslo Sans Office" w:eastAsia="Times New Roman" w:hAnsi="Oslo Sans Office" w:cs="Segoe UI"/>
          <w:lang w:eastAsia="nb-NO"/>
        </w:rPr>
        <w:t>Leverandør skal</w:t>
      </w:r>
      <w:r w:rsidR="00121156" w:rsidRPr="4AE1F010">
        <w:rPr>
          <w:rFonts w:ascii="Oslo Sans Office" w:eastAsia="Times New Roman" w:hAnsi="Oslo Sans Office" w:cs="Segoe UI"/>
          <w:lang w:eastAsia="nb-NO"/>
        </w:rPr>
        <w:t xml:space="preserve"> ved forespørsel</w:t>
      </w:r>
      <w:r w:rsidRPr="4AE1F010">
        <w:rPr>
          <w:rFonts w:ascii="Oslo Sans Office" w:eastAsia="Times New Roman" w:hAnsi="Oslo Sans Office" w:cs="Segoe UI"/>
          <w:lang w:eastAsia="nb-NO"/>
        </w:rPr>
        <w:t xml:space="preserve"> vederlagsfritt hente (ta i retur) og gjenvinne egne utleide/leasede maskiner, eller utrangerte maskiner og deler som er kjøpt fra Leverandør </w:t>
      </w:r>
      <w:r w:rsidR="00C56B87" w:rsidRPr="4AE1F010">
        <w:rPr>
          <w:rFonts w:ascii="Oslo Sans Office" w:eastAsia="Times New Roman" w:hAnsi="Oslo Sans Office" w:cs="Segoe UI"/>
          <w:lang w:eastAsia="nb-NO"/>
        </w:rPr>
        <w:t xml:space="preserve">i </w:t>
      </w:r>
      <w:r w:rsidRPr="4AE1F010">
        <w:rPr>
          <w:rFonts w:ascii="Oslo Sans Office" w:eastAsia="Times New Roman" w:hAnsi="Oslo Sans Office" w:cs="Segoe UI"/>
          <w:lang w:eastAsia="nb-NO"/>
        </w:rPr>
        <w:t>tidligere rammeavtaler.  </w:t>
      </w:r>
      <w:r w:rsidR="00121156" w:rsidRPr="4AE1F010">
        <w:rPr>
          <w:rFonts w:ascii="Oslo Sans Office" w:eastAsia="Times New Roman" w:hAnsi="Oslo Sans Office" w:cs="Segoe UI"/>
          <w:lang w:eastAsia="nb-NO"/>
        </w:rPr>
        <w:t>Det samme gjelder for utrangerte multifunksjonsmaskiner fra andre leverandører.</w:t>
      </w:r>
    </w:p>
    <w:p w14:paraId="6AD3E186" w14:textId="77777777" w:rsidR="00121156" w:rsidRPr="00C63AED" w:rsidRDefault="00121156" w:rsidP="00C63AED">
      <w:pPr>
        <w:spacing w:after="0" w:line="240" w:lineRule="auto"/>
        <w:textAlignment w:val="baseline"/>
        <w:rPr>
          <w:rFonts w:ascii="Segoe UI" w:eastAsia="Times New Roman" w:hAnsi="Segoe UI" w:cs="Segoe UI"/>
          <w:sz w:val="18"/>
          <w:szCs w:val="18"/>
          <w:lang w:eastAsia="nb-NO"/>
        </w:rPr>
      </w:pPr>
    </w:p>
    <w:p w14:paraId="07EF0788" w14:textId="6D5389A5" w:rsidR="00121156" w:rsidRDefault="00C63AED" w:rsidP="00C63AED">
      <w:pPr>
        <w:spacing w:after="0" w:line="240" w:lineRule="auto"/>
        <w:textAlignment w:val="baseline"/>
        <w:rPr>
          <w:rFonts w:ascii="Arial" w:eastAsia="Times New Roman" w:hAnsi="Arial" w:cs="Arial"/>
          <w:lang w:eastAsia="nb-NO"/>
        </w:rPr>
      </w:pPr>
      <w:r w:rsidRPr="4AE1F010">
        <w:rPr>
          <w:rFonts w:ascii="Oslo Sans Office" w:eastAsia="Times New Roman" w:hAnsi="Oslo Sans Office" w:cs="Segoe UI"/>
          <w:lang w:eastAsia="nb-NO"/>
        </w:rPr>
        <w:t xml:space="preserve">Leverandør skal sørge for sikker sletting og avidentifisering av multifunksjonsmaskiner som returneres fra Oppdragsgiver ved avtalens opphør eller av andre grunner. </w:t>
      </w:r>
    </w:p>
    <w:p w14:paraId="38D46213" w14:textId="77777777" w:rsidR="004B5743" w:rsidRPr="004B5743" w:rsidRDefault="004B5743" w:rsidP="00C63AED">
      <w:pPr>
        <w:spacing w:after="0" w:line="240" w:lineRule="auto"/>
        <w:textAlignment w:val="baseline"/>
        <w:rPr>
          <w:rFonts w:ascii="Arial" w:eastAsia="Times New Roman" w:hAnsi="Arial" w:cs="Arial"/>
          <w:lang w:eastAsia="nb-NO"/>
        </w:rPr>
      </w:pPr>
    </w:p>
    <w:p w14:paraId="78009145" w14:textId="77777777" w:rsidR="00121156" w:rsidRDefault="00C63AED" w:rsidP="2162C520">
      <w:pPr>
        <w:spacing w:after="0" w:line="240" w:lineRule="auto"/>
        <w:rPr>
          <w:rFonts w:ascii="Oslo Sans Office" w:eastAsia="Times New Roman" w:hAnsi="Oslo Sans Office" w:cs="Segoe UI"/>
          <w:lang w:eastAsia="nb-NO"/>
        </w:rPr>
      </w:pPr>
      <w:r w:rsidRPr="2162C520">
        <w:rPr>
          <w:rFonts w:ascii="Oslo Sans Office" w:eastAsia="Times New Roman" w:hAnsi="Oslo Sans Office" w:cs="Segoe UI"/>
          <w:lang w:eastAsia="nb-NO"/>
        </w:rPr>
        <w:lastRenderedPageBreak/>
        <w:t>Leverandør skal fjerne emballasje eller lignende som det ikke er naturl</w:t>
      </w:r>
      <w:r w:rsidR="00824DCA" w:rsidRPr="2162C520">
        <w:rPr>
          <w:rFonts w:ascii="Oslo Sans Office" w:eastAsia="Times New Roman" w:hAnsi="Oslo Sans Office" w:cs="Segoe UI"/>
          <w:lang w:eastAsia="nb-NO"/>
        </w:rPr>
        <w:t>ig for den enkelte Bestiller</w:t>
      </w:r>
      <w:r w:rsidRPr="2162C520">
        <w:rPr>
          <w:rFonts w:ascii="Oslo Sans Office" w:eastAsia="Times New Roman" w:hAnsi="Oslo Sans Office" w:cs="Segoe UI"/>
          <w:lang w:eastAsia="nb-NO"/>
        </w:rPr>
        <w:t xml:space="preserve"> å beholde. All emballasje skal være resirkulerbar eller gjenbrukbar, dette gjelder også ved bruk av paller og lignende. </w:t>
      </w:r>
    </w:p>
    <w:p w14:paraId="48D1EBFE" w14:textId="77777777" w:rsidR="00D813B4" w:rsidRPr="00C63AED" w:rsidRDefault="00D813B4" w:rsidP="2162C520">
      <w:pPr>
        <w:spacing w:after="0" w:line="240" w:lineRule="auto"/>
        <w:rPr>
          <w:rFonts w:ascii="Oslo Sans Office" w:eastAsia="Times New Roman" w:hAnsi="Oslo Sans Office" w:cs="Segoe UI"/>
          <w:lang w:eastAsia="nb-NO"/>
        </w:rPr>
      </w:pPr>
    </w:p>
    <w:p w14:paraId="385746B7" w14:textId="143E2013" w:rsidR="000667E5" w:rsidRPr="002E23F1" w:rsidRDefault="004B5743" w:rsidP="005C70CD">
      <w:pPr>
        <w:pStyle w:val="Overskrift2"/>
        <w:keepLines w:val="0"/>
        <w:numPr>
          <w:ilvl w:val="1"/>
          <w:numId w:val="3"/>
        </w:numPr>
        <w:spacing w:before="240" w:after="60" w:line="240" w:lineRule="auto"/>
        <w:rPr>
          <w:rFonts w:ascii="Oslo Sans Office" w:hAnsi="Oslo Sans Office"/>
          <w:sz w:val="24"/>
          <w:szCs w:val="24"/>
        </w:rPr>
      </w:pPr>
      <w:bookmarkStart w:id="19" w:name="_Toc14436515"/>
      <w:bookmarkStart w:id="20" w:name="_Toc1603859022"/>
      <w:r w:rsidRPr="74D24A7D">
        <w:rPr>
          <w:rFonts w:ascii="Oslo Sans Office" w:hAnsi="Oslo Sans Office"/>
          <w:sz w:val="24"/>
          <w:szCs w:val="24"/>
        </w:rPr>
        <w:t>Krav til aktsomhetsvurderinger for ansvarlig næringsliv</w:t>
      </w:r>
      <w:bookmarkEnd w:id="19"/>
      <w:bookmarkEnd w:id="20"/>
    </w:p>
    <w:p w14:paraId="0740B359" w14:textId="516BED64" w:rsidR="000667E5" w:rsidRPr="000667E5" w:rsidRDefault="00D813B4" w:rsidP="00D813B4">
      <w:pPr>
        <w:pStyle w:val="Overskrift3"/>
        <w:rPr>
          <w:rFonts w:ascii="Oslo Sans Office" w:hAnsi="Oslo Sans Office"/>
          <w:b/>
          <w:bCs/>
          <w:noProof/>
          <w:sz w:val="22"/>
        </w:rPr>
      </w:pPr>
      <w:r>
        <w:rPr>
          <w:rFonts w:ascii="Oslo Sans Office" w:hAnsi="Oslo Sans Office"/>
          <w:b/>
          <w:bCs/>
          <w:noProof/>
          <w:sz w:val="22"/>
        </w:rPr>
        <w:t xml:space="preserve">6.5.1 </w:t>
      </w:r>
      <w:r w:rsidR="004B5743" w:rsidRPr="004B5743">
        <w:rPr>
          <w:rFonts w:ascii="Oslo Sans Office" w:hAnsi="Oslo Sans Office"/>
          <w:b/>
          <w:bCs/>
          <w:noProof/>
          <w:sz w:val="22"/>
        </w:rPr>
        <w:t>Plikt t</w:t>
      </w:r>
      <w:r w:rsidR="004B5743">
        <w:rPr>
          <w:rFonts w:ascii="Oslo Sans Office" w:hAnsi="Oslo Sans Office"/>
          <w:b/>
          <w:bCs/>
          <w:noProof/>
          <w:sz w:val="22"/>
        </w:rPr>
        <w:t>il utføre aktsomhetsvurderinger</w:t>
      </w:r>
    </w:p>
    <w:p w14:paraId="0172352C" w14:textId="227420FB" w:rsidR="004B5743" w:rsidRPr="004B5743" w:rsidRDefault="004B5743" w:rsidP="39D72C78">
      <w:pPr>
        <w:autoSpaceDE w:val="0"/>
        <w:autoSpaceDN w:val="0"/>
        <w:spacing w:after="0" w:line="276" w:lineRule="auto"/>
        <w:rPr>
          <w:rFonts w:ascii="Oslo Sans Office" w:hAnsi="Oslo Sans Office"/>
        </w:rPr>
      </w:pPr>
      <w:r w:rsidRPr="39D72C78">
        <w:rPr>
          <w:rFonts w:ascii="Oslo Sans Office" w:hAnsi="Oslo Sans Office"/>
        </w:rPr>
        <w:t>Leverandør skal organisere sitt arbeid for ansvarlig næringsliv i tråd med metoden for aktsomhetsvurderinger som beskrevet i internasjonalt anerkjente rammeverk som FNs veiledende prinsipper for næringsliv og menneskerettigheter (UNGP) og OECDs retningslinjer for flernasjonale selskaper.</w:t>
      </w:r>
    </w:p>
    <w:p w14:paraId="156E85CB" w14:textId="77777777" w:rsidR="004B5743" w:rsidRPr="004B5743" w:rsidRDefault="004B5743" w:rsidP="004B5743">
      <w:pPr>
        <w:autoSpaceDE w:val="0"/>
        <w:autoSpaceDN w:val="0"/>
        <w:spacing w:after="0" w:line="276" w:lineRule="auto"/>
        <w:rPr>
          <w:rFonts w:ascii="Oslo Sans Office" w:hAnsi="Oslo Sans Office"/>
          <w:szCs w:val="20"/>
        </w:rPr>
      </w:pPr>
    </w:p>
    <w:p w14:paraId="4C0F880D" w14:textId="77777777" w:rsidR="004B5743" w:rsidRPr="004B5743" w:rsidRDefault="004B5743" w:rsidP="004B5743">
      <w:pPr>
        <w:autoSpaceDE w:val="0"/>
        <w:autoSpaceDN w:val="0"/>
        <w:spacing w:after="0" w:line="276" w:lineRule="auto"/>
        <w:rPr>
          <w:rFonts w:ascii="Oslo Sans Office" w:hAnsi="Oslo Sans Office"/>
          <w:szCs w:val="20"/>
        </w:rPr>
      </w:pPr>
      <w:r w:rsidRPr="004B5743">
        <w:rPr>
          <w:rFonts w:ascii="Oslo Sans Office" w:hAnsi="Oslo Sans Office"/>
          <w:szCs w:val="20"/>
        </w:rPr>
        <w:t>Aktsomhetsvurderingene omfatter alle leveransene, inkludert varer og/eller tjenester, som bidrar til å oppfylle kontrakten, fra råvarestadiet, distribusjon, transport og til ferdig produkt. De skal utføres både internt i egen virksomhet og i leverandørkjeden.</w:t>
      </w:r>
    </w:p>
    <w:p w14:paraId="0AE32EC2" w14:textId="77777777" w:rsidR="004B5743" w:rsidRPr="004B5743" w:rsidRDefault="004B5743" w:rsidP="004B5743">
      <w:pPr>
        <w:autoSpaceDE w:val="0"/>
        <w:autoSpaceDN w:val="0"/>
        <w:spacing w:after="0" w:line="240" w:lineRule="auto"/>
        <w:rPr>
          <w:rFonts w:ascii="Oslo Sans Office" w:hAnsi="Oslo Sans Office"/>
          <w:szCs w:val="20"/>
        </w:rPr>
      </w:pPr>
    </w:p>
    <w:p w14:paraId="488583F8" w14:textId="77777777" w:rsidR="004B5743" w:rsidRPr="004B5743" w:rsidRDefault="004B5743" w:rsidP="004B5743">
      <w:pPr>
        <w:spacing w:after="0" w:line="276" w:lineRule="auto"/>
        <w:rPr>
          <w:rStyle w:val="Tekst12pt"/>
          <w:rFonts w:ascii="Oslo Sans Office" w:hAnsi="Oslo Sans Office"/>
          <w:iCs/>
          <w:sz w:val="20"/>
          <w:szCs w:val="20"/>
        </w:rPr>
      </w:pPr>
      <w:r w:rsidRPr="004B5743">
        <w:rPr>
          <w:szCs w:val="20"/>
        </w:rPr>
        <w:t xml:space="preserve">Hva som menes med ansvarlig næringsliv, </w:t>
      </w:r>
      <w:r w:rsidRPr="004B5743">
        <w:rPr>
          <w:rStyle w:val="Tekst12pt"/>
          <w:rFonts w:ascii="Oslo Sans Office" w:hAnsi="Oslo Sans Office"/>
          <w:iCs/>
          <w:sz w:val="20"/>
          <w:szCs w:val="20"/>
        </w:rPr>
        <w:t>følger blant annet av:</w:t>
      </w:r>
    </w:p>
    <w:p w14:paraId="4524A379" w14:textId="77777777" w:rsidR="004B5743" w:rsidRPr="004B5743" w:rsidRDefault="004B5743" w:rsidP="004B5743">
      <w:pPr>
        <w:pStyle w:val="Listeavsnitt"/>
        <w:numPr>
          <w:ilvl w:val="0"/>
          <w:numId w:val="38"/>
        </w:numPr>
        <w:spacing w:after="0" w:line="276" w:lineRule="auto"/>
        <w:textAlignment w:val="baseline"/>
        <w:rPr>
          <w:szCs w:val="20"/>
        </w:rPr>
      </w:pPr>
      <w:r w:rsidRPr="004B5743">
        <w:rPr>
          <w:szCs w:val="20"/>
        </w:rPr>
        <w:t>FNs veiledende prinsipper for næringsliv og menneskerettigheter (UNGP)</w:t>
      </w:r>
    </w:p>
    <w:p w14:paraId="29A045C1" w14:textId="77777777" w:rsidR="004B5743" w:rsidRPr="004B5743" w:rsidRDefault="004B5743" w:rsidP="004B5743">
      <w:pPr>
        <w:pStyle w:val="paragraph"/>
        <w:numPr>
          <w:ilvl w:val="0"/>
          <w:numId w:val="39"/>
        </w:numPr>
        <w:spacing w:before="0" w:beforeAutospacing="0" w:after="0" w:afterAutospacing="0" w:line="276" w:lineRule="auto"/>
        <w:ind w:left="360" w:firstLine="0"/>
        <w:textAlignment w:val="baseline"/>
        <w:rPr>
          <w:rFonts w:ascii="Oslo Sans Office" w:hAnsi="Oslo Sans Office"/>
          <w:iCs/>
          <w:sz w:val="20"/>
          <w:szCs w:val="20"/>
        </w:rPr>
      </w:pPr>
      <w:r w:rsidRPr="004B5743">
        <w:rPr>
          <w:rStyle w:val="normaltextrun"/>
          <w:rFonts w:ascii="Oslo Sans Office" w:eastAsiaTheme="majorEastAsia" w:hAnsi="Oslo Sans Office"/>
          <w:iCs/>
          <w:sz w:val="20"/>
          <w:szCs w:val="20"/>
        </w:rPr>
        <w:t>OECDs retningslinjer for flernasjonale selskaper, og omfatter blant annet at næringslivet skal</w:t>
      </w:r>
      <w:r w:rsidRPr="004B5743">
        <w:rPr>
          <w:rStyle w:val="eop"/>
          <w:rFonts w:ascii="Oslo Sans Office" w:eastAsiaTheme="majorEastAsia" w:hAnsi="Oslo Sans Office"/>
          <w:iCs/>
          <w:sz w:val="20"/>
          <w:szCs w:val="20"/>
        </w:rPr>
        <w:t> </w:t>
      </w:r>
    </w:p>
    <w:p w14:paraId="04A0CD11" w14:textId="77777777" w:rsidR="004B5743" w:rsidRPr="004B5743" w:rsidRDefault="004B5743" w:rsidP="004B5743">
      <w:pPr>
        <w:pStyle w:val="Listeavsnitt"/>
        <w:numPr>
          <w:ilvl w:val="0"/>
          <w:numId w:val="41"/>
        </w:numPr>
        <w:spacing w:after="0" w:line="276" w:lineRule="auto"/>
        <w:ind w:left="1349" w:hanging="357"/>
        <w:textAlignment w:val="baseline"/>
        <w:rPr>
          <w:iCs/>
          <w:szCs w:val="20"/>
        </w:rPr>
      </w:pPr>
      <w:r w:rsidRPr="004B5743">
        <w:rPr>
          <w:iCs/>
          <w:szCs w:val="20"/>
        </w:rPr>
        <w:t>Respektere menneskerettigheter </w:t>
      </w:r>
    </w:p>
    <w:p w14:paraId="27E7B163" w14:textId="77777777" w:rsidR="004B5743" w:rsidRPr="004B5743" w:rsidRDefault="004B5743" w:rsidP="004B5743">
      <w:pPr>
        <w:pStyle w:val="Listeavsnitt"/>
        <w:numPr>
          <w:ilvl w:val="0"/>
          <w:numId w:val="41"/>
        </w:numPr>
        <w:spacing w:after="0" w:line="276" w:lineRule="auto"/>
        <w:ind w:left="1349" w:hanging="357"/>
        <w:textAlignment w:val="baseline"/>
        <w:rPr>
          <w:iCs/>
          <w:szCs w:val="20"/>
        </w:rPr>
      </w:pPr>
      <w:r w:rsidRPr="004B5743">
        <w:rPr>
          <w:iCs/>
          <w:szCs w:val="20"/>
        </w:rPr>
        <w:t>Ivareta arbeidstakerrettigheter </w:t>
      </w:r>
    </w:p>
    <w:p w14:paraId="7E8CDCE2" w14:textId="77777777" w:rsidR="004B5743" w:rsidRPr="004B5743" w:rsidRDefault="004B5743" w:rsidP="004B5743">
      <w:pPr>
        <w:pStyle w:val="Listeavsnitt"/>
        <w:numPr>
          <w:ilvl w:val="0"/>
          <w:numId w:val="41"/>
        </w:numPr>
        <w:spacing w:after="0" w:line="276" w:lineRule="auto"/>
        <w:ind w:left="1349" w:hanging="357"/>
        <w:textAlignment w:val="baseline"/>
        <w:rPr>
          <w:iCs/>
          <w:szCs w:val="20"/>
        </w:rPr>
      </w:pPr>
      <w:r w:rsidRPr="004B5743">
        <w:rPr>
          <w:iCs/>
          <w:szCs w:val="20"/>
        </w:rPr>
        <w:t xml:space="preserve">Bevare miljøet </w:t>
      </w:r>
    </w:p>
    <w:p w14:paraId="7D02B399" w14:textId="77777777" w:rsidR="004B5743" w:rsidRPr="004B5743" w:rsidRDefault="004B5743" w:rsidP="004B5743">
      <w:pPr>
        <w:pStyle w:val="Listeavsnitt"/>
        <w:numPr>
          <w:ilvl w:val="0"/>
          <w:numId w:val="41"/>
        </w:numPr>
        <w:spacing w:after="0" w:line="276" w:lineRule="auto"/>
        <w:ind w:left="1349" w:hanging="357"/>
        <w:textAlignment w:val="baseline"/>
        <w:rPr>
          <w:iCs/>
          <w:szCs w:val="20"/>
        </w:rPr>
      </w:pPr>
      <w:r w:rsidRPr="004B5743">
        <w:rPr>
          <w:iCs/>
          <w:szCs w:val="20"/>
        </w:rPr>
        <w:t>Bekjempe korrupsjon og smøring  </w:t>
      </w:r>
    </w:p>
    <w:p w14:paraId="6BB0EB31" w14:textId="77777777" w:rsidR="004B5743" w:rsidRPr="004B5743" w:rsidRDefault="004B5743" w:rsidP="004B5743">
      <w:pPr>
        <w:pStyle w:val="Listeavsnitt"/>
        <w:numPr>
          <w:ilvl w:val="0"/>
          <w:numId w:val="37"/>
        </w:numPr>
        <w:spacing w:after="0" w:line="276" w:lineRule="auto"/>
        <w:textAlignment w:val="baseline"/>
        <w:rPr>
          <w:szCs w:val="20"/>
        </w:rPr>
      </w:pPr>
      <w:r w:rsidRPr="004B5743">
        <w:rPr>
          <w:szCs w:val="20"/>
        </w:rPr>
        <w:t>Verdenserklæringen om menneskerettighetene (1948) og FN-konvensjonene om økonomiske, sosiale og kulturelle rettigheter (1966) og om sivile og politiske rettigheter (1966)</w:t>
      </w:r>
    </w:p>
    <w:p w14:paraId="7D3BA551" w14:textId="77777777" w:rsidR="004B5743" w:rsidRPr="004B5743" w:rsidRDefault="004B5743" w:rsidP="004B5743">
      <w:pPr>
        <w:pStyle w:val="Listeavsnitt"/>
        <w:numPr>
          <w:ilvl w:val="0"/>
          <w:numId w:val="37"/>
        </w:numPr>
        <w:spacing w:after="0" w:line="276" w:lineRule="auto"/>
        <w:textAlignment w:val="baseline"/>
        <w:rPr>
          <w:iCs/>
          <w:szCs w:val="20"/>
        </w:rPr>
      </w:pPr>
      <w:r w:rsidRPr="004B5743">
        <w:rPr>
          <w:iCs/>
          <w:szCs w:val="20"/>
        </w:rPr>
        <w:t>Internasjonal humanitærrett inkludert Genèvekonvensjonene</w:t>
      </w:r>
    </w:p>
    <w:p w14:paraId="744211A1" w14:textId="77777777" w:rsidR="004B5743" w:rsidRPr="004B5743" w:rsidRDefault="004B5743" w:rsidP="004B5743">
      <w:pPr>
        <w:pStyle w:val="Listeavsnitt"/>
        <w:numPr>
          <w:ilvl w:val="0"/>
          <w:numId w:val="37"/>
        </w:numPr>
        <w:spacing w:after="0" w:line="276" w:lineRule="auto"/>
        <w:textAlignment w:val="baseline"/>
        <w:rPr>
          <w:szCs w:val="20"/>
        </w:rPr>
      </w:pPr>
      <w:r w:rsidRPr="004B5743">
        <w:rPr>
          <w:szCs w:val="20"/>
        </w:rPr>
        <w:t>ILOs kjernekonvensjoner om grunnleggende rettigheter og prinsipper i arbeidslivet:</w:t>
      </w:r>
    </w:p>
    <w:p w14:paraId="25AB3B69" w14:textId="77777777" w:rsidR="004B5743" w:rsidRPr="004B5743" w:rsidRDefault="004B5743" w:rsidP="004B5743">
      <w:pPr>
        <w:pStyle w:val="Listeavsnitt"/>
        <w:numPr>
          <w:ilvl w:val="0"/>
          <w:numId w:val="41"/>
        </w:numPr>
        <w:spacing w:after="0" w:line="276" w:lineRule="auto"/>
        <w:ind w:left="1349" w:hanging="357"/>
        <w:textAlignment w:val="baseline"/>
        <w:rPr>
          <w:iCs/>
          <w:szCs w:val="20"/>
        </w:rPr>
      </w:pPr>
      <w:r w:rsidRPr="004B5743">
        <w:rPr>
          <w:iCs/>
          <w:szCs w:val="20"/>
        </w:rPr>
        <w:t>Forbud mot tvangsarbeid/slavearbeid (ILO konvensjon nr. 29 og 105)</w:t>
      </w:r>
    </w:p>
    <w:p w14:paraId="3512F09B" w14:textId="77777777" w:rsidR="004B5743" w:rsidRPr="004B5743" w:rsidRDefault="004B5743" w:rsidP="004B5743">
      <w:pPr>
        <w:pStyle w:val="Listeavsnitt"/>
        <w:numPr>
          <w:ilvl w:val="0"/>
          <w:numId w:val="41"/>
        </w:numPr>
        <w:spacing w:after="0" w:line="276" w:lineRule="auto"/>
        <w:ind w:left="1349" w:hanging="357"/>
        <w:textAlignment w:val="baseline"/>
        <w:rPr>
          <w:iCs/>
          <w:szCs w:val="20"/>
        </w:rPr>
      </w:pPr>
      <w:r w:rsidRPr="004B5743">
        <w:rPr>
          <w:iCs/>
          <w:szCs w:val="20"/>
        </w:rPr>
        <w:t>Retten til fagorganisering og kollektive forhandlinger (ILO konvensjon nr. 87 og 98. Der hvor konvensjon nr. 87 og 98 er begrenset ved nasjonal lov skal arbeidsgiveren legge til rette for, og ikke hindre, alternative mekanismer for fri og uavhengig organisering og forhandling)</w:t>
      </w:r>
    </w:p>
    <w:p w14:paraId="32A52C66" w14:textId="77777777" w:rsidR="004B5743" w:rsidRPr="004B5743" w:rsidRDefault="004B5743" w:rsidP="004B5743">
      <w:pPr>
        <w:pStyle w:val="Listeavsnitt"/>
        <w:numPr>
          <w:ilvl w:val="0"/>
          <w:numId w:val="41"/>
        </w:numPr>
        <w:spacing w:after="0" w:line="276" w:lineRule="auto"/>
        <w:ind w:left="1349" w:hanging="357"/>
        <w:textAlignment w:val="baseline"/>
        <w:rPr>
          <w:iCs/>
          <w:szCs w:val="20"/>
        </w:rPr>
      </w:pPr>
      <w:r w:rsidRPr="004B5743">
        <w:rPr>
          <w:iCs/>
          <w:szCs w:val="20"/>
        </w:rPr>
        <w:t>Forbud mot barnearbeid (FNs barnekonvensjon art. 32, ILO konvensjon nr. 138 og 182)</w:t>
      </w:r>
    </w:p>
    <w:p w14:paraId="05A5007A" w14:textId="77777777" w:rsidR="004B5743" w:rsidRPr="004B5743" w:rsidRDefault="004B5743" w:rsidP="004B5743">
      <w:pPr>
        <w:pStyle w:val="Listeavsnitt"/>
        <w:numPr>
          <w:ilvl w:val="0"/>
          <w:numId w:val="41"/>
        </w:numPr>
        <w:spacing w:after="0" w:line="276" w:lineRule="auto"/>
        <w:textAlignment w:val="baseline"/>
        <w:rPr>
          <w:iCs/>
          <w:szCs w:val="20"/>
        </w:rPr>
      </w:pPr>
      <w:r w:rsidRPr="004B5743">
        <w:rPr>
          <w:iCs/>
          <w:szCs w:val="20"/>
        </w:rPr>
        <w:t>Forbud mot diskriminering (ILO konvensjon nr. 100 og 111)</w:t>
      </w:r>
    </w:p>
    <w:p w14:paraId="260FFD5F" w14:textId="77777777" w:rsidR="004B5743" w:rsidRPr="004B5743" w:rsidRDefault="004B5743" w:rsidP="004B5743">
      <w:pPr>
        <w:pStyle w:val="Listeavsnitt"/>
        <w:numPr>
          <w:ilvl w:val="0"/>
          <w:numId w:val="41"/>
        </w:numPr>
        <w:spacing w:after="0" w:line="276" w:lineRule="auto"/>
        <w:ind w:left="1349" w:hanging="357"/>
        <w:textAlignment w:val="baseline"/>
        <w:rPr>
          <w:iCs/>
          <w:szCs w:val="20"/>
        </w:rPr>
      </w:pPr>
      <w:r w:rsidRPr="004B5743">
        <w:rPr>
          <w:iCs/>
          <w:szCs w:val="20"/>
        </w:rPr>
        <w:t>Helse, miljø og sikkerhet (ILO konvensjon nr. 155 og 187)</w:t>
      </w:r>
    </w:p>
    <w:p w14:paraId="4E77F011" w14:textId="77777777" w:rsidR="004B5743" w:rsidRPr="004B5743" w:rsidRDefault="004B5743" w:rsidP="004B5743">
      <w:pPr>
        <w:pStyle w:val="Listeavsnitt"/>
        <w:numPr>
          <w:ilvl w:val="0"/>
          <w:numId w:val="37"/>
        </w:numPr>
        <w:spacing w:after="0" w:line="276" w:lineRule="auto"/>
        <w:textAlignment w:val="baseline"/>
        <w:rPr>
          <w:iCs/>
          <w:szCs w:val="20"/>
        </w:rPr>
      </w:pPr>
      <w:r w:rsidRPr="004B5743">
        <w:rPr>
          <w:iCs/>
          <w:szCs w:val="20"/>
        </w:rPr>
        <w:t>Arbeidsmiljølovgivningen der arbeidet utføres:</w:t>
      </w:r>
    </w:p>
    <w:p w14:paraId="6A418BBF" w14:textId="77777777" w:rsidR="004B5743" w:rsidRPr="004B5743" w:rsidRDefault="004B5743" w:rsidP="004B5743">
      <w:pPr>
        <w:spacing w:after="0" w:line="276" w:lineRule="auto"/>
        <w:ind w:left="709"/>
        <w:rPr>
          <w:iCs/>
          <w:szCs w:val="20"/>
        </w:rPr>
      </w:pPr>
      <w:r w:rsidRPr="004B5743">
        <w:rPr>
          <w:iCs/>
          <w:szCs w:val="20"/>
        </w:rPr>
        <w:t>Arbeiderens lønns- og arbeidsvilkår skal ikke være dårligere enn det som følger av den til enhver tid gjeldende arbeidsmiljølovgivning i det landet der arbeideren utfører sin del av arbeidet.  Dette gjelder i hele leverandørkjeden, fra utvinning av råvarer og produksjon av</w:t>
      </w:r>
      <w:r w:rsidRPr="00813BA2">
        <w:rPr>
          <w:iCs/>
          <w:szCs w:val="20"/>
        </w:rPr>
        <w:t xml:space="preserve"> </w:t>
      </w:r>
      <w:r w:rsidRPr="004B5743">
        <w:rPr>
          <w:iCs/>
          <w:szCs w:val="20"/>
        </w:rPr>
        <w:lastRenderedPageBreak/>
        <w:t>hovedkomponenter, til sammenstilling og distribusjon av ferdig vare eller utførelse av arbeid. Av særlige relevante forhold fremheves 1) lønns- og arbeidstidsbestemmelser, 2) helse, miljø og sikkerhet, 3) regulære ansettelsesforhold, inklusive arbeidskontrakter, samt 4) lovfestede forsikringer og sosiale ordninger</w:t>
      </w:r>
    </w:p>
    <w:p w14:paraId="6F9B1AD7" w14:textId="77777777" w:rsidR="004B5743" w:rsidRPr="004B5743" w:rsidRDefault="004B5743" w:rsidP="004B5743">
      <w:pPr>
        <w:spacing w:after="0" w:line="240" w:lineRule="auto"/>
        <w:ind w:left="709"/>
        <w:rPr>
          <w:iCs/>
          <w:szCs w:val="20"/>
        </w:rPr>
      </w:pPr>
    </w:p>
    <w:p w14:paraId="2C619EFF" w14:textId="50C1350E" w:rsidR="004B5743" w:rsidRPr="004B5743" w:rsidRDefault="004B5743" w:rsidP="004B5743">
      <w:pPr>
        <w:spacing w:after="0" w:line="276" w:lineRule="auto"/>
      </w:pPr>
      <w:r w:rsidRPr="39D72C78">
        <w:rPr>
          <w:rStyle w:val="Tekst12pt"/>
          <w:rFonts w:ascii="Oslo Sans Office" w:hAnsi="Oslo Sans Office"/>
          <w:sz w:val="20"/>
          <w:szCs w:val="20"/>
        </w:rPr>
        <w:t>Overnevnte er</w:t>
      </w:r>
      <w:r>
        <w:t xml:space="preserve"> minimumsstandarder. Der hvor internasjonale konvensjoner og nasjonale lover og regler eller avtaler regulerer samme tema, skal den høyeste standarden legges til grunn. Dersom Leverandør blir kjent med kritikkverdige forhold i leverandørkjeden, skal Leverandør informere Oppdragsgiver om dette uten ugrunnet opphold.</w:t>
      </w:r>
    </w:p>
    <w:p w14:paraId="381D5DE6" w14:textId="77777777" w:rsidR="004B5743" w:rsidRPr="004B5743" w:rsidRDefault="004B5743" w:rsidP="004B5743">
      <w:pPr>
        <w:spacing w:after="0" w:line="240" w:lineRule="auto"/>
        <w:rPr>
          <w:iCs/>
          <w:szCs w:val="20"/>
        </w:rPr>
      </w:pPr>
    </w:p>
    <w:p w14:paraId="59A82269" w14:textId="301733B5" w:rsidR="004B5743" w:rsidRPr="004B5743" w:rsidRDefault="004B5743" w:rsidP="39D72C78">
      <w:pPr>
        <w:spacing w:after="0" w:line="276" w:lineRule="auto"/>
        <w:textAlignment w:val="baseline"/>
        <w:rPr>
          <w:rFonts w:ascii="Oslo Sans Office" w:eastAsia="Times New Roman" w:hAnsi="Oslo Sans Office" w:cs="Calibri"/>
          <w:b/>
          <w:bCs/>
          <w:color w:val="000000"/>
          <w:lang w:eastAsia="nb-NO"/>
        </w:rPr>
      </w:pPr>
      <w:r w:rsidRPr="39D72C78">
        <w:rPr>
          <w:rFonts w:ascii="Oslo Sans Office" w:eastAsia="Times New Roman" w:hAnsi="Oslo Sans Office" w:cs="Calibri"/>
          <w:b/>
          <w:bCs/>
          <w:color w:val="000000" w:themeColor="text1"/>
          <w:lang w:eastAsia="nb-NO"/>
        </w:rPr>
        <w:t>Leverandør skal fra kontraktstart:</w:t>
      </w:r>
    </w:p>
    <w:p w14:paraId="223CF887" w14:textId="39093AB6" w:rsidR="004B5743" w:rsidRPr="004B5743" w:rsidRDefault="004B5743" w:rsidP="39D72C78">
      <w:pPr>
        <w:numPr>
          <w:ilvl w:val="0"/>
          <w:numId w:val="40"/>
        </w:numPr>
        <w:spacing w:after="0" w:line="276" w:lineRule="auto"/>
        <w:ind w:hanging="357"/>
        <w:textAlignment w:val="baseline"/>
        <w:rPr>
          <w:rFonts w:ascii="Oslo Sans Office" w:eastAsia="Times New Roman" w:hAnsi="Oslo Sans Office" w:cs="Calibri"/>
          <w:color w:val="000000"/>
          <w:lang w:eastAsia="nb-NO"/>
        </w:rPr>
      </w:pPr>
      <w:r w:rsidRPr="39D72C78">
        <w:rPr>
          <w:rFonts w:ascii="Oslo Sans Office" w:eastAsia="Times New Roman" w:hAnsi="Oslo Sans Office" w:cs="Calibri"/>
          <w:color w:val="000000" w:themeColor="text1"/>
          <w:lang w:eastAsia="nb-NO"/>
        </w:rPr>
        <w:t>Forankre metoden for aktsomhetsvurderinger i retningslinjer og styringssystemer. Leverandør skal som minimum ha:</w:t>
      </w:r>
    </w:p>
    <w:p w14:paraId="1817197A" w14:textId="62785FCD" w:rsidR="004B5743" w:rsidRPr="004B5743" w:rsidRDefault="004B5743" w:rsidP="004B5743">
      <w:pPr>
        <w:pStyle w:val="Listeavsnitt"/>
        <w:numPr>
          <w:ilvl w:val="0"/>
          <w:numId w:val="41"/>
        </w:numPr>
        <w:spacing w:after="0" w:line="276" w:lineRule="auto"/>
        <w:textAlignment w:val="baseline"/>
      </w:pPr>
      <w:r>
        <w:t>Policy/retningslinjer eller tilsvarende dokument som forplikter Leverandør til å gjøre aktsomhetsvurderinger for ansvarlig næringsliv.</w:t>
      </w:r>
    </w:p>
    <w:p w14:paraId="49392D45" w14:textId="77777777" w:rsidR="004B5743" w:rsidRPr="004B5743" w:rsidRDefault="004B5743" w:rsidP="004B5743">
      <w:pPr>
        <w:pStyle w:val="Listeavsnitt"/>
        <w:numPr>
          <w:ilvl w:val="0"/>
          <w:numId w:val="41"/>
        </w:numPr>
        <w:spacing w:after="0" w:line="276" w:lineRule="auto"/>
        <w:textAlignment w:val="baseline"/>
        <w:rPr>
          <w:iCs/>
          <w:szCs w:val="20"/>
        </w:rPr>
      </w:pPr>
      <w:r w:rsidRPr="004B5743">
        <w:rPr>
          <w:iCs/>
          <w:szCs w:val="20"/>
        </w:rPr>
        <w:t>Prosesser og rutiner for å jobbe med aktsomhetsvurderinger for ansvarlig næringsliv.</w:t>
      </w:r>
    </w:p>
    <w:p w14:paraId="318A82A3" w14:textId="77777777" w:rsidR="004B5743" w:rsidRPr="004B5743" w:rsidRDefault="004B5743" w:rsidP="004B5743">
      <w:pPr>
        <w:pStyle w:val="Listeavsnitt"/>
        <w:numPr>
          <w:ilvl w:val="0"/>
          <w:numId w:val="41"/>
        </w:numPr>
        <w:spacing w:after="0" w:line="276" w:lineRule="auto"/>
        <w:textAlignment w:val="baseline"/>
        <w:rPr>
          <w:iCs/>
          <w:szCs w:val="20"/>
        </w:rPr>
      </w:pPr>
      <w:r w:rsidRPr="004B5743">
        <w:rPr>
          <w:iCs/>
          <w:szCs w:val="20"/>
        </w:rPr>
        <w:t>Skriftlige rutiner for å gjøre retningslinjer for etisk handel (Code of Conduct (CoC)/Supplier Code of Conduct eller tilsvarende dokument) kjent for leverandører/ underleverandører og forretningsforbindelser som medvirker til utførelsen av denne kontrakt. Disse skal være i tråd med denne kontrakt. Dersom dette ikke er relevant, skal det foreligge dokumentasjon på det.</w:t>
      </w:r>
    </w:p>
    <w:p w14:paraId="29C28780" w14:textId="68B18B81" w:rsidR="004B5743" w:rsidRPr="004B5743" w:rsidRDefault="004B5743" w:rsidP="39D72C78">
      <w:pPr>
        <w:numPr>
          <w:ilvl w:val="0"/>
          <w:numId w:val="40"/>
        </w:numPr>
        <w:spacing w:after="0" w:line="276" w:lineRule="auto"/>
        <w:ind w:hanging="357"/>
        <w:textAlignment w:val="baseline"/>
        <w:rPr>
          <w:rFonts w:ascii="Oslo Sans Office" w:eastAsia="Times New Roman" w:hAnsi="Oslo Sans Office" w:cs="Times New Roman"/>
          <w:color w:val="000000"/>
          <w:lang w:eastAsia="nb-NO"/>
        </w:rPr>
      </w:pPr>
      <w:r w:rsidRPr="39D72C78">
        <w:rPr>
          <w:rFonts w:ascii="Oslo Sans Office" w:eastAsia="Times New Roman" w:hAnsi="Oslo Sans Office" w:cs="Calibri"/>
          <w:color w:val="000000" w:themeColor="text1"/>
          <w:lang w:eastAsia="nb-NO"/>
        </w:rPr>
        <w:t xml:space="preserve">Kartlegge og vurdere faktiske og potensielle negative konsekvenser for mennesker, samfunn og miljø som </w:t>
      </w:r>
      <w:r w:rsidR="36FAD09B" w:rsidRPr="39D72C78">
        <w:rPr>
          <w:rFonts w:ascii="Oslo Sans Office" w:eastAsia="Times New Roman" w:hAnsi="Oslo Sans Office" w:cs="Calibri"/>
          <w:color w:val="000000" w:themeColor="text1"/>
          <w:lang w:eastAsia="nb-NO"/>
        </w:rPr>
        <w:t>L</w:t>
      </w:r>
      <w:r w:rsidRPr="39D72C78">
        <w:rPr>
          <w:rFonts w:ascii="Oslo Sans Office" w:eastAsia="Times New Roman" w:hAnsi="Oslo Sans Office" w:cs="Calibri"/>
          <w:color w:val="000000" w:themeColor="text1"/>
          <w:lang w:eastAsia="nb-NO"/>
        </w:rPr>
        <w:t xml:space="preserve">everandør enten har forårsaket eller bidratt til, eller som er direkte knyttet til </w:t>
      </w:r>
      <w:r w:rsidR="3141DABC" w:rsidRPr="39D72C78">
        <w:rPr>
          <w:rFonts w:ascii="Oslo Sans Office" w:eastAsia="Times New Roman" w:hAnsi="Oslo Sans Office" w:cs="Calibri"/>
          <w:color w:val="000000" w:themeColor="text1"/>
          <w:lang w:eastAsia="nb-NO"/>
        </w:rPr>
        <w:t>L</w:t>
      </w:r>
      <w:r w:rsidRPr="39D72C78">
        <w:rPr>
          <w:rFonts w:ascii="Oslo Sans Office" w:eastAsia="Times New Roman" w:hAnsi="Oslo Sans Office" w:cs="Calibri"/>
          <w:color w:val="000000" w:themeColor="text1"/>
          <w:lang w:eastAsia="nb-NO"/>
        </w:rPr>
        <w:t xml:space="preserve">everandørs forretningsvirksomhet, produkter eller tjenester gjennom leverandørkjeder eller forretningspartnere. </w:t>
      </w:r>
    </w:p>
    <w:p w14:paraId="26D4FCA3" w14:textId="77777777" w:rsidR="004B5743" w:rsidRPr="004B5743" w:rsidRDefault="004B5743" w:rsidP="004B5743">
      <w:pPr>
        <w:numPr>
          <w:ilvl w:val="0"/>
          <w:numId w:val="40"/>
        </w:numPr>
        <w:spacing w:after="0" w:line="276" w:lineRule="auto"/>
        <w:ind w:hanging="357"/>
        <w:textAlignment w:val="baseline"/>
        <w:rPr>
          <w:rFonts w:ascii="Oslo Sans Office" w:eastAsia="Times New Roman" w:hAnsi="Oslo Sans Office" w:cs="Times New Roman"/>
          <w:color w:val="000000"/>
          <w:szCs w:val="20"/>
          <w:lang w:eastAsia="nb-NO"/>
        </w:rPr>
      </w:pPr>
      <w:r w:rsidRPr="004B5743">
        <w:rPr>
          <w:rFonts w:ascii="Oslo Sans Office" w:eastAsia="Times New Roman" w:hAnsi="Oslo Sans Office" w:cs="Calibri"/>
          <w:iCs/>
          <w:color w:val="000000"/>
          <w:szCs w:val="20"/>
          <w:lang w:eastAsia="nb-NO"/>
        </w:rPr>
        <w:t>Iverksette tiltak for å stanse, forebygge eller redusere negative konsekvenser basert på kartlegging og vurdering av risiko.</w:t>
      </w:r>
      <w:r w:rsidRPr="004B5743">
        <w:rPr>
          <w:rFonts w:ascii="Oslo Sans Office" w:eastAsia="Times New Roman" w:hAnsi="Oslo Sans Office" w:cs="Calibri"/>
          <w:color w:val="000000"/>
          <w:szCs w:val="20"/>
          <w:lang w:eastAsia="nb-NO"/>
        </w:rPr>
        <w:t> </w:t>
      </w:r>
    </w:p>
    <w:p w14:paraId="53ECC976" w14:textId="77777777" w:rsidR="004B5743" w:rsidRPr="004B5743" w:rsidRDefault="004B5743" w:rsidP="004B5743">
      <w:pPr>
        <w:numPr>
          <w:ilvl w:val="0"/>
          <w:numId w:val="40"/>
        </w:numPr>
        <w:spacing w:after="0" w:line="276" w:lineRule="auto"/>
        <w:ind w:hanging="357"/>
        <w:textAlignment w:val="baseline"/>
        <w:rPr>
          <w:rFonts w:ascii="Oslo Sans Office" w:eastAsia="Times New Roman" w:hAnsi="Oslo Sans Office" w:cs="Times New Roman"/>
          <w:color w:val="000000"/>
          <w:szCs w:val="20"/>
          <w:lang w:eastAsia="nb-NO"/>
        </w:rPr>
      </w:pPr>
      <w:r w:rsidRPr="004B5743">
        <w:rPr>
          <w:rFonts w:ascii="Oslo Sans Office" w:eastAsia="Times New Roman" w:hAnsi="Oslo Sans Office" w:cs="Calibri"/>
          <w:iCs/>
          <w:color w:val="000000"/>
          <w:szCs w:val="20"/>
          <w:lang w:eastAsia="nb-NO"/>
        </w:rPr>
        <w:t>Overvåke og evaluere effekten av iverksatte tiltak.</w:t>
      </w:r>
      <w:r w:rsidRPr="004B5743">
        <w:rPr>
          <w:rFonts w:ascii="Oslo Sans Office" w:eastAsia="Times New Roman" w:hAnsi="Oslo Sans Office" w:cs="Calibri"/>
          <w:color w:val="000000"/>
          <w:szCs w:val="20"/>
          <w:lang w:eastAsia="nb-NO"/>
        </w:rPr>
        <w:t> </w:t>
      </w:r>
    </w:p>
    <w:p w14:paraId="3DF9A250" w14:textId="77777777" w:rsidR="004B5743" w:rsidRPr="004B5743" w:rsidRDefault="004B5743" w:rsidP="004B5743">
      <w:pPr>
        <w:numPr>
          <w:ilvl w:val="0"/>
          <w:numId w:val="40"/>
        </w:numPr>
        <w:spacing w:after="0" w:line="276" w:lineRule="auto"/>
        <w:ind w:hanging="357"/>
        <w:textAlignment w:val="baseline"/>
        <w:rPr>
          <w:rFonts w:ascii="Oslo Sans Office" w:eastAsia="Times New Roman" w:hAnsi="Oslo Sans Office" w:cs="Calibri"/>
          <w:iCs/>
          <w:color w:val="000000"/>
          <w:szCs w:val="20"/>
          <w:lang w:eastAsia="nb-NO"/>
        </w:rPr>
      </w:pPr>
      <w:r w:rsidRPr="004B5743">
        <w:rPr>
          <w:rFonts w:ascii="Oslo Sans Office" w:eastAsia="Times New Roman" w:hAnsi="Oslo Sans Office" w:cs="Calibri"/>
          <w:iCs/>
          <w:color w:val="000000"/>
          <w:szCs w:val="20"/>
          <w:lang w:eastAsia="nb-NO"/>
        </w:rPr>
        <w:t>Kommunisere med berørte interessenter om arbeidet med aktsomhetsvurderinger, herunder om hvordan brudd, eller risiko er håndtert. </w:t>
      </w:r>
      <w:r w:rsidRPr="004B5743">
        <w:rPr>
          <w:rFonts w:ascii="Oslo Sans Office" w:eastAsia="Times New Roman" w:hAnsi="Oslo Sans Office" w:cs="Calibri"/>
          <w:color w:val="000000"/>
          <w:szCs w:val="20"/>
          <w:lang w:eastAsia="nb-NO"/>
        </w:rPr>
        <w:t> </w:t>
      </w:r>
    </w:p>
    <w:p w14:paraId="459A31D7" w14:textId="0F8F1325" w:rsidR="000667E5" w:rsidRDefault="004B5743" w:rsidP="004B5743">
      <w:pPr>
        <w:numPr>
          <w:ilvl w:val="0"/>
          <w:numId w:val="40"/>
        </w:numPr>
        <w:spacing w:after="0" w:line="276" w:lineRule="auto"/>
        <w:ind w:hanging="357"/>
        <w:textAlignment w:val="baseline"/>
        <w:rPr>
          <w:rFonts w:ascii="Oslo Sans Office" w:eastAsia="Times New Roman" w:hAnsi="Oslo Sans Office" w:cs="Calibri"/>
          <w:color w:val="000000"/>
          <w:szCs w:val="20"/>
          <w:lang w:eastAsia="nb-NO"/>
        </w:rPr>
      </w:pPr>
      <w:r w:rsidRPr="004B5743">
        <w:rPr>
          <w:rFonts w:ascii="Oslo Sans Office" w:eastAsia="Times New Roman" w:hAnsi="Oslo Sans Office" w:cs="Calibri"/>
          <w:iCs/>
          <w:color w:val="000000"/>
          <w:szCs w:val="20"/>
          <w:lang w:eastAsia="nb-NO"/>
        </w:rPr>
        <w:t>Sørge for, eller samarbeide om, gjenoppretting og erstatning for negative konsekvenser.</w:t>
      </w:r>
      <w:r w:rsidRPr="004B5743">
        <w:rPr>
          <w:rFonts w:ascii="Oslo Sans Office" w:eastAsia="Times New Roman" w:hAnsi="Oslo Sans Office" w:cs="Calibri"/>
          <w:color w:val="000000"/>
          <w:szCs w:val="20"/>
          <w:lang w:eastAsia="nb-NO"/>
        </w:rPr>
        <w:t> </w:t>
      </w:r>
    </w:p>
    <w:p w14:paraId="7EDE19A0" w14:textId="77777777" w:rsidR="004B5743" w:rsidRPr="004B5743" w:rsidRDefault="004B5743" w:rsidP="004B5743">
      <w:pPr>
        <w:spacing w:after="0" w:line="276" w:lineRule="auto"/>
        <w:ind w:left="720"/>
        <w:textAlignment w:val="baseline"/>
        <w:rPr>
          <w:rFonts w:ascii="Oslo Sans Office" w:eastAsia="Times New Roman" w:hAnsi="Oslo Sans Office" w:cs="Calibri"/>
          <w:color w:val="000000"/>
          <w:szCs w:val="20"/>
          <w:lang w:eastAsia="nb-NO"/>
        </w:rPr>
      </w:pPr>
    </w:p>
    <w:p w14:paraId="4776DD98" w14:textId="16D0F286" w:rsidR="000667E5" w:rsidRDefault="00D813B4" w:rsidP="00D813B4">
      <w:pPr>
        <w:pStyle w:val="Overskrift3"/>
        <w:rPr>
          <w:rFonts w:ascii="Oslo Sans Office" w:hAnsi="Oslo Sans Office"/>
          <w:b/>
          <w:bCs/>
          <w:noProof/>
          <w:sz w:val="22"/>
        </w:rPr>
      </w:pPr>
      <w:r>
        <w:rPr>
          <w:rFonts w:ascii="Oslo Sans Office" w:hAnsi="Oslo Sans Office"/>
          <w:b/>
          <w:bCs/>
          <w:noProof/>
          <w:sz w:val="22"/>
        </w:rPr>
        <w:t xml:space="preserve">6.5.2 </w:t>
      </w:r>
      <w:r w:rsidR="004B5743" w:rsidRPr="004B5743">
        <w:rPr>
          <w:rFonts w:ascii="Oslo Sans Office" w:hAnsi="Oslo Sans Office"/>
          <w:b/>
          <w:bCs/>
          <w:noProof/>
          <w:sz w:val="22"/>
        </w:rPr>
        <w:t>Plikt til å m</w:t>
      </w:r>
      <w:r w:rsidR="004B5743">
        <w:rPr>
          <w:rFonts w:ascii="Oslo Sans Office" w:hAnsi="Oslo Sans Office"/>
          <w:b/>
          <w:bCs/>
          <w:noProof/>
          <w:sz w:val="22"/>
        </w:rPr>
        <w:t>edvirke i kontraktsoppfølgingen</w:t>
      </w:r>
    </w:p>
    <w:p w14:paraId="7AE31408" w14:textId="56919460" w:rsidR="004B5743" w:rsidRPr="004B5743" w:rsidRDefault="004B5743" w:rsidP="004B5743">
      <w:pPr>
        <w:spacing w:after="0" w:line="276" w:lineRule="auto"/>
      </w:pPr>
      <w:r>
        <w:t xml:space="preserve">Oppdragsgiver kan kreve at Leverandør: </w:t>
      </w:r>
    </w:p>
    <w:p w14:paraId="748480D9" w14:textId="77777777" w:rsidR="004B5743" w:rsidRPr="004B5743" w:rsidRDefault="004B5743" w:rsidP="004B5743">
      <w:pPr>
        <w:numPr>
          <w:ilvl w:val="0"/>
          <w:numId w:val="40"/>
        </w:numPr>
        <w:spacing w:after="0" w:line="276" w:lineRule="auto"/>
        <w:ind w:hanging="357"/>
        <w:textAlignment w:val="baseline"/>
        <w:rPr>
          <w:rFonts w:ascii="Oslo Sans Office" w:eastAsia="Times New Roman" w:hAnsi="Oslo Sans Office" w:cs="Calibri"/>
          <w:iCs/>
          <w:color w:val="000000"/>
          <w:szCs w:val="24"/>
          <w:lang w:eastAsia="nb-NO"/>
        </w:rPr>
      </w:pPr>
      <w:r w:rsidRPr="004B5743">
        <w:rPr>
          <w:rFonts w:ascii="Oslo Sans Office" w:eastAsia="Times New Roman" w:hAnsi="Oslo Sans Office" w:cs="Calibri"/>
          <w:iCs/>
          <w:color w:val="000000"/>
          <w:szCs w:val="24"/>
          <w:lang w:eastAsia="nb-NO"/>
        </w:rPr>
        <w:t>Deltar i oppfølgingssamtale(r) med Oppdragsgiver og eventuelle andre berørte interessenter.</w:t>
      </w:r>
    </w:p>
    <w:p w14:paraId="1A4FEE1C" w14:textId="77777777" w:rsidR="004B5743" w:rsidRPr="004B5743" w:rsidRDefault="004B5743" w:rsidP="004B5743">
      <w:pPr>
        <w:numPr>
          <w:ilvl w:val="0"/>
          <w:numId w:val="40"/>
        </w:numPr>
        <w:spacing w:after="0" w:line="276" w:lineRule="auto"/>
        <w:ind w:hanging="357"/>
        <w:textAlignment w:val="baseline"/>
        <w:rPr>
          <w:rFonts w:ascii="Oslo Sans Office" w:eastAsia="Times New Roman" w:hAnsi="Oslo Sans Office" w:cs="Calibri"/>
          <w:iCs/>
          <w:color w:val="000000"/>
          <w:szCs w:val="24"/>
          <w:lang w:eastAsia="nb-NO"/>
        </w:rPr>
      </w:pPr>
      <w:r w:rsidRPr="004B5743">
        <w:rPr>
          <w:rFonts w:ascii="Oslo Sans Office" w:eastAsia="Times New Roman" w:hAnsi="Oslo Sans Office" w:cs="Calibri"/>
          <w:iCs/>
          <w:color w:val="000000"/>
          <w:szCs w:val="24"/>
          <w:lang w:eastAsia="nb-NO"/>
        </w:rPr>
        <w:t>Besvarer egenrapporteringsskjema senest fire uker etter Oppdragsgivers utsendelse, med mindre Oppdragsgiver har satt en annen frist.</w:t>
      </w:r>
    </w:p>
    <w:p w14:paraId="076E6398" w14:textId="77777777" w:rsidR="004B5743" w:rsidRPr="004B5743" w:rsidRDefault="004B5743" w:rsidP="004B5743">
      <w:pPr>
        <w:numPr>
          <w:ilvl w:val="0"/>
          <w:numId w:val="40"/>
        </w:numPr>
        <w:spacing w:after="0" w:line="276" w:lineRule="auto"/>
        <w:ind w:hanging="357"/>
        <w:textAlignment w:val="baseline"/>
        <w:rPr>
          <w:rFonts w:ascii="Oslo Sans Office" w:eastAsia="Times New Roman" w:hAnsi="Oslo Sans Office" w:cs="Calibri"/>
          <w:iCs/>
          <w:color w:val="000000"/>
          <w:szCs w:val="24"/>
          <w:lang w:eastAsia="nb-NO"/>
        </w:rPr>
      </w:pPr>
      <w:r w:rsidRPr="004B5743">
        <w:rPr>
          <w:rFonts w:ascii="Oslo Sans Office" w:eastAsia="Times New Roman" w:hAnsi="Oslo Sans Office" w:cs="Calibri"/>
          <w:iCs/>
          <w:color w:val="000000"/>
          <w:szCs w:val="24"/>
          <w:lang w:eastAsia="nb-NO"/>
        </w:rPr>
        <w:t>Fremlegger policy/retningslinjer, prosesser og rutiner for å jobbe med aktsomhetsvurderinger.</w:t>
      </w:r>
    </w:p>
    <w:p w14:paraId="30EF7345" w14:textId="77777777" w:rsidR="004B5743" w:rsidRPr="004B5743" w:rsidRDefault="004B5743" w:rsidP="004B5743">
      <w:pPr>
        <w:numPr>
          <w:ilvl w:val="0"/>
          <w:numId w:val="40"/>
        </w:numPr>
        <w:spacing w:after="0" w:line="276" w:lineRule="auto"/>
        <w:ind w:hanging="357"/>
        <w:textAlignment w:val="baseline"/>
        <w:rPr>
          <w:rFonts w:ascii="Oslo Sans Office" w:eastAsia="Times New Roman" w:hAnsi="Oslo Sans Office" w:cs="Calibri"/>
          <w:iCs/>
          <w:color w:val="000000"/>
          <w:szCs w:val="24"/>
          <w:lang w:eastAsia="nb-NO"/>
        </w:rPr>
      </w:pPr>
      <w:r w:rsidRPr="004B5743">
        <w:rPr>
          <w:rFonts w:ascii="Oslo Sans Office" w:eastAsia="Times New Roman" w:hAnsi="Oslo Sans Office" w:cs="Calibri"/>
          <w:iCs/>
          <w:color w:val="000000"/>
          <w:szCs w:val="24"/>
          <w:lang w:eastAsia="nb-NO"/>
        </w:rPr>
        <w:lastRenderedPageBreak/>
        <w:t>Dokumenterer sitt arbeid med aktsomhetsvurderinger, herunder gjennomført kartlegging av faktiske og potensielle negative konsekvenser for mennesker, samfunn og miljø, og rapporterer om oppfølging og håndtering av funnene.</w:t>
      </w:r>
    </w:p>
    <w:p w14:paraId="6D25E89E" w14:textId="77777777" w:rsidR="004B5743" w:rsidRPr="004B5743" w:rsidRDefault="004B5743" w:rsidP="004B5743">
      <w:pPr>
        <w:numPr>
          <w:ilvl w:val="0"/>
          <w:numId w:val="40"/>
        </w:numPr>
        <w:spacing w:after="0" w:line="276" w:lineRule="auto"/>
        <w:ind w:hanging="357"/>
        <w:textAlignment w:val="baseline"/>
        <w:rPr>
          <w:rFonts w:ascii="Oslo Sans Office" w:eastAsia="Times New Roman" w:hAnsi="Oslo Sans Office" w:cs="Calibri"/>
          <w:iCs/>
          <w:color w:val="000000"/>
          <w:szCs w:val="24"/>
          <w:lang w:eastAsia="nb-NO"/>
        </w:rPr>
      </w:pPr>
      <w:r w:rsidRPr="004B5743">
        <w:rPr>
          <w:rFonts w:ascii="Oslo Sans Office" w:eastAsia="Times New Roman" w:hAnsi="Oslo Sans Office" w:cs="Calibri"/>
          <w:iCs/>
          <w:color w:val="000000"/>
          <w:szCs w:val="24"/>
          <w:lang w:eastAsia="nb-NO"/>
        </w:rPr>
        <w:t xml:space="preserve">Dersom relevant, gi en oversikt over produksjonsenheter i utvalgte høyrisikoprodukter i leverandørkjeden, inkludert deres hovedkomponenter og råvarer, etter Oppdragsgivers nærmere angivelse. </w:t>
      </w:r>
    </w:p>
    <w:p w14:paraId="6259EB55" w14:textId="77777777" w:rsidR="004B5743" w:rsidRPr="004B5743" w:rsidRDefault="004B5743" w:rsidP="004B5743">
      <w:pPr>
        <w:numPr>
          <w:ilvl w:val="0"/>
          <w:numId w:val="40"/>
        </w:numPr>
        <w:spacing w:after="0" w:line="276" w:lineRule="auto"/>
        <w:ind w:hanging="357"/>
        <w:textAlignment w:val="baseline"/>
        <w:rPr>
          <w:rFonts w:ascii="Oslo Sans Office" w:eastAsia="Times New Roman" w:hAnsi="Oslo Sans Office" w:cs="Calibri"/>
          <w:iCs/>
          <w:color w:val="000000"/>
          <w:szCs w:val="24"/>
          <w:lang w:eastAsia="nb-NO"/>
        </w:rPr>
      </w:pPr>
      <w:r w:rsidRPr="004B5743">
        <w:rPr>
          <w:rFonts w:ascii="Oslo Sans Office" w:eastAsia="Times New Roman" w:hAnsi="Oslo Sans Office" w:cs="Calibri"/>
          <w:iCs/>
          <w:color w:val="000000"/>
          <w:szCs w:val="24"/>
          <w:lang w:eastAsia="nb-NO"/>
        </w:rPr>
        <w:t>Bistår i forbindelse med Oslo kommunes leverandørrevisjoner og innhente all dokumentasjon som anses nødvendig:</w:t>
      </w:r>
    </w:p>
    <w:p w14:paraId="2EA6187C" w14:textId="0A7D0403" w:rsidR="004B5743" w:rsidRPr="004B5743" w:rsidRDefault="004B5743" w:rsidP="004B5743">
      <w:pPr>
        <w:numPr>
          <w:ilvl w:val="0"/>
          <w:numId w:val="41"/>
        </w:numPr>
        <w:spacing w:after="0" w:line="276" w:lineRule="auto"/>
        <w:contextualSpacing/>
        <w:textAlignment w:val="baseline"/>
      </w:pPr>
      <w:r>
        <w:t xml:space="preserve">Revisjon kan omfatte undersøkelser, innhenting av dokumentasjon og stedlig kontroll hos Leverandør, hos eventuelle underleverandører og på steder der kontraktsarbeidet utføres.  Leverandør skal vederlagsfritt stille nødvendige ressurser til disposisjon og oversende etterspurt dokumentasjon i forbindelse med revisjon eller kontroll. Medvirknings- og dokumentasjonsplikten omfatter også underleverandører.   </w:t>
      </w:r>
    </w:p>
    <w:p w14:paraId="35062982" w14:textId="77777777" w:rsidR="004B5743" w:rsidRPr="004B5743" w:rsidRDefault="004B5743" w:rsidP="004B5743">
      <w:pPr>
        <w:numPr>
          <w:ilvl w:val="0"/>
          <w:numId w:val="41"/>
        </w:numPr>
        <w:spacing w:after="0" w:line="276" w:lineRule="auto"/>
        <w:contextualSpacing/>
        <w:textAlignment w:val="baseline"/>
        <w:rPr>
          <w:iCs/>
        </w:rPr>
      </w:pPr>
      <w:r w:rsidRPr="004B5743">
        <w:rPr>
          <w:iCs/>
        </w:rPr>
        <w:t xml:space="preserve">Revisjon kan gjennomføres i perioden fra kontraktsinngåelse frem til seks måneder etter utløpet av kontrakt.  </w:t>
      </w:r>
    </w:p>
    <w:p w14:paraId="48733F9C" w14:textId="346910FA" w:rsidR="004B5743" w:rsidRPr="004B5743" w:rsidRDefault="004B5743" w:rsidP="004B5743">
      <w:pPr>
        <w:numPr>
          <w:ilvl w:val="0"/>
          <w:numId w:val="41"/>
        </w:numPr>
        <w:spacing w:after="0" w:line="276" w:lineRule="auto"/>
        <w:contextualSpacing/>
        <w:textAlignment w:val="baseline"/>
      </w:pPr>
      <w:r>
        <w:t>Revisjon og stedlig kontroll kan utføres av Oslo kommune eller tredjepart engasjert av Oppdragsgiver. Slik tredjepart identifiseres i denne bestemmelsen med Oppdragsgiver.  Leverandør kan motsette seg at en direkte konkurrent av Leverandør blir oppnevnt som tredjepart.  Tillitsvalgte kan ikke nektes adgang ved stedlig kontroll der kontraktsarbeidet utføres.</w:t>
      </w:r>
    </w:p>
    <w:p w14:paraId="68F4B347" w14:textId="6034F8ED" w:rsidR="004B5743" w:rsidRDefault="004B5743" w:rsidP="004B5743">
      <w:pPr>
        <w:numPr>
          <w:ilvl w:val="0"/>
          <w:numId w:val="41"/>
        </w:numPr>
        <w:spacing w:after="0" w:line="276" w:lineRule="auto"/>
        <w:contextualSpacing/>
        <w:textAlignment w:val="baseline"/>
        <w:rPr>
          <w:iCs/>
        </w:rPr>
      </w:pPr>
      <w:r w:rsidRPr="004B5743">
        <w:rPr>
          <w:iCs/>
        </w:rPr>
        <w:t>Oppdragsgiver har rett til å samarbeide med andre offentlige oppdragsgivere og samarbeidspartnere i oppfølgingen av aktsomhetsvurderingene for ansvarlig næringsliv, samt innenfor lovverkets rammer å dele relevant informasjon og dokumentasjon fra oppfølgingen. Oppdragsgiver skal sikre at informasjonen deles på forsvarlig måte.</w:t>
      </w:r>
    </w:p>
    <w:p w14:paraId="6B3E8FA3" w14:textId="77777777" w:rsidR="004B5743" w:rsidRPr="004B5743" w:rsidRDefault="004B5743" w:rsidP="004B5743">
      <w:pPr>
        <w:spacing w:after="0" w:line="276" w:lineRule="auto"/>
        <w:ind w:left="1353"/>
        <w:contextualSpacing/>
        <w:textAlignment w:val="baseline"/>
        <w:rPr>
          <w:iCs/>
        </w:rPr>
      </w:pPr>
    </w:p>
    <w:p w14:paraId="75AF26AF" w14:textId="7839922E" w:rsidR="004B5743" w:rsidRDefault="004B5743" w:rsidP="004B5743">
      <w:pPr>
        <w:pStyle w:val="Overskrift3"/>
        <w:rPr>
          <w:rFonts w:ascii="Oslo Sans Office" w:hAnsi="Oslo Sans Office"/>
          <w:b/>
          <w:bCs/>
          <w:noProof/>
          <w:sz w:val="22"/>
        </w:rPr>
      </w:pPr>
      <w:r w:rsidRPr="004B5743">
        <w:rPr>
          <w:rFonts w:ascii="Oslo Sans Office" w:hAnsi="Oslo Sans Office"/>
          <w:b/>
          <w:bCs/>
          <w:noProof/>
          <w:sz w:val="22"/>
        </w:rPr>
        <w:t>6.5.3 Konsekvenser ved manglende ivaretakelse krav til aktsomhetsvurderinger for ansvarlig næringsliv</w:t>
      </w:r>
    </w:p>
    <w:p w14:paraId="2B767F35" w14:textId="77777777" w:rsidR="004B5743" w:rsidRPr="004B5743" w:rsidRDefault="004B5743" w:rsidP="004B5743">
      <w:pPr>
        <w:spacing w:after="0" w:line="276" w:lineRule="auto"/>
      </w:pPr>
      <w:r w:rsidRPr="004B5743">
        <w:t>Oppdragsgiver etterstreber samarbeid som utgangspunkt, og ønsker dialog om eventuelle utfordringer i leverandørkjeden med mål om å få til varige forbedringer.</w:t>
      </w:r>
    </w:p>
    <w:p w14:paraId="7BFAD6DD" w14:textId="77777777" w:rsidR="004B5743" w:rsidRPr="004B5743" w:rsidRDefault="004B5743" w:rsidP="004B5743">
      <w:pPr>
        <w:spacing w:after="0" w:line="276" w:lineRule="auto"/>
      </w:pPr>
    </w:p>
    <w:p w14:paraId="6111C87B" w14:textId="77777777" w:rsidR="004B5743" w:rsidRPr="004B5743" w:rsidRDefault="004B5743" w:rsidP="004B5743">
      <w:pPr>
        <w:spacing w:after="0" w:line="276" w:lineRule="auto"/>
      </w:pPr>
      <w:r w:rsidRPr="004B5743">
        <w:t>Oppdragsgiver vil likevel, ved brudd på krav i punkt 6.5.1-6.5.2 eller mangelfull dokumentasjon, kunne gjøre gjeldende følgende sanksjonsbestemmelser:</w:t>
      </w:r>
    </w:p>
    <w:p w14:paraId="0244FB9E" w14:textId="5BA55389" w:rsidR="004B5743" w:rsidRPr="004B5743" w:rsidRDefault="004B5743" w:rsidP="39D72C78">
      <w:pPr>
        <w:numPr>
          <w:ilvl w:val="0"/>
          <w:numId w:val="40"/>
        </w:numPr>
        <w:spacing w:after="0" w:line="276" w:lineRule="auto"/>
        <w:ind w:hanging="357"/>
        <w:textAlignment w:val="baseline"/>
        <w:rPr>
          <w:rFonts w:ascii="Oslo Sans Office" w:eastAsia="Times New Roman" w:hAnsi="Oslo Sans Office" w:cs="Calibri"/>
          <w:color w:val="000000"/>
          <w:lang w:eastAsia="nb-NO"/>
        </w:rPr>
      </w:pPr>
      <w:r w:rsidRPr="39D72C78">
        <w:rPr>
          <w:rFonts w:ascii="Oslo Sans Office" w:eastAsia="Times New Roman" w:hAnsi="Oslo Sans Office" w:cs="Calibri"/>
          <w:color w:val="000000" w:themeColor="text1"/>
          <w:lang w:eastAsia="nb-NO"/>
        </w:rPr>
        <w:t>Leverandør skal rette brudd. Leverandør skal fremlegge en tiltaksplan for når og hvordan brudd skal rettes. Tiltakene og fristene skal være rimelige sett i forhold til bruddenes art, alvorlighetsgrad og omfang. Tiltaksplanen skal fremlegges for godkjenning av Oppdragsgiver innen fire uker etter at bruddene ble oppdaget, med mindre Oppdragsgiver bestemmer noe annet. Dokumentasjon på retting skal fremlegges Oppdragsgiver for godkjenning så snart den foreligger.</w:t>
      </w:r>
    </w:p>
    <w:p w14:paraId="2B758336" w14:textId="77777777" w:rsidR="004B5743" w:rsidRPr="004B5743" w:rsidRDefault="004B5743" w:rsidP="004B5743">
      <w:pPr>
        <w:numPr>
          <w:ilvl w:val="0"/>
          <w:numId w:val="40"/>
        </w:numPr>
        <w:spacing w:after="0" w:line="276" w:lineRule="auto"/>
        <w:ind w:hanging="357"/>
        <w:textAlignment w:val="baseline"/>
        <w:rPr>
          <w:rFonts w:ascii="Oslo Sans Office" w:eastAsia="Times New Roman" w:hAnsi="Oslo Sans Office" w:cs="Calibri"/>
          <w:iCs/>
          <w:color w:val="000000"/>
          <w:szCs w:val="24"/>
          <w:lang w:eastAsia="nb-NO"/>
        </w:rPr>
      </w:pPr>
      <w:r w:rsidRPr="004B5743">
        <w:rPr>
          <w:rFonts w:ascii="Oslo Sans Office" w:eastAsia="Times New Roman" w:hAnsi="Oslo Sans Office" w:cs="Calibri"/>
          <w:iCs/>
          <w:color w:val="000000"/>
          <w:szCs w:val="24"/>
          <w:lang w:eastAsia="nb-NO"/>
        </w:rPr>
        <w:lastRenderedPageBreak/>
        <w:t>Ved alvorlige eller gjentatte brudd, eller ved gjentatt tilsidesettelse av tiltaksplanen, kan Oppdragsgiver ilegge én eller flere av følgende sanksjoner:</w:t>
      </w:r>
    </w:p>
    <w:p w14:paraId="56378BE7" w14:textId="77777777" w:rsidR="004B5743" w:rsidRPr="004B5743" w:rsidRDefault="004B5743" w:rsidP="004B5743">
      <w:pPr>
        <w:numPr>
          <w:ilvl w:val="0"/>
          <w:numId w:val="41"/>
        </w:numPr>
        <w:spacing w:after="0" w:line="276" w:lineRule="auto"/>
        <w:contextualSpacing/>
        <w:textAlignment w:val="baseline"/>
        <w:rPr>
          <w:iCs/>
        </w:rPr>
      </w:pPr>
      <w:r w:rsidRPr="004B5743">
        <w:rPr>
          <w:iCs/>
        </w:rPr>
        <w:t>Gebyr på kr 1 500 ekskl. mva. per hverdag inntil forholdet er rettet.</w:t>
      </w:r>
    </w:p>
    <w:p w14:paraId="2BFF133B" w14:textId="77777777" w:rsidR="004B5743" w:rsidRPr="004B5743" w:rsidRDefault="004B5743" w:rsidP="004B5743">
      <w:pPr>
        <w:numPr>
          <w:ilvl w:val="0"/>
          <w:numId w:val="41"/>
        </w:numPr>
        <w:spacing w:after="0" w:line="276" w:lineRule="auto"/>
        <w:contextualSpacing/>
        <w:textAlignment w:val="baseline"/>
      </w:pPr>
      <w:r w:rsidRPr="004B5743">
        <w:t>Kreve midlertidig stans av hele eller deler av leveransen. Under stans vil ikke erstatningskjøp som foretas hos annen leverandør anses som kontraktsbrudd.</w:t>
      </w:r>
    </w:p>
    <w:p w14:paraId="73919100" w14:textId="45D6E447" w:rsidR="004B5743" w:rsidRPr="004B5743" w:rsidRDefault="004B5743" w:rsidP="004B5743">
      <w:pPr>
        <w:numPr>
          <w:ilvl w:val="0"/>
          <w:numId w:val="41"/>
        </w:numPr>
        <w:spacing w:after="0" w:line="276" w:lineRule="auto"/>
        <w:contextualSpacing/>
        <w:textAlignment w:val="baseline"/>
      </w:pPr>
      <w:r>
        <w:t>Kreve at Leverandør bytter ut vare(r) eller underleverandør uten kostnad for Oppdragsgiver.</w:t>
      </w:r>
    </w:p>
    <w:p w14:paraId="53A9F881" w14:textId="70B53093" w:rsidR="004B5743" w:rsidRDefault="004B5743" w:rsidP="004B5743">
      <w:pPr>
        <w:numPr>
          <w:ilvl w:val="0"/>
          <w:numId w:val="41"/>
        </w:numPr>
        <w:spacing w:after="0" w:line="276" w:lineRule="auto"/>
        <w:contextualSpacing/>
        <w:textAlignment w:val="baseline"/>
      </w:pPr>
      <w:r>
        <w:t xml:space="preserve">Heve kontrakten. Selv om Leverandør eller underleverandør retter, er dette ikke til hinder for at Oppdragsgiver kan heve. </w:t>
      </w:r>
    </w:p>
    <w:p w14:paraId="273C4A64" w14:textId="77777777" w:rsidR="004B5743" w:rsidRPr="004B5743" w:rsidRDefault="004B5743" w:rsidP="004B5743">
      <w:pPr>
        <w:spacing w:after="0" w:line="276" w:lineRule="auto"/>
        <w:ind w:left="1353"/>
        <w:contextualSpacing/>
        <w:textAlignment w:val="baseline"/>
      </w:pPr>
    </w:p>
    <w:p w14:paraId="1847B266" w14:textId="7878A0C8" w:rsidR="000667E5" w:rsidRPr="00BD157A" w:rsidRDefault="004E773C" w:rsidP="005C70CD">
      <w:pPr>
        <w:pStyle w:val="Overskrift2"/>
        <w:keepLines w:val="0"/>
        <w:numPr>
          <w:ilvl w:val="1"/>
          <w:numId w:val="3"/>
        </w:numPr>
        <w:spacing w:before="240" w:after="60" w:line="240" w:lineRule="auto"/>
        <w:rPr>
          <w:rFonts w:ascii="Oslo Sans Office" w:hAnsi="Oslo Sans Office"/>
          <w:sz w:val="24"/>
          <w:szCs w:val="24"/>
        </w:rPr>
      </w:pPr>
      <w:bookmarkStart w:id="21" w:name="_Toc248564399"/>
      <w:r w:rsidRPr="74D24A7D">
        <w:rPr>
          <w:rFonts w:ascii="Oslo Sans Office" w:hAnsi="Oslo Sans Office"/>
          <w:sz w:val="24"/>
          <w:szCs w:val="24"/>
        </w:rPr>
        <w:t xml:space="preserve">Øvrige </w:t>
      </w:r>
      <w:r w:rsidR="000667E5" w:rsidRPr="74D24A7D">
        <w:rPr>
          <w:rFonts w:ascii="Oslo Sans Office" w:hAnsi="Oslo Sans Office"/>
          <w:sz w:val="24"/>
          <w:szCs w:val="24"/>
        </w:rPr>
        <w:t>plikter</w:t>
      </w:r>
      <w:bookmarkEnd w:id="21"/>
    </w:p>
    <w:p w14:paraId="1193B61E" w14:textId="77777777" w:rsidR="000667E5" w:rsidRPr="00BD157A" w:rsidRDefault="000667E5" w:rsidP="000667E5">
      <w:pPr>
        <w:rPr>
          <w:rFonts w:ascii="Oslo Sans Office" w:hAnsi="Oslo Sans Office"/>
        </w:rPr>
      </w:pPr>
      <w:r w:rsidRPr="00BD157A">
        <w:rPr>
          <w:rFonts w:ascii="Oslo Sans Office" w:hAnsi="Oslo Sans Office"/>
        </w:rPr>
        <w:t>Leveransen omfatter de sideforpliktelser som fremgår av kravspesifikasjonen.</w:t>
      </w:r>
    </w:p>
    <w:p w14:paraId="6ABE662D" w14:textId="54A82B26" w:rsidR="000667E5" w:rsidRPr="00DF1627" w:rsidRDefault="0004644E" w:rsidP="0004644E">
      <w:pPr>
        <w:pStyle w:val="Overskrift3"/>
        <w:rPr>
          <w:rFonts w:ascii="Oslo Sans Office" w:hAnsi="Oslo Sans Office"/>
          <w:b/>
          <w:bCs/>
          <w:noProof/>
          <w:sz w:val="22"/>
        </w:rPr>
      </w:pPr>
      <w:bookmarkStart w:id="22" w:name="_Toc200267728"/>
      <w:bookmarkStart w:id="23" w:name="_Toc208054675"/>
      <w:r>
        <w:rPr>
          <w:rFonts w:ascii="Oslo Sans Office" w:hAnsi="Oslo Sans Office"/>
          <w:b/>
          <w:bCs/>
          <w:noProof/>
          <w:sz w:val="22"/>
        </w:rPr>
        <w:t xml:space="preserve">6.6.1 </w:t>
      </w:r>
      <w:r w:rsidR="000667E5" w:rsidRPr="2162C520">
        <w:rPr>
          <w:rFonts w:ascii="Oslo Sans Office" w:hAnsi="Oslo Sans Office"/>
          <w:b/>
          <w:bCs/>
          <w:noProof/>
          <w:sz w:val="22"/>
        </w:rPr>
        <w:t xml:space="preserve">Møter og seminarer i </w:t>
      </w:r>
      <w:bookmarkEnd w:id="22"/>
      <w:bookmarkEnd w:id="23"/>
      <w:r w:rsidR="00824CBD">
        <w:rPr>
          <w:rFonts w:ascii="Oslo Sans Office" w:hAnsi="Oslo Sans Office"/>
          <w:b/>
          <w:bCs/>
          <w:noProof/>
          <w:sz w:val="22"/>
        </w:rPr>
        <w:t>avtale</w:t>
      </w:r>
      <w:r w:rsidR="00824CBD" w:rsidRPr="2162C520">
        <w:rPr>
          <w:rFonts w:ascii="Oslo Sans Office" w:hAnsi="Oslo Sans Office"/>
          <w:b/>
          <w:bCs/>
          <w:noProof/>
          <w:sz w:val="22"/>
        </w:rPr>
        <w:t>perioden</w:t>
      </w:r>
    </w:p>
    <w:p w14:paraId="2562BEEA" w14:textId="56924E82" w:rsidR="00AD0995" w:rsidRPr="00DF1627" w:rsidRDefault="00AD0995" w:rsidP="00AD0995">
      <w:pPr>
        <w:rPr>
          <w:rFonts w:ascii="Oslo Sans Office" w:hAnsi="Oslo Sans Office"/>
        </w:rPr>
      </w:pPr>
      <w:r w:rsidRPr="00DF1627">
        <w:rPr>
          <w:rFonts w:ascii="Oslo Sans Office" w:hAnsi="Oslo Sans Office"/>
        </w:rPr>
        <w:t>Leverandør skal uten kostnad for Opp</w:t>
      </w:r>
      <w:r w:rsidR="00225D8A" w:rsidRPr="00DF1627">
        <w:rPr>
          <w:rFonts w:ascii="Oslo Sans Office" w:hAnsi="Oslo Sans Office"/>
        </w:rPr>
        <w:t xml:space="preserve">dragsgiver delta på møter i </w:t>
      </w:r>
      <w:r w:rsidR="00824CBD">
        <w:rPr>
          <w:rFonts w:ascii="Oslo Sans Office" w:hAnsi="Oslo Sans Office"/>
        </w:rPr>
        <w:t>avtale</w:t>
      </w:r>
      <w:r w:rsidR="00824CBD" w:rsidRPr="00DF1627">
        <w:rPr>
          <w:rFonts w:ascii="Oslo Sans Office" w:hAnsi="Oslo Sans Office"/>
        </w:rPr>
        <w:t>perioden</w:t>
      </w:r>
      <w:r w:rsidRPr="00DF1627">
        <w:rPr>
          <w:rFonts w:ascii="Oslo Sans Office" w:hAnsi="Oslo Sans Office"/>
        </w:rPr>
        <w:t>.</w:t>
      </w:r>
    </w:p>
    <w:p w14:paraId="5842E66E" w14:textId="77777777" w:rsidR="008E7DF9" w:rsidRPr="00DF1627" w:rsidRDefault="00AD0995" w:rsidP="00AD0995">
      <w:pPr>
        <w:rPr>
          <w:rFonts w:ascii="Oslo Sans Office" w:hAnsi="Oslo Sans Office"/>
        </w:rPr>
      </w:pPr>
      <w:r w:rsidRPr="00DF1627">
        <w:rPr>
          <w:rFonts w:ascii="Oslo Sans Office" w:hAnsi="Oslo Sans Office"/>
        </w:rPr>
        <w:t>Det skal være kontinuerlig samarbeid og oppfølging i avtaleperioden. Opp</w:t>
      </w:r>
      <w:r w:rsidR="00164265" w:rsidRPr="00DF1627">
        <w:rPr>
          <w:rFonts w:ascii="Oslo Sans Office" w:hAnsi="Oslo Sans Office"/>
        </w:rPr>
        <w:t xml:space="preserve">dragsgiver vil </w:t>
      </w:r>
      <w:r w:rsidRPr="00DF1627">
        <w:rPr>
          <w:rFonts w:ascii="Oslo Sans Office" w:hAnsi="Oslo Sans Office"/>
        </w:rPr>
        <w:t>ta initi</w:t>
      </w:r>
      <w:r w:rsidR="0078762B" w:rsidRPr="00DF1627">
        <w:rPr>
          <w:rFonts w:ascii="Oslo Sans Office" w:hAnsi="Oslo Sans Office"/>
        </w:rPr>
        <w:t xml:space="preserve">ativ til </w:t>
      </w:r>
      <w:r w:rsidR="00225D8A" w:rsidRPr="00DF1627">
        <w:rPr>
          <w:rFonts w:ascii="Oslo Sans Office" w:hAnsi="Oslo Sans Office"/>
        </w:rPr>
        <w:t>samarbeidsmøter</w:t>
      </w:r>
      <w:r w:rsidR="0078762B" w:rsidRPr="00DF1627">
        <w:rPr>
          <w:rFonts w:ascii="Oslo Sans Office" w:hAnsi="Oslo Sans Office"/>
        </w:rPr>
        <w:t xml:space="preserve"> ved behov</w:t>
      </w:r>
      <w:r w:rsidRPr="00DF1627">
        <w:rPr>
          <w:rFonts w:ascii="Oslo Sans Office" w:hAnsi="Oslo Sans Office"/>
        </w:rPr>
        <w:t xml:space="preserve">. </w:t>
      </w:r>
    </w:p>
    <w:p w14:paraId="198EF87C" w14:textId="77777777" w:rsidR="000667E5" w:rsidRPr="00DF1627" w:rsidRDefault="000667E5" w:rsidP="000667E5">
      <w:pPr>
        <w:rPr>
          <w:rFonts w:ascii="Oslo Sans Office" w:hAnsi="Oslo Sans Office"/>
        </w:rPr>
      </w:pPr>
      <w:r w:rsidRPr="00DF1627">
        <w:rPr>
          <w:rFonts w:ascii="Oslo Sans Office" w:hAnsi="Oslo Sans Office"/>
        </w:rPr>
        <w:t xml:space="preserve">Dersom Leverandør på eget initiativ ønsker </w:t>
      </w:r>
      <w:r w:rsidR="00DF5D53" w:rsidRPr="00DF1627">
        <w:rPr>
          <w:rFonts w:ascii="Oslo Sans Office" w:hAnsi="Oslo Sans Office"/>
        </w:rPr>
        <w:t xml:space="preserve">å invitere Bestillerne til </w:t>
      </w:r>
      <w:r w:rsidRPr="00DF1627">
        <w:rPr>
          <w:rFonts w:ascii="Oslo Sans Office" w:hAnsi="Oslo Sans Office"/>
        </w:rPr>
        <w:t>aktiviteter i tilknytning til samkjøpsavtalen, skal program og innhold på forhånd godkjennes av Oppdragsgiver. Leverandør skal dekke alle kostnader til slike aktiviteter.</w:t>
      </w:r>
    </w:p>
    <w:p w14:paraId="1CDF5D74" w14:textId="77777777" w:rsidR="0062620D" w:rsidRPr="005E5EC5" w:rsidRDefault="0062620D" w:rsidP="0004644E">
      <w:pPr>
        <w:pStyle w:val="Overskrift3"/>
        <w:numPr>
          <w:ilvl w:val="2"/>
          <w:numId w:val="35"/>
        </w:numPr>
        <w:rPr>
          <w:rFonts w:ascii="Oslo Sans Office" w:eastAsia="Times New Roman" w:hAnsi="Oslo Sans Office" w:cs="Times New Roman"/>
          <w:b/>
          <w:color w:val="000000"/>
          <w:sz w:val="22"/>
          <w:szCs w:val="22"/>
          <w:lang w:eastAsia="nb-NO"/>
        </w:rPr>
      </w:pPr>
      <w:r w:rsidRPr="005E5EC5">
        <w:rPr>
          <w:rFonts w:ascii="Oslo Sans Office" w:eastAsia="Times New Roman" w:hAnsi="Oslo Sans Office" w:cs="Times New Roman"/>
          <w:b/>
          <w:bCs/>
          <w:color w:val="000000" w:themeColor="text1"/>
          <w:sz w:val="22"/>
          <w:szCs w:val="22"/>
          <w:lang w:eastAsia="nb-NO"/>
        </w:rPr>
        <w:t>Statistikk og informasjon</w:t>
      </w:r>
    </w:p>
    <w:p w14:paraId="4010EBA7" w14:textId="324B2185" w:rsidR="0019792F" w:rsidRPr="00634AD1" w:rsidRDefault="0019792F" w:rsidP="00634AD1">
      <w:pPr>
        <w:rPr>
          <w:rFonts w:ascii="Oslo Sans Office" w:hAnsi="Oslo Sans Office"/>
        </w:rPr>
      </w:pPr>
      <w:r w:rsidRPr="00634AD1">
        <w:rPr>
          <w:rFonts w:ascii="Oslo Sans Office" w:hAnsi="Oslo Sans Office"/>
        </w:rPr>
        <w:t xml:space="preserve">Leverandør skal oversende tertialrapporter uoppfordret til avtaleforvalter innen den 15. januar, 15. mai og 15. september hvert år så lenge leasingperiodene varer.  Se </w:t>
      </w:r>
      <w:r w:rsidR="004B5743">
        <w:rPr>
          <w:rFonts w:ascii="Oslo Sans Office" w:hAnsi="Oslo Sans Office"/>
        </w:rPr>
        <w:t>Bilag 4 Mal Tertialrapportering</w:t>
      </w:r>
      <w:r w:rsidRPr="00634AD1">
        <w:rPr>
          <w:rFonts w:ascii="Oslo Sans Office" w:hAnsi="Oslo Sans Office"/>
        </w:rPr>
        <w:t>. Oppdragsgiver tar forbehold om at malen kan endres dersom det blir nødvendig.</w:t>
      </w:r>
    </w:p>
    <w:p w14:paraId="642D4E91" w14:textId="77777777" w:rsidR="0019792F" w:rsidRPr="00634AD1" w:rsidRDefault="0019792F" w:rsidP="00634AD1">
      <w:pPr>
        <w:rPr>
          <w:rFonts w:ascii="Oslo Sans Office" w:hAnsi="Oslo Sans Office"/>
          <w:sz w:val="22"/>
        </w:rPr>
      </w:pPr>
      <w:r w:rsidRPr="00634AD1">
        <w:rPr>
          <w:rFonts w:ascii="Oslo Sans Office" w:hAnsi="Oslo Sans Office"/>
        </w:rPr>
        <w:t>Dersom tertialrapport ikke er levert innen fristen påløper en dagmulkt pålydende kroner 300 per hverdag frem til rapporten er levert. Påløpt dagmulkt innbetales som egen innbetaling ved neste forfall for innbetaling av provenyet.</w:t>
      </w:r>
    </w:p>
    <w:p w14:paraId="392BF5E8" w14:textId="77777777" w:rsidR="0019792F" w:rsidRPr="00634AD1" w:rsidRDefault="0019792F" w:rsidP="00634AD1">
      <w:pPr>
        <w:rPr>
          <w:rFonts w:ascii="Oslo Sans Office" w:hAnsi="Oslo Sans Office"/>
        </w:rPr>
      </w:pPr>
      <w:r w:rsidRPr="00634AD1">
        <w:rPr>
          <w:rFonts w:ascii="Oslo Sans Office" w:hAnsi="Oslo Sans Office"/>
        </w:rPr>
        <w:t xml:space="preserve">Rapporten skal leveres på elektronisk MS Excel format, det vil si i det formatet som malen. Alle fanearkene skal fylles ut hvert tertial, med mindre annet står i malen. </w:t>
      </w:r>
      <w:r w:rsidRPr="00634AD1">
        <w:rPr>
          <w:rStyle w:val="normaltextrun"/>
          <w:rFonts w:ascii="Oslo Sans Office" w:hAnsi="Oslo Sans Office"/>
          <w:color w:val="000000"/>
          <w:szCs w:val="20"/>
          <w:shd w:val="clear" w:color="auto" w:fill="FFFFFF"/>
        </w:rPr>
        <w:t>Som malen viser skal det rapporteres på omsetning per m</w:t>
      </w:r>
      <w:r w:rsidRPr="00634AD1">
        <w:rPr>
          <w:rStyle w:val="normaltextrun"/>
          <w:rFonts w:ascii="Segoe UI" w:hAnsi="Segoe UI" w:cs="Segoe UI"/>
          <w:color w:val="000000"/>
          <w:szCs w:val="20"/>
          <w:shd w:val="clear" w:color="auto" w:fill="FFFFFF"/>
        </w:rPr>
        <w:t>å</w:t>
      </w:r>
      <w:r w:rsidRPr="00634AD1">
        <w:rPr>
          <w:rStyle w:val="normaltextrun"/>
          <w:rFonts w:ascii="Oslo Sans Office" w:hAnsi="Oslo Sans Office"/>
          <w:color w:val="000000"/>
          <w:szCs w:val="20"/>
          <w:shd w:val="clear" w:color="auto" w:fill="FFFFFF"/>
        </w:rPr>
        <w:t>ned, per virksomhet, leveringstid, responstid på service, utbetalte dagbøter for forsinket levering, oppetid, samt krav knyttet til samfunnsansvar og miljø. </w:t>
      </w:r>
      <w:r w:rsidRPr="00634AD1">
        <w:rPr>
          <w:rStyle w:val="eop"/>
          <w:rFonts w:ascii="Oslo Sans Office" w:hAnsi="Oslo Sans Office"/>
          <w:color w:val="000000"/>
          <w:szCs w:val="20"/>
          <w:shd w:val="clear" w:color="auto" w:fill="FFFFFF"/>
        </w:rPr>
        <w:t> </w:t>
      </w:r>
    </w:p>
    <w:p w14:paraId="2BBE01E6" w14:textId="2DCEF230" w:rsidR="00E4638B" w:rsidRPr="0019792F" w:rsidRDefault="0019792F" w:rsidP="4DBC6FEC">
      <w:pPr>
        <w:rPr>
          <w:rFonts w:ascii="Oslo Sans Office" w:hAnsi="Oslo Sans Office"/>
          <w:lang w:eastAsia="nb-NO"/>
        </w:rPr>
      </w:pPr>
      <w:r w:rsidRPr="4DBC6FEC">
        <w:rPr>
          <w:rFonts w:ascii="Oslo Sans Office" w:hAnsi="Oslo Sans Office"/>
        </w:rPr>
        <w:t xml:space="preserve">Leverandør skal også kunne levere annen statistikk som Oppdragsgiver har behov for og som har sammenheng med kontraktens art, dersom Oppdragsgiver ber om dette og det ikke medfører </w:t>
      </w:r>
      <w:r w:rsidRPr="4DBC6FEC">
        <w:rPr>
          <w:rFonts w:ascii="Oslo Sans Office" w:hAnsi="Oslo Sans Office"/>
        </w:rPr>
        <w:lastRenderedPageBreak/>
        <w:t>vesentlig ulempe for Leverandør. All rapportering, statistikkutarbeidelse og oversendelse skal være kostnadsfri for Oppdragsgiver.</w:t>
      </w:r>
    </w:p>
    <w:p w14:paraId="335B8F00" w14:textId="77777777" w:rsidR="0072274F" w:rsidRPr="0072274F" w:rsidRDefault="000667E5" w:rsidP="0072274F">
      <w:pPr>
        <w:pStyle w:val="Overskrift1"/>
        <w:keepLines w:val="0"/>
        <w:numPr>
          <w:ilvl w:val="0"/>
          <w:numId w:val="35"/>
        </w:numPr>
        <w:spacing w:before="480" w:after="60"/>
        <w:rPr>
          <w:rFonts w:ascii="Oslo Sans Office" w:hAnsi="Oslo Sans Office"/>
          <w:b/>
          <w:bCs/>
          <w:color w:val="auto"/>
        </w:rPr>
      </w:pPr>
      <w:bookmarkStart w:id="24" w:name="_Toc1076920688"/>
      <w:r w:rsidRPr="74D24A7D">
        <w:rPr>
          <w:rFonts w:ascii="Oslo Sans Office" w:hAnsi="Oslo Sans Office"/>
          <w:b/>
          <w:bCs/>
          <w:color w:val="auto"/>
        </w:rPr>
        <w:t>Avrop</w:t>
      </w:r>
      <w:bookmarkEnd w:id="24"/>
    </w:p>
    <w:p w14:paraId="5A89C08D" w14:textId="77777777" w:rsidR="00FA5C76" w:rsidRPr="00FA5C76" w:rsidRDefault="00FA5C76" w:rsidP="00FA5C76">
      <w:pPr>
        <w:pStyle w:val="Listeavsnitt"/>
        <w:numPr>
          <w:ilvl w:val="1"/>
          <w:numId w:val="36"/>
        </w:numPr>
        <w:spacing w:after="0" w:line="240" w:lineRule="auto"/>
        <w:outlineLvl w:val="1"/>
        <w:rPr>
          <w:rFonts w:ascii="Oslo Sans Office" w:hAnsi="Oslo Sans Office"/>
          <w:b/>
          <w:bCs/>
          <w:noProof/>
          <w:sz w:val="24"/>
          <w:szCs w:val="24"/>
        </w:rPr>
      </w:pPr>
      <w:bookmarkStart w:id="25" w:name="_Toc2075030948"/>
      <w:r w:rsidRPr="74D24A7D">
        <w:rPr>
          <w:rFonts w:ascii="Oslo Sans Office" w:hAnsi="Oslo Sans Office"/>
          <w:b/>
          <w:bCs/>
          <w:noProof/>
          <w:sz w:val="24"/>
          <w:szCs w:val="24"/>
        </w:rPr>
        <w:t>Avropsmekanisme</w:t>
      </w:r>
      <w:bookmarkEnd w:id="25"/>
    </w:p>
    <w:p w14:paraId="71ACBAFC" w14:textId="77777777" w:rsidR="00FA5C76" w:rsidRPr="00FA5C76" w:rsidRDefault="00FA5C76" w:rsidP="00FA5C76">
      <w:r>
        <w:t>Avrop på samkjøpsavtalen skal foretas via netthandelløsning, e-post og/eller elektronisk overføring.</w:t>
      </w:r>
    </w:p>
    <w:p w14:paraId="0A8E469E" w14:textId="77777777" w:rsidR="000667E5" w:rsidRPr="00ED098B" w:rsidRDefault="000667E5" w:rsidP="00FA5C76">
      <w:pPr>
        <w:pStyle w:val="Listeavsnitt"/>
        <w:numPr>
          <w:ilvl w:val="1"/>
          <w:numId w:val="36"/>
        </w:numPr>
        <w:spacing w:after="0" w:line="240" w:lineRule="auto"/>
        <w:outlineLvl w:val="1"/>
        <w:rPr>
          <w:rFonts w:ascii="Oslo Sans Office" w:hAnsi="Oslo Sans Office"/>
          <w:b/>
          <w:bCs/>
          <w:noProof/>
          <w:sz w:val="24"/>
          <w:szCs w:val="24"/>
        </w:rPr>
      </w:pPr>
      <w:bookmarkStart w:id="26" w:name="_Toc209599464"/>
      <w:bookmarkStart w:id="27" w:name="_Toc1244737632"/>
      <w:r w:rsidRPr="74D24A7D">
        <w:rPr>
          <w:rFonts w:ascii="Oslo Sans Office" w:hAnsi="Oslo Sans Office"/>
          <w:b/>
          <w:bCs/>
          <w:noProof/>
          <w:sz w:val="24"/>
          <w:szCs w:val="24"/>
        </w:rPr>
        <w:t>Pris</w:t>
      </w:r>
      <w:bookmarkEnd w:id="26"/>
      <w:bookmarkEnd w:id="27"/>
    </w:p>
    <w:p w14:paraId="0F37D2A0" w14:textId="3EDCCC07" w:rsidR="000667E5" w:rsidRPr="00BD157A" w:rsidRDefault="000667E5" w:rsidP="000667E5">
      <w:pPr>
        <w:rPr>
          <w:rFonts w:ascii="Oslo Sans Office" w:hAnsi="Oslo Sans Office"/>
          <w:noProof/>
        </w:rPr>
      </w:pPr>
      <w:r w:rsidRPr="4AE1F010">
        <w:rPr>
          <w:rFonts w:ascii="Oslo Sans Office" w:hAnsi="Oslo Sans Office"/>
          <w:noProof/>
        </w:rPr>
        <w:t xml:space="preserve">Prisene som </w:t>
      </w:r>
      <w:r w:rsidR="69CB8D9C" w:rsidRPr="4AE1F010">
        <w:rPr>
          <w:rFonts w:ascii="Oslo Sans Office" w:hAnsi="Oslo Sans Office"/>
          <w:noProof/>
        </w:rPr>
        <w:t>L</w:t>
      </w:r>
      <w:r w:rsidRPr="4AE1F010">
        <w:rPr>
          <w:rFonts w:ascii="Oslo Sans Office" w:hAnsi="Oslo Sans Office"/>
          <w:noProof/>
        </w:rPr>
        <w:t>everandør oppgir</w:t>
      </w:r>
      <w:r w:rsidR="00E542B7" w:rsidRPr="4AE1F010">
        <w:rPr>
          <w:rFonts w:ascii="Oslo Sans Office" w:hAnsi="Oslo Sans Office"/>
          <w:noProof/>
        </w:rPr>
        <w:t xml:space="preserve"> i Bilag 3- </w:t>
      </w:r>
      <w:r w:rsidR="00634AD1" w:rsidRPr="4AE1F010">
        <w:rPr>
          <w:rFonts w:ascii="Oslo Sans Office" w:hAnsi="Oslo Sans Office"/>
          <w:noProof/>
        </w:rPr>
        <w:t>P</w:t>
      </w:r>
      <w:r w:rsidR="00E542B7" w:rsidRPr="4AE1F010">
        <w:rPr>
          <w:rFonts w:ascii="Oslo Sans Office" w:hAnsi="Oslo Sans Office"/>
          <w:noProof/>
        </w:rPr>
        <w:t xml:space="preserve">ris- og produktskjema </w:t>
      </w:r>
      <w:r w:rsidRPr="4AE1F010">
        <w:rPr>
          <w:rFonts w:ascii="Oslo Sans Office" w:hAnsi="Oslo Sans Office"/>
          <w:noProof/>
        </w:rPr>
        <w:t xml:space="preserve">er maksimale priser som tilbys Oslo kommune. </w:t>
      </w:r>
      <w:r w:rsidR="001B7257" w:rsidRPr="4AE1F010">
        <w:rPr>
          <w:rFonts w:ascii="Oslo Sans Office" w:hAnsi="Oslo Sans Office"/>
          <w:noProof/>
        </w:rPr>
        <w:t>Prisene kan reguleres etter de føringer som fremgår av pkt. 10.2.</w:t>
      </w:r>
    </w:p>
    <w:p w14:paraId="6B97F294" w14:textId="77777777" w:rsidR="000667E5" w:rsidRPr="00BD157A" w:rsidRDefault="000667E5" w:rsidP="000667E5">
      <w:pPr>
        <w:spacing w:after="0" w:line="240" w:lineRule="auto"/>
        <w:rPr>
          <w:rFonts w:ascii="Oslo Sans Office" w:hAnsi="Oslo Sans Office"/>
          <w:noProof/>
        </w:rPr>
      </w:pPr>
    </w:p>
    <w:p w14:paraId="3F420948" w14:textId="77777777" w:rsidR="000667E5" w:rsidRPr="00ED098B" w:rsidRDefault="000667E5" w:rsidP="0072274F">
      <w:pPr>
        <w:pStyle w:val="Listeavsnitt"/>
        <w:numPr>
          <w:ilvl w:val="1"/>
          <w:numId w:val="36"/>
        </w:numPr>
        <w:spacing w:after="0" w:line="240" w:lineRule="auto"/>
        <w:outlineLvl w:val="1"/>
        <w:rPr>
          <w:rFonts w:ascii="Oslo Sans Office" w:hAnsi="Oslo Sans Office"/>
          <w:b/>
          <w:bCs/>
          <w:noProof/>
          <w:sz w:val="24"/>
          <w:szCs w:val="24"/>
        </w:rPr>
      </w:pPr>
      <w:bookmarkStart w:id="28" w:name="_Toc209599467"/>
      <w:bookmarkStart w:id="29" w:name="_Toc1411177206"/>
      <w:r w:rsidRPr="74D24A7D">
        <w:rPr>
          <w:rFonts w:ascii="Oslo Sans Office" w:hAnsi="Oslo Sans Office"/>
          <w:b/>
          <w:bCs/>
          <w:noProof/>
          <w:sz w:val="24"/>
          <w:szCs w:val="24"/>
        </w:rPr>
        <w:t>Overtagelse</w:t>
      </w:r>
      <w:bookmarkEnd w:id="28"/>
      <w:r w:rsidRPr="74D24A7D">
        <w:rPr>
          <w:rFonts w:ascii="Oslo Sans Office" w:hAnsi="Oslo Sans Office"/>
          <w:b/>
          <w:bCs/>
          <w:noProof/>
          <w:sz w:val="24"/>
          <w:szCs w:val="24"/>
        </w:rPr>
        <w:t xml:space="preserve"> </w:t>
      </w:r>
      <w:bookmarkEnd w:id="29"/>
    </w:p>
    <w:p w14:paraId="636AF030" w14:textId="77777777" w:rsidR="000667E5" w:rsidRPr="003C2061" w:rsidRDefault="000667E5" w:rsidP="000667E5">
      <w:pPr>
        <w:rPr>
          <w:rFonts w:ascii="Oslo Sans Office" w:hAnsi="Oslo Sans Office"/>
          <w:noProof/>
        </w:rPr>
      </w:pPr>
      <w:r w:rsidRPr="003C2061">
        <w:rPr>
          <w:rFonts w:ascii="Oslo Sans Office" w:hAnsi="Oslo Sans Office"/>
          <w:noProof/>
        </w:rPr>
        <w:t>Ved større leveranser skal det føres overtagelsesprotokoll hvor leverandør og bestiller skal kontrollere leveransen. Leverandør har ansvar for leveransen fram til overtagelse. Det skal sendes en faktura for hele leveransen ved større leveranser.</w:t>
      </w:r>
    </w:p>
    <w:p w14:paraId="188D43E5" w14:textId="77777777" w:rsidR="000667E5" w:rsidRPr="000667E5" w:rsidRDefault="000667E5" w:rsidP="0004644E">
      <w:pPr>
        <w:pStyle w:val="Overskrift1"/>
        <w:keepLines w:val="0"/>
        <w:numPr>
          <w:ilvl w:val="0"/>
          <w:numId w:val="36"/>
        </w:numPr>
        <w:spacing w:before="480" w:after="60"/>
        <w:rPr>
          <w:rFonts w:ascii="Oslo Sans Office" w:hAnsi="Oslo Sans Office"/>
          <w:b/>
          <w:bCs/>
          <w:color w:val="auto"/>
        </w:rPr>
      </w:pPr>
      <w:bookmarkStart w:id="30" w:name="_Toc189227098"/>
      <w:r w:rsidRPr="74D24A7D">
        <w:rPr>
          <w:rFonts w:ascii="Oslo Sans Office" w:hAnsi="Oslo Sans Office"/>
          <w:b/>
          <w:bCs/>
          <w:color w:val="auto"/>
        </w:rPr>
        <w:t>Retur og feilleveranser</w:t>
      </w:r>
      <w:bookmarkEnd w:id="30"/>
    </w:p>
    <w:p w14:paraId="7E727597" w14:textId="77777777" w:rsidR="000667E5" w:rsidRPr="003C2061" w:rsidRDefault="000667E5" w:rsidP="000667E5">
      <w:pPr>
        <w:rPr>
          <w:rFonts w:ascii="Oslo Sans Office" w:hAnsi="Oslo Sans Office"/>
        </w:rPr>
      </w:pPr>
      <w:r w:rsidRPr="003C2061">
        <w:rPr>
          <w:rFonts w:ascii="Oslo Sans Office" w:hAnsi="Oslo Sans Office"/>
        </w:rPr>
        <w:t>Bestiller skal umiddelbart informere Leverandør om feil og mangl</w:t>
      </w:r>
      <w:r w:rsidR="004D2AD0">
        <w:rPr>
          <w:rFonts w:ascii="Oslo Sans Office" w:hAnsi="Oslo Sans Office"/>
        </w:rPr>
        <w:t>er ved leveransen. Defekte maskiner</w:t>
      </w:r>
      <w:r w:rsidRPr="003C2061">
        <w:rPr>
          <w:rFonts w:ascii="Oslo Sans Office" w:hAnsi="Oslo Sans Office"/>
        </w:rPr>
        <w:t xml:space="preserve"> og feilleveringer skal returneres uten omkostninger, og skal erstattes hurtigst mulig.</w:t>
      </w:r>
    </w:p>
    <w:p w14:paraId="0816140D" w14:textId="77777777" w:rsidR="000667E5" w:rsidRPr="003C2061" w:rsidRDefault="000667E5" w:rsidP="000667E5">
      <w:pPr>
        <w:rPr>
          <w:rFonts w:ascii="Oslo Sans Office" w:hAnsi="Oslo Sans Office"/>
        </w:rPr>
      </w:pPr>
      <w:r w:rsidRPr="003C2061">
        <w:rPr>
          <w:rFonts w:ascii="Oslo Sans Office" w:hAnsi="Oslo Sans Office"/>
        </w:rPr>
        <w:t>Ved feilleveranse på grunn av feil i avrop fra Bestiller kreditters hele beløpet minus Leverandørs returavgifter/-frakt.</w:t>
      </w:r>
    </w:p>
    <w:p w14:paraId="520BE34E" w14:textId="77777777" w:rsidR="000667E5" w:rsidRPr="000667E5" w:rsidRDefault="000667E5" w:rsidP="0004644E">
      <w:pPr>
        <w:pStyle w:val="Overskrift1"/>
        <w:keepLines w:val="0"/>
        <w:numPr>
          <w:ilvl w:val="0"/>
          <w:numId w:val="36"/>
        </w:numPr>
        <w:spacing w:before="480" w:after="60"/>
        <w:rPr>
          <w:rFonts w:ascii="Oslo Sans Office" w:hAnsi="Oslo Sans Office"/>
          <w:b/>
          <w:bCs/>
          <w:color w:val="auto"/>
        </w:rPr>
      </w:pPr>
      <w:bookmarkStart w:id="31" w:name="_Toc1101921002"/>
      <w:r w:rsidRPr="74D24A7D">
        <w:rPr>
          <w:rFonts w:ascii="Oslo Sans Office" w:hAnsi="Oslo Sans Office"/>
          <w:b/>
          <w:bCs/>
          <w:color w:val="auto"/>
        </w:rPr>
        <w:t xml:space="preserve">Dagmulkt </w:t>
      </w:r>
      <w:bookmarkEnd w:id="31"/>
    </w:p>
    <w:p w14:paraId="2D1C0419" w14:textId="76697A6D" w:rsidR="00471CC4" w:rsidRDefault="006F743B" w:rsidP="000B262B">
      <w:pPr>
        <w:rPr>
          <w:rFonts w:ascii="Oslo Sans Office" w:hAnsi="Oslo Sans Office"/>
        </w:rPr>
      </w:pPr>
      <w:r w:rsidRPr="4AE1F010">
        <w:rPr>
          <w:rFonts w:ascii="Oslo Sans Office" w:hAnsi="Oslo Sans Office"/>
        </w:rPr>
        <w:t>Blir ikke maskinen(e)</w:t>
      </w:r>
      <w:r w:rsidR="00471CC4" w:rsidRPr="4AE1F010">
        <w:rPr>
          <w:rFonts w:ascii="Oslo Sans Office" w:hAnsi="Oslo Sans Office"/>
        </w:rPr>
        <w:t xml:space="preserve"> levert i henhold til avtalt tidspunkt, foreligger det forsinkelse fra Leverandør som gir Oppdragsgiver rett til dagmulkt. Dette gjelder likevel ikke så langt Leverandør godtgjør at forsinkelsen skyldes hindring utenfor hans kontroll som han ikke med rimelighet kunne ventes å ha tatt i betraktning ved </w:t>
      </w:r>
      <w:r w:rsidR="00824CBD" w:rsidRPr="4AE1F010">
        <w:rPr>
          <w:rFonts w:ascii="Oslo Sans Office" w:hAnsi="Oslo Sans Office"/>
        </w:rPr>
        <w:t xml:space="preserve">avtaleinngåelsen </w:t>
      </w:r>
      <w:r w:rsidR="00471CC4" w:rsidRPr="4AE1F010">
        <w:rPr>
          <w:rFonts w:ascii="Oslo Sans Office" w:hAnsi="Oslo Sans Office"/>
        </w:rPr>
        <w:t xml:space="preserve">eller ha unngått eller overvunnet virkningene av. </w:t>
      </w:r>
    </w:p>
    <w:p w14:paraId="26D607FA" w14:textId="77777777" w:rsidR="000B262B" w:rsidRDefault="000B262B" w:rsidP="000B262B">
      <w:pPr>
        <w:rPr>
          <w:rFonts w:ascii="Oslo Sans Office" w:hAnsi="Oslo Sans Office"/>
        </w:rPr>
      </w:pPr>
      <w:r w:rsidRPr="0046442C">
        <w:rPr>
          <w:rFonts w:ascii="Oslo Sans Office" w:hAnsi="Oslo Sans Office"/>
        </w:rPr>
        <w:t xml:space="preserve">Ved forsinkelse som angitt i første ledd begynner dagbot å løpe automatisk. </w:t>
      </w:r>
      <w:r>
        <w:rPr>
          <w:rFonts w:ascii="Oslo Sans Office" w:hAnsi="Oslo Sans Office"/>
        </w:rPr>
        <w:t>D</w:t>
      </w:r>
      <w:r w:rsidRPr="0046442C">
        <w:rPr>
          <w:rFonts w:ascii="Oslo Sans Office" w:hAnsi="Oslo Sans Office"/>
        </w:rPr>
        <w:t>agmulkten</w:t>
      </w:r>
      <w:r>
        <w:rPr>
          <w:rFonts w:ascii="Oslo Sans Office" w:hAnsi="Oslo Sans Office"/>
        </w:rPr>
        <w:t xml:space="preserve"> er </w:t>
      </w:r>
      <w:r w:rsidRPr="00471CC4">
        <w:rPr>
          <w:rFonts w:ascii="Oslo Sans Office" w:hAnsi="Oslo Sans Office"/>
        </w:rPr>
        <w:t xml:space="preserve">på </w:t>
      </w:r>
      <w:r w:rsidR="00EC3DC9" w:rsidRPr="00471CC4">
        <w:rPr>
          <w:rFonts w:ascii="Oslo Sans Office" w:hAnsi="Oslo Sans Office"/>
        </w:rPr>
        <w:t>kr 300</w:t>
      </w:r>
      <w:r w:rsidRPr="00471CC4">
        <w:rPr>
          <w:rFonts w:ascii="Oslo Sans Office" w:hAnsi="Oslo Sans Office"/>
        </w:rPr>
        <w:t>,- per hver</w:t>
      </w:r>
      <w:r w:rsidR="00EC3DC9" w:rsidRPr="00471CC4">
        <w:rPr>
          <w:rFonts w:ascii="Oslo Sans Office" w:hAnsi="Oslo Sans Office"/>
        </w:rPr>
        <w:t xml:space="preserve">dag inntil levering finner sted. </w:t>
      </w:r>
    </w:p>
    <w:p w14:paraId="7BFCD3F0" w14:textId="2B52D211" w:rsidR="000B262B" w:rsidRPr="004752DA" w:rsidRDefault="000B262B" w:rsidP="4AE1F010">
      <w:r w:rsidRPr="4AE1F010">
        <w:rPr>
          <w:rFonts w:ascii="Oslo Sans Office" w:hAnsi="Oslo Sans Office"/>
        </w:rPr>
        <w:t xml:space="preserve">Leverandørs samlede dagmulktsansvar er begrenset til </w:t>
      </w:r>
      <w:r w:rsidR="00E11816" w:rsidRPr="4AE1F010">
        <w:rPr>
          <w:rFonts w:ascii="Oslo Sans Office" w:hAnsi="Oslo Sans Office"/>
        </w:rPr>
        <w:t>5</w:t>
      </w:r>
      <w:r w:rsidRPr="4AE1F010">
        <w:rPr>
          <w:rFonts w:ascii="Oslo Sans Office" w:hAnsi="Oslo Sans Office"/>
        </w:rPr>
        <w:t xml:space="preserve"> % av den totale kontraktssum. Ansvarsbegrensningen gjelder ikke dersom forsinkelsen har sin årsak i forsett eller grov uaktsomhet hos Leverandør eller noen Leverandør svarer for. </w:t>
      </w:r>
    </w:p>
    <w:p w14:paraId="2D5BA163" w14:textId="3BC7422E" w:rsidR="000B262B" w:rsidRPr="0046442C" w:rsidRDefault="000B262B" w:rsidP="000B262B">
      <w:pPr>
        <w:rPr>
          <w:rFonts w:ascii="Oslo Sans Office" w:hAnsi="Oslo Sans Office"/>
        </w:rPr>
      </w:pPr>
      <w:r w:rsidRPr="4AE1F010">
        <w:rPr>
          <w:rFonts w:ascii="Oslo Sans Office" w:hAnsi="Oslo Sans Office"/>
        </w:rPr>
        <w:lastRenderedPageBreak/>
        <w:t xml:space="preserve">Hvis bare en del av den avtalte ytelsen er forsinket, kan Leverandør kreve en nedsettelse av dagmulkten som står i forhold til Oppdragsgivers/Bestillers mulighet til å nyttiggjøre seg den del av ytelsen som er levert. </w:t>
      </w:r>
    </w:p>
    <w:p w14:paraId="2F4B2EE7" w14:textId="77777777" w:rsidR="000B262B" w:rsidRPr="000B262B" w:rsidRDefault="000B262B" w:rsidP="000B262B">
      <w:pPr>
        <w:rPr>
          <w:rFonts w:ascii="Oslo Sans Office" w:hAnsi="Oslo Sans Office"/>
        </w:rPr>
      </w:pPr>
      <w:r w:rsidRPr="0046442C">
        <w:rPr>
          <w:rFonts w:ascii="Oslo Sans Office" w:hAnsi="Oslo Sans Office"/>
        </w:rPr>
        <w:t>Når forsinkelsen har vart så lenge at maksimal dagmulktbeløp er nådd, foreligger det vesentlig kontraktsbrudd.</w:t>
      </w:r>
    </w:p>
    <w:p w14:paraId="725328E2" w14:textId="77777777" w:rsidR="000B262B" w:rsidRPr="003C2061" w:rsidRDefault="00573D45" w:rsidP="000667E5">
      <w:pPr>
        <w:rPr>
          <w:rFonts w:ascii="Oslo Sans Office" w:hAnsi="Oslo Sans Office"/>
        </w:rPr>
      </w:pPr>
      <w:r>
        <w:rPr>
          <w:rFonts w:ascii="Oslo Sans Office" w:hAnsi="Oslo Sans Office"/>
        </w:rPr>
        <w:t>Dagmulkt er</w:t>
      </w:r>
      <w:r w:rsidR="000B262B" w:rsidRPr="0046442C">
        <w:rPr>
          <w:rFonts w:ascii="Oslo Sans Office" w:hAnsi="Oslo Sans Office"/>
        </w:rPr>
        <w:t xml:space="preserve"> ikke </w:t>
      </w:r>
      <w:r>
        <w:rPr>
          <w:rFonts w:ascii="Oslo Sans Office" w:hAnsi="Oslo Sans Office"/>
        </w:rPr>
        <w:t xml:space="preserve">til </w:t>
      </w:r>
      <w:r w:rsidR="000B262B" w:rsidRPr="0046442C">
        <w:rPr>
          <w:rFonts w:ascii="Oslo Sans Office" w:hAnsi="Oslo Sans Office"/>
        </w:rPr>
        <w:t>hinder for at Oppdragsgiver</w:t>
      </w:r>
      <w:r w:rsidR="000B262B">
        <w:rPr>
          <w:rFonts w:ascii="Oslo Sans Office" w:hAnsi="Oslo Sans Office"/>
        </w:rPr>
        <w:t>/Bestiller</w:t>
      </w:r>
      <w:r w:rsidR="000B262B" w:rsidRPr="0046442C">
        <w:rPr>
          <w:rFonts w:ascii="Oslo Sans Office" w:hAnsi="Oslo Sans Office"/>
        </w:rPr>
        <w:t xml:space="preserve"> i tillegg krever erstatning for å få dekket tap som viser seg å bli større enn det som dekkes av dagmulkten. Betalt dagmulkt skal gå til fradrag i erstatningen i den utstrekning den gjelder samme forhold.</w:t>
      </w:r>
    </w:p>
    <w:p w14:paraId="7B54658D" w14:textId="77777777" w:rsidR="000667E5" w:rsidRPr="008A534E" w:rsidRDefault="006F743B" w:rsidP="006F743B">
      <w:pPr>
        <w:pStyle w:val="Overskrift1"/>
        <w:keepLines w:val="0"/>
        <w:numPr>
          <w:ilvl w:val="0"/>
          <w:numId w:val="36"/>
        </w:numPr>
        <w:spacing w:before="480" w:after="60"/>
        <w:rPr>
          <w:rFonts w:ascii="Oslo Sans Office" w:hAnsi="Oslo Sans Office"/>
          <w:b/>
          <w:bCs/>
          <w:color w:val="auto"/>
        </w:rPr>
      </w:pPr>
      <w:bookmarkStart w:id="32" w:name="_Toc2009201357"/>
      <w:r w:rsidRPr="74D24A7D">
        <w:rPr>
          <w:rFonts w:ascii="Oslo Sans Office" w:hAnsi="Oslo Sans Office"/>
          <w:b/>
          <w:bCs/>
          <w:color w:val="auto"/>
        </w:rPr>
        <w:t xml:space="preserve"> </w:t>
      </w:r>
      <w:r w:rsidR="000667E5" w:rsidRPr="74D24A7D">
        <w:rPr>
          <w:rFonts w:ascii="Oslo Sans Office" w:hAnsi="Oslo Sans Office"/>
          <w:b/>
          <w:bCs/>
          <w:color w:val="auto"/>
        </w:rPr>
        <w:t>P</w:t>
      </w:r>
      <w:r w:rsidR="00C23880" w:rsidRPr="74D24A7D">
        <w:rPr>
          <w:rFonts w:ascii="Oslo Sans Office" w:hAnsi="Oslo Sans Office"/>
          <w:b/>
          <w:bCs/>
          <w:color w:val="auto"/>
        </w:rPr>
        <w:t>ris og betaling (</w:t>
      </w:r>
      <w:r w:rsidR="007D4BA0" w:rsidRPr="74D24A7D">
        <w:rPr>
          <w:rFonts w:ascii="Oslo Sans Office" w:hAnsi="Oslo Sans Office"/>
          <w:b/>
          <w:bCs/>
          <w:color w:val="auto"/>
        </w:rPr>
        <w:t>vilkårene punkt 7</w:t>
      </w:r>
      <w:r w:rsidR="000667E5" w:rsidRPr="74D24A7D">
        <w:rPr>
          <w:rFonts w:ascii="Oslo Sans Office" w:hAnsi="Oslo Sans Office"/>
          <w:b/>
          <w:bCs/>
          <w:color w:val="auto"/>
        </w:rPr>
        <w:t>)</w:t>
      </w:r>
      <w:bookmarkEnd w:id="32"/>
    </w:p>
    <w:p w14:paraId="6FC8D160" w14:textId="77777777" w:rsidR="000667E5" w:rsidRPr="00BD157A" w:rsidRDefault="000667E5" w:rsidP="0004644E">
      <w:pPr>
        <w:pStyle w:val="Overskrift2"/>
        <w:keepLines w:val="0"/>
        <w:numPr>
          <w:ilvl w:val="1"/>
          <w:numId w:val="36"/>
        </w:numPr>
        <w:spacing w:before="240" w:after="60" w:line="240" w:lineRule="auto"/>
        <w:rPr>
          <w:rFonts w:ascii="Oslo Sans Office" w:hAnsi="Oslo Sans Office"/>
          <w:sz w:val="24"/>
          <w:szCs w:val="24"/>
        </w:rPr>
      </w:pPr>
      <w:bookmarkStart w:id="33" w:name="_Toc200267735"/>
      <w:bookmarkStart w:id="34" w:name="_Toc208054681"/>
      <w:bookmarkStart w:id="35" w:name="_Toc284741982"/>
      <w:r w:rsidRPr="74D24A7D">
        <w:rPr>
          <w:rFonts w:ascii="Oslo Sans Office" w:hAnsi="Oslo Sans Office"/>
          <w:sz w:val="24"/>
          <w:szCs w:val="24"/>
        </w:rPr>
        <w:t>Pris</w:t>
      </w:r>
      <w:bookmarkEnd w:id="33"/>
      <w:bookmarkEnd w:id="34"/>
      <w:r w:rsidR="00C23880" w:rsidRPr="74D24A7D">
        <w:rPr>
          <w:rFonts w:ascii="Oslo Sans Office" w:hAnsi="Oslo Sans Office"/>
          <w:sz w:val="24"/>
          <w:szCs w:val="24"/>
        </w:rPr>
        <w:t xml:space="preserve"> </w:t>
      </w:r>
      <w:bookmarkEnd w:id="35"/>
    </w:p>
    <w:p w14:paraId="06153329" w14:textId="2D385E27" w:rsidR="00C74981" w:rsidRDefault="00C74981" w:rsidP="000667E5">
      <w:pPr>
        <w:rPr>
          <w:rFonts w:ascii="Oslo Sans Office" w:hAnsi="Oslo Sans Office"/>
        </w:rPr>
      </w:pPr>
      <w:r w:rsidRPr="2162C520">
        <w:rPr>
          <w:rFonts w:ascii="Oslo Sans Office" w:hAnsi="Oslo Sans Office"/>
        </w:rPr>
        <w:t>Alle avtalens priser fremgår av</w:t>
      </w:r>
      <w:r w:rsidRPr="2162C520">
        <w:rPr>
          <w:rFonts w:ascii="Oslo Sans Office" w:hAnsi="Oslo Sans Office"/>
          <w:szCs w:val="20"/>
        </w:rPr>
        <w:t xml:space="preserve"> Bilag 3 – Pris- og produktskjema. </w:t>
      </w:r>
      <w:r w:rsidRPr="2162C520">
        <w:rPr>
          <w:rFonts w:ascii="Oslo Sans Office" w:hAnsi="Oslo Sans Office"/>
        </w:rPr>
        <w:t xml:space="preserve">Bilaget blir en del av endelig </w:t>
      </w:r>
      <w:r w:rsidR="00824CBD">
        <w:rPr>
          <w:rFonts w:ascii="Oslo Sans Office" w:hAnsi="Oslo Sans Office"/>
        </w:rPr>
        <w:t>avtale</w:t>
      </w:r>
      <w:r w:rsidRPr="2162C520">
        <w:rPr>
          <w:rFonts w:ascii="Oslo Sans Office" w:hAnsi="Oslo Sans Office"/>
        </w:rPr>
        <w:t xml:space="preserve">. </w:t>
      </w:r>
    </w:p>
    <w:p w14:paraId="2DD700B4" w14:textId="77777777" w:rsidR="00B9688F" w:rsidRDefault="00C74981" w:rsidP="000667E5">
      <w:pPr>
        <w:rPr>
          <w:rFonts w:ascii="Oslo Sans Office" w:hAnsi="Oslo Sans Office"/>
        </w:rPr>
      </w:pPr>
      <w:r>
        <w:rPr>
          <w:rFonts w:ascii="Oslo Sans Office" w:hAnsi="Oslo Sans Office"/>
        </w:rPr>
        <w:t>Alle prisene skal være oppgit</w:t>
      </w:r>
      <w:r w:rsidR="00D15591">
        <w:rPr>
          <w:rFonts w:ascii="Oslo Sans Office" w:hAnsi="Oslo Sans Office"/>
        </w:rPr>
        <w:t xml:space="preserve">t i norske kroner, ekskl. mva. Dette gjelder også for eventuelle andre avgifter. </w:t>
      </w:r>
    </w:p>
    <w:p w14:paraId="765852EE" w14:textId="59837ABB" w:rsidR="00C74981" w:rsidRDefault="00D15591" w:rsidP="000667E5">
      <w:pPr>
        <w:rPr>
          <w:rFonts w:ascii="Oslo Sans Office" w:hAnsi="Oslo Sans Office"/>
        </w:rPr>
      </w:pPr>
      <w:r>
        <w:rPr>
          <w:rFonts w:ascii="Oslo Sans Office" w:hAnsi="Oslo Sans Office"/>
        </w:rPr>
        <w:t xml:space="preserve">Maskinene skal </w:t>
      </w:r>
      <w:r w:rsidR="00C74981">
        <w:rPr>
          <w:rFonts w:ascii="Oslo Sans Office" w:hAnsi="Oslo Sans Office"/>
        </w:rPr>
        <w:t>være i henhold til alle krav til produktet og ytelsen som fremkommer i k</w:t>
      </w:r>
      <w:r w:rsidR="00C86568">
        <w:rPr>
          <w:rFonts w:ascii="Oslo Sans Office" w:hAnsi="Oslo Sans Office"/>
        </w:rPr>
        <w:t xml:space="preserve">ravspesifikasjonen og Bilag 3 </w:t>
      </w:r>
      <w:r w:rsidR="00C74981">
        <w:rPr>
          <w:rFonts w:ascii="Oslo Sans Office" w:hAnsi="Oslo Sans Office"/>
        </w:rPr>
        <w:t xml:space="preserve">Pris- og produktskjema. </w:t>
      </w:r>
    </w:p>
    <w:p w14:paraId="357266A7" w14:textId="77777777" w:rsidR="005B48A4" w:rsidRPr="003C2061" w:rsidRDefault="005B48A4" w:rsidP="005B48A4">
      <w:pPr>
        <w:rPr>
          <w:rFonts w:ascii="Oslo Sans Office" w:hAnsi="Oslo Sans Office"/>
        </w:rPr>
      </w:pPr>
      <w:r w:rsidRPr="003C2061">
        <w:rPr>
          <w:rFonts w:ascii="Oslo Sans Office" w:hAnsi="Oslo Sans Office"/>
        </w:rPr>
        <w:t>Prisene</w:t>
      </w:r>
      <w:r>
        <w:rPr>
          <w:rFonts w:ascii="Oslo Sans Office" w:hAnsi="Oslo Sans Office"/>
        </w:rPr>
        <w:t xml:space="preserve"> skal inkludere</w:t>
      </w:r>
      <w:r w:rsidRPr="003C2061">
        <w:rPr>
          <w:rFonts w:ascii="Oslo Sans Office" w:hAnsi="Oslo Sans Office"/>
        </w:rPr>
        <w:t xml:space="preserve"> alle kostnader, herunder tilstrekkelig emballasje, transport, proveny, ekspedisjonsgebyr, fakturagebyr, toll, skatter, avgift</w:t>
      </w:r>
      <w:r>
        <w:rPr>
          <w:rFonts w:ascii="Oslo Sans Office" w:hAnsi="Oslo Sans Office"/>
        </w:rPr>
        <w:t>er og lignende.</w:t>
      </w:r>
    </w:p>
    <w:p w14:paraId="00D8E79E" w14:textId="77777777" w:rsidR="005B48A4" w:rsidRDefault="005B48A4" w:rsidP="000667E5">
      <w:pPr>
        <w:rPr>
          <w:rFonts w:ascii="Oslo Sans Office" w:hAnsi="Oslo Sans Office"/>
        </w:rPr>
      </w:pPr>
      <w:r w:rsidRPr="003C2061">
        <w:rPr>
          <w:rFonts w:ascii="Oslo Sans Office" w:hAnsi="Oslo Sans Office"/>
        </w:rPr>
        <w:t>Dersom Leverandør gjennomfører spesielle kampanjer, eller har tilbud med lavere pris enn det som er avtalt, skal Bestiller ubetinget og uoppfordret godskrives denne.</w:t>
      </w:r>
    </w:p>
    <w:p w14:paraId="1C3A4ECD" w14:textId="24C711C1" w:rsidR="00C74981" w:rsidRDefault="00C74981" w:rsidP="000667E5">
      <w:pPr>
        <w:rPr>
          <w:rFonts w:ascii="Oslo Sans Office" w:hAnsi="Oslo Sans Office"/>
        </w:rPr>
      </w:pPr>
      <w:r w:rsidRPr="4AE1F010">
        <w:rPr>
          <w:rFonts w:ascii="Oslo Sans Office" w:hAnsi="Oslo Sans Office"/>
        </w:rPr>
        <w:t>Oppdragsgiver skal ikke forpliktes til et minimum antall</w:t>
      </w:r>
      <w:r w:rsidR="0090769C" w:rsidRPr="4AE1F010">
        <w:rPr>
          <w:rFonts w:ascii="Oslo Sans Office" w:hAnsi="Oslo Sans Office"/>
        </w:rPr>
        <w:t xml:space="preserve"> klikk per maskin.</w:t>
      </w:r>
      <w:r w:rsidRPr="4AE1F010">
        <w:rPr>
          <w:rFonts w:ascii="Oslo Sans Office" w:hAnsi="Oslo Sans Office"/>
        </w:rPr>
        <w:t xml:space="preserve"> Et estimert forbruk kan legges til grun</w:t>
      </w:r>
      <w:r w:rsidR="0090769C" w:rsidRPr="4AE1F010">
        <w:rPr>
          <w:rFonts w:ascii="Oslo Sans Office" w:hAnsi="Oslo Sans Office"/>
        </w:rPr>
        <w:t>n</w:t>
      </w:r>
      <w:r w:rsidRPr="4AE1F010">
        <w:rPr>
          <w:rFonts w:ascii="Oslo Sans Office" w:hAnsi="Oslo Sans Office"/>
        </w:rPr>
        <w:t xml:space="preserve"> ved fakturering, men dette skal avregnes mot faktisk forbruk minst en gang per år, slik at eventuell overfaktu</w:t>
      </w:r>
      <w:r w:rsidR="441E9040" w:rsidRPr="4AE1F010">
        <w:rPr>
          <w:rFonts w:ascii="Oslo Sans Office" w:hAnsi="Oslo Sans Office"/>
        </w:rPr>
        <w:t>r</w:t>
      </w:r>
      <w:r w:rsidRPr="4AE1F010">
        <w:rPr>
          <w:rFonts w:ascii="Oslo Sans Office" w:hAnsi="Oslo Sans Office"/>
        </w:rPr>
        <w:t xml:space="preserve">ering krediteres eller overforbruk belastes </w:t>
      </w:r>
      <w:r w:rsidR="6357215D" w:rsidRPr="4AE1F010">
        <w:rPr>
          <w:rFonts w:ascii="Oslo Sans Office" w:hAnsi="Oslo Sans Office"/>
        </w:rPr>
        <w:t>O</w:t>
      </w:r>
      <w:r w:rsidRPr="4AE1F010">
        <w:rPr>
          <w:rFonts w:ascii="Oslo Sans Office" w:hAnsi="Oslo Sans Office"/>
        </w:rPr>
        <w:t xml:space="preserve">ppdragsgiver. </w:t>
      </w:r>
    </w:p>
    <w:p w14:paraId="095CCDF7" w14:textId="4C616ED5" w:rsidR="00B9688F" w:rsidRDefault="00B9688F" w:rsidP="000667E5">
      <w:pPr>
        <w:rPr>
          <w:rFonts w:ascii="Oslo Sans Office" w:hAnsi="Oslo Sans Office"/>
        </w:rPr>
      </w:pPr>
      <w:r>
        <w:rPr>
          <w:rFonts w:ascii="Oslo Sans Office" w:hAnsi="Oslo Sans Office"/>
        </w:rPr>
        <w:t>For nærmere regulering av pris</w:t>
      </w:r>
      <w:r w:rsidR="008572CD">
        <w:rPr>
          <w:rFonts w:ascii="Oslo Sans Office" w:hAnsi="Oslo Sans Office"/>
        </w:rPr>
        <w:t>,</w:t>
      </w:r>
      <w:r>
        <w:rPr>
          <w:rFonts w:ascii="Oslo Sans Office" w:hAnsi="Oslo Sans Office"/>
        </w:rPr>
        <w:t xml:space="preserve"> s</w:t>
      </w:r>
      <w:r w:rsidR="00C86568">
        <w:rPr>
          <w:rFonts w:ascii="Oslo Sans Office" w:hAnsi="Oslo Sans Office"/>
        </w:rPr>
        <w:t>e avropskontakten, samt Bilag 3</w:t>
      </w:r>
      <w:r>
        <w:rPr>
          <w:rFonts w:ascii="Oslo Sans Office" w:hAnsi="Oslo Sans Office"/>
        </w:rPr>
        <w:t xml:space="preserve"> Pris- og produktskjema.</w:t>
      </w:r>
    </w:p>
    <w:p w14:paraId="03EDBD02" w14:textId="77777777" w:rsidR="00544193" w:rsidRPr="00544193" w:rsidRDefault="00544193" w:rsidP="0004644E">
      <w:pPr>
        <w:pStyle w:val="Overskrift2"/>
        <w:numPr>
          <w:ilvl w:val="1"/>
          <w:numId w:val="36"/>
        </w:numPr>
        <w:spacing w:before="240" w:after="60" w:line="240" w:lineRule="auto"/>
        <w:rPr>
          <w:rFonts w:ascii="Oslo Sans Office" w:hAnsi="Oslo Sans Office"/>
          <w:sz w:val="24"/>
          <w:szCs w:val="24"/>
        </w:rPr>
      </w:pPr>
      <w:bookmarkStart w:id="36" w:name="_Toc851148634"/>
      <w:r w:rsidRPr="74D24A7D">
        <w:rPr>
          <w:rFonts w:ascii="Oslo Sans Office" w:hAnsi="Oslo Sans Office"/>
          <w:sz w:val="24"/>
          <w:szCs w:val="24"/>
        </w:rPr>
        <w:t>Prisregulering (</w:t>
      </w:r>
      <w:r w:rsidR="007D4BA0" w:rsidRPr="74D24A7D">
        <w:rPr>
          <w:rFonts w:ascii="Oslo Sans Office" w:hAnsi="Oslo Sans Office"/>
          <w:sz w:val="24"/>
          <w:szCs w:val="24"/>
        </w:rPr>
        <w:t>vilkårene punkt 7</w:t>
      </w:r>
      <w:r w:rsidRPr="74D24A7D">
        <w:rPr>
          <w:rFonts w:ascii="Oslo Sans Office" w:hAnsi="Oslo Sans Office"/>
          <w:sz w:val="24"/>
          <w:szCs w:val="24"/>
        </w:rPr>
        <w:t>.2)</w:t>
      </w:r>
      <w:bookmarkEnd w:id="36"/>
    </w:p>
    <w:p w14:paraId="5278ACFC" w14:textId="77777777" w:rsidR="00544193" w:rsidRDefault="005B48A4" w:rsidP="00544193">
      <w:pPr>
        <w:spacing w:after="0" w:line="240" w:lineRule="auto"/>
        <w:rPr>
          <w:rFonts w:ascii="Oslo Sans Office" w:hAnsi="Oslo Sans Office"/>
          <w:bCs/>
        </w:rPr>
      </w:pPr>
      <w:r>
        <w:rPr>
          <w:rFonts w:ascii="Oslo Sans Office" w:hAnsi="Oslo Sans Office"/>
          <w:bCs/>
        </w:rPr>
        <w:t>Prisendringer kan gjøres dersom følgende forhold gjør seg gjeldende:</w:t>
      </w:r>
    </w:p>
    <w:p w14:paraId="03246BCB" w14:textId="74346F46" w:rsidR="005B48A4" w:rsidRPr="006370ED" w:rsidRDefault="005B48A4" w:rsidP="006370ED">
      <w:pPr>
        <w:pStyle w:val="paragraph"/>
        <w:spacing w:before="0" w:beforeAutospacing="0" w:after="0" w:afterAutospacing="0"/>
        <w:textAlignment w:val="baseline"/>
        <w:rPr>
          <w:rStyle w:val="normaltextrun"/>
          <w:rFonts w:ascii="Oslo Sans Office" w:hAnsi="Oslo Sans Office"/>
          <w:sz w:val="20"/>
          <w:szCs w:val="20"/>
        </w:rPr>
      </w:pPr>
    </w:p>
    <w:p w14:paraId="27480F3B" w14:textId="77777777" w:rsidR="005B48A4" w:rsidRPr="006370ED" w:rsidRDefault="005B48A4" w:rsidP="006370ED">
      <w:pPr>
        <w:pStyle w:val="paragraph"/>
        <w:spacing w:before="0" w:beforeAutospacing="0" w:after="0" w:afterAutospacing="0"/>
        <w:textAlignment w:val="baseline"/>
        <w:rPr>
          <w:rStyle w:val="normaltextrun"/>
          <w:rFonts w:ascii="Oslo Sans Office" w:hAnsi="Oslo Sans Office"/>
          <w:sz w:val="20"/>
          <w:szCs w:val="20"/>
        </w:rPr>
      </w:pPr>
      <w:r w:rsidRPr="006370ED">
        <w:rPr>
          <w:rStyle w:val="normaltextrun"/>
          <w:rFonts w:ascii="Oslo Sans Office" w:hAnsi="Oslo Sans Office"/>
          <w:sz w:val="20"/>
          <w:szCs w:val="20"/>
        </w:rPr>
        <w:t>Avtalens priser kan justeres ved endringer i kursforhold mellom norske kroner og Leverandørs eksponerte valuta. Endringer skal gjøres ved endringer utover +/- 3 % og kan kun gjelde for overskytende utover disse +/- 3 %.</w:t>
      </w:r>
    </w:p>
    <w:p w14:paraId="127D2507" w14:textId="77777777" w:rsidR="008A534E" w:rsidRPr="006370ED" w:rsidRDefault="008A534E" w:rsidP="006370ED">
      <w:pPr>
        <w:pStyle w:val="paragraph"/>
        <w:spacing w:before="0" w:beforeAutospacing="0" w:after="0" w:afterAutospacing="0"/>
        <w:textAlignment w:val="baseline"/>
        <w:rPr>
          <w:rStyle w:val="normaltextrun"/>
          <w:rFonts w:ascii="Oslo Sans Office" w:hAnsi="Oslo Sans Office"/>
          <w:sz w:val="20"/>
          <w:szCs w:val="20"/>
        </w:rPr>
      </w:pPr>
    </w:p>
    <w:p w14:paraId="660238CF" w14:textId="77777777" w:rsidR="00E80611" w:rsidRPr="006370ED" w:rsidRDefault="005B48A4" w:rsidP="006370ED">
      <w:pPr>
        <w:pStyle w:val="paragraph"/>
        <w:spacing w:before="0" w:beforeAutospacing="0" w:after="0" w:afterAutospacing="0"/>
        <w:textAlignment w:val="baseline"/>
        <w:rPr>
          <w:rStyle w:val="normaltextrun"/>
          <w:rFonts w:ascii="Oslo Sans Office" w:hAnsi="Oslo Sans Office"/>
          <w:sz w:val="20"/>
          <w:szCs w:val="20"/>
        </w:rPr>
      </w:pPr>
      <w:r w:rsidRPr="006370ED">
        <w:rPr>
          <w:rStyle w:val="normaltextrun"/>
          <w:rFonts w:ascii="Oslo Sans Office" w:hAnsi="Oslo Sans Office"/>
          <w:sz w:val="20"/>
          <w:szCs w:val="20"/>
        </w:rPr>
        <w:lastRenderedPageBreak/>
        <w:t xml:space="preserve">Leverandør har ansvar for å melde om prisforhandlinger iht. denne klausul, både prisøkning og prisreduksjon. Dette gjøres ifm. </w:t>
      </w:r>
      <w:r w:rsidR="00D01BB2" w:rsidRPr="006370ED">
        <w:rPr>
          <w:rStyle w:val="normaltextrun"/>
          <w:rFonts w:ascii="Oslo Sans Office" w:hAnsi="Oslo Sans Office"/>
          <w:sz w:val="20"/>
          <w:szCs w:val="20"/>
        </w:rPr>
        <w:t>statusmøter med avtaleforvalter.</w:t>
      </w:r>
      <w:r w:rsidRPr="006370ED">
        <w:rPr>
          <w:rStyle w:val="normaltextrun"/>
          <w:rFonts w:ascii="Oslo Sans Office" w:hAnsi="Oslo Sans Office"/>
          <w:sz w:val="20"/>
          <w:szCs w:val="20"/>
        </w:rPr>
        <w:t xml:space="preserve"> </w:t>
      </w:r>
    </w:p>
    <w:p w14:paraId="7E4A5109" w14:textId="77777777" w:rsidR="00EA79F0" w:rsidRPr="006370ED" w:rsidRDefault="00EA79F0" w:rsidP="006370ED">
      <w:pPr>
        <w:pStyle w:val="paragraph"/>
        <w:spacing w:before="0" w:beforeAutospacing="0" w:after="0" w:afterAutospacing="0"/>
        <w:textAlignment w:val="baseline"/>
        <w:rPr>
          <w:rStyle w:val="normaltextrun"/>
          <w:rFonts w:ascii="Oslo Sans Office" w:hAnsi="Oslo Sans Office"/>
          <w:sz w:val="20"/>
          <w:szCs w:val="20"/>
        </w:rPr>
      </w:pPr>
    </w:p>
    <w:p w14:paraId="0413BF6F" w14:textId="77777777" w:rsidR="00EA79F0" w:rsidRPr="006370ED" w:rsidRDefault="00EA79F0" w:rsidP="006370ED">
      <w:pPr>
        <w:pStyle w:val="paragraph"/>
        <w:spacing w:before="0" w:beforeAutospacing="0" w:after="0" w:afterAutospacing="0"/>
        <w:textAlignment w:val="baseline"/>
        <w:rPr>
          <w:rStyle w:val="normaltextrun"/>
          <w:rFonts w:ascii="Oslo Sans Office" w:hAnsi="Oslo Sans Office"/>
          <w:sz w:val="20"/>
          <w:szCs w:val="20"/>
        </w:rPr>
      </w:pPr>
      <w:r w:rsidRPr="006370ED">
        <w:rPr>
          <w:rStyle w:val="normaltextrun"/>
          <w:rFonts w:ascii="Oslo Sans Office" w:hAnsi="Oslo Sans Office"/>
          <w:sz w:val="20"/>
          <w:szCs w:val="20"/>
        </w:rPr>
        <w:t>For eksisterende avrop vil justering foretas</w:t>
      </w:r>
      <w:r w:rsidR="004060F1">
        <w:rPr>
          <w:rStyle w:val="normaltextrun"/>
          <w:rFonts w:ascii="Oslo Sans Office" w:hAnsi="Oslo Sans Office"/>
          <w:sz w:val="20"/>
          <w:szCs w:val="20"/>
        </w:rPr>
        <w:t xml:space="preserve"> fra «neste faktu</w:t>
      </w:r>
      <w:r w:rsidR="00AE688D" w:rsidRPr="006370ED">
        <w:rPr>
          <w:rStyle w:val="normaltextrun"/>
          <w:rFonts w:ascii="Oslo Sans Office" w:hAnsi="Oslo Sans Office"/>
          <w:sz w:val="20"/>
          <w:szCs w:val="20"/>
        </w:rPr>
        <w:t xml:space="preserve">rering». Justeringen har ikke tilbakevirkende kraft. </w:t>
      </w:r>
      <w:r w:rsidRPr="006370ED">
        <w:rPr>
          <w:rStyle w:val="normaltextrun"/>
          <w:rFonts w:ascii="Oslo Sans Office" w:hAnsi="Oslo Sans Office"/>
          <w:sz w:val="20"/>
          <w:szCs w:val="20"/>
        </w:rPr>
        <w:t>For nye leieavtaler vil ny pris justert for valutaendringer gjelde fra dag en.</w:t>
      </w:r>
    </w:p>
    <w:p w14:paraId="04A3ADDD" w14:textId="77777777" w:rsidR="006370ED" w:rsidRDefault="006370ED" w:rsidP="00EA79F0">
      <w:pPr>
        <w:spacing w:after="0" w:line="240" w:lineRule="auto"/>
        <w:ind w:left="708"/>
        <w:rPr>
          <w:rFonts w:ascii="Oslo Sans Office" w:hAnsi="Oslo Sans Office"/>
          <w:bCs/>
        </w:rPr>
      </w:pPr>
    </w:p>
    <w:p w14:paraId="1651B507" w14:textId="77777777" w:rsidR="006370ED" w:rsidRPr="00D92577" w:rsidRDefault="006370ED" w:rsidP="006370ED">
      <w:pPr>
        <w:pStyle w:val="paragraph"/>
        <w:spacing w:before="0" w:beforeAutospacing="0" w:after="0" w:afterAutospacing="0"/>
        <w:textAlignment w:val="baseline"/>
        <w:rPr>
          <w:rFonts w:asciiTheme="majorHAnsi" w:hAnsiTheme="majorHAnsi" w:cs="Segoe UI"/>
          <w:sz w:val="20"/>
          <w:szCs w:val="20"/>
        </w:rPr>
      </w:pPr>
      <w:r w:rsidRPr="00D92577">
        <w:rPr>
          <w:rStyle w:val="normaltextrun"/>
          <w:rFonts w:asciiTheme="majorHAnsi" w:hAnsiTheme="majorHAnsi"/>
          <w:sz w:val="20"/>
          <w:szCs w:val="20"/>
        </w:rPr>
        <w:t>Partene kan først anmode om valutaregulering av kontraktsprisene fire måneder etter kontraktsignering, første gang med utgangspunkt i midtkursen for den måned avtalen ble inngått. Øvrige valutareguleringer kan deretter anmodes endret hver fjerde måned etter siste valutaregulering. Erstatningsvarer og nye varer (modeller) valutajusteres i henhold til midtkursen måneden de kom inn varesortimentet.</w:t>
      </w:r>
      <w:r w:rsidRPr="00D92577">
        <w:rPr>
          <w:rStyle w:val="eop"/>
          <w:rFonts w:asciiTheme="majorHAnsi" w:hAnsiTheme="majorHAnsi"/>
          <w:sz w:val="20"/>
          <w:szCs w:val="20"/>
        </w:rPr>
        <w:t> </w:t>
      </w:r>
    </w:p>
    <w:p w14:paraId="579A9ACB" w14:textId="77777777" w:rsidR="006370ED" w:rsidRDefault="006370ED" w:rsidP="006370ED">
      <w:pPr>
        <w:pStyle w:val="paragraph"/>
        <w:spacing w:before="0" w:beforeAutospacing="0" w:after="0" w:afterAutospacing="0"/>
        <w:textAlignment w:val="baseline"/>
        <w:rPr>
          <w:rFonts w:ascii="Segoe UI" w:hAnsi="Segoe UI" w:cs="Segoe UI"/>
          <w:sz w:val="18"/>
          <w:szCs w:val="18"/>
        </w:rPr>
      </w:pPr>
      <w:r>
        <w:rPr>
          <w:rStyle w:val="eop"/>
          <w:rFonts w:ascii="Oslo Sans Office" w:hAnsi="Oslo Sans Office"/>
          <w:szCs w:val="20"/>
        </w:rPr>
        <w:t> </w:t>
      </w:r>
    </w:p>
    <w:p w14:paraId="61314200" w14:textId="77777777" w:rsidR="006370ED" w:rsidRPr="00D92577" w:rsidRDefault="006370ED" w:rsidP="006370ED">
      <w:pPr>
        <w:pStyle w:val="paragraph"/>
        <w:spacing w:before="0" w:beforeAutospacing="0" w:after="0" w:afterAutospacing="0"/>
        <w:textAlignment w:val="baseline"/>
        <w:rPr>
          <w:rFonts w:asciiTheme="majorHAnsi" w:hAnsiTheme="majorHAnsi" w:cs="Segoe UI"/>
          <w:sz w:val="18"/>
          <w:szCs w:val="18"/>
        </w:rPr>
      </w:pPr>
      <w:r w:rsidRPr="00D92577">
        <w:rPr>
          <w:rStyle w:val="normaltextrun"/>
          <w:rFonts w:asciiTheme="majorHAnsi" w:hAnsiTheme="majorHAnsi"/>
          <w:sz w:val="20"/>
          <w:szCs w:val="20"/>
        </w:rPr>
        <w:t>Anmodninger om val</w:t>
      </w:r>
      <w:r w:rsidR="000D0D6A" w:rsidRPr="00D92577">
        <w:rPr>
          <w:rStyle w:val="normaltextrun"/>
          <w:rFonts w:asciiTheme="majorHAnsi" w:hAnsiTheme="majorHAnsi"/>
          <w:sz w:val="20"/>
          <w:szCs w:val="20"/>
        </w:rPr>
        <w:t xml:space="preserve">utareguleringer skal behandles </w:t>
      </w:r>
      <w:r w:rsidRPr="00D92577">
        <w:rPr>
          <w:rStyle w:val="normaltextrun"/>
          <w:rFonts w:asciiTheme="majorHAnsi" w:hAnsiTheme="majorHAnsi"/>
          <w:sz w:val="20"/>
          <w:szCs w:val="20"/>
        </w:rPr>
        <w:t xml:space="preserve">av partene, senest </w:t>
      </w:r>
      <w:r w:rsidRPr="00D92577">
        <w:rPr>
          <w:rStyle w:val="normaltextrun"/>
          <w:rFonts w:asciiTheme="majorHAnsi" w:hAnsiTheme="majorHAnsi" w:cs="Segoe UI"/>
          <w:sz w:val="20"/>
          <w:szCs w:val="20"/>
        </w:rPr>
        <w:t>én måned</w:t>
      </w:r>
      <w:r w:rsidRPr="00D92577">
        <w:rPr>
          <w:rStyle w:val="normaltextrun"/>
          <w:rFonts w:asciiTheme="majorHAnsi" w:hAnsiTheme="majorHAnsi"/>
          <w:sz w:val="20"/>
          <w:szCs w:val="20"/>
        </w:rPr>
        <w:t xml:space="preserve"> etter anmodningen er mottatt. Med mindre annet er avtalt mellom partene skal prisene ikke iverksettes før månedsskiftet etter godkjent anmodning. </w:t>
      </w:r>
    </w:p>
    <w:p w14:paraId="39BDD530" w14:textId="77777777" w:rsidR="006370ED" w:rsidRPr="00D92577" w:rsidRDefault="006370ED" w:rsidP="006370ED">
      <w:pPr>
        <w:pStyle w:val="paragraph"/>
        <w:spacing w:before="0" w:beforeAutospacing="0" w:after="0" w:afterAutospacing="0"/>
        <w:textAlignment w:val="baseline"/>
        <w:rPr>
          <w:rFonts w:asciiTheme="majorHAnsi" w:hAnsiTheme="majorHAnsi" w:cs="Segoe UI"/>
          <w:sz w:val="18"/>
          <w:szCs w:val="18"/>
        </w:rPr>
      </w:pPr>
      <w:r w:rsidRPr="00D92577">
        <w:rPr>
          <w:rStyle w:val="eop"/>
          <w:rFonts w:asciiTheme="majorHAnsi" w:hAnsiTheme="majorHAnsi"/>
          <w:szCs w:val="20"/>
        </w:rPr>
        <w:t> </w:t>
      </w:r>
    </w:p>
    <w:p w14:paraId="42A86E73" w14:textId="77777777" w:rsidR="00544193" w:rsidRPr="000D0D6A" w:rsidRDefault="006370ED" w:rsidP="000D0D6A">
      <w:pPr>
        <w:pStyle w:val="paragraph"/>
        <w:spacing w:before="0" w:beforeAutospacing="0" w:after="0" w:afterAutospacing="0"/>
        <w:textAlignment w:val="baseline"/>
        <w:rPr>
          <w:rFonts w:ascii="Segoe UI" w:hAnsi="Segoe UI" w:cs="Segoe UI"/>
          <w:sz w:val="18"/>
          <w:szCs w:val="18"/>
        </w:rPr>
      </w:pPr>
      <w:r>
        <w:rPr>
          <w:rStyle w:val="normaltextrun"/>
          <w:rFonts w:ascii="Oslo Sans Office" w:hAnsi="Oslo Sans Office"/>
          <w:sz w:val="20"/>
          <w:szCs w:val="20"/>
        </w:rPr>
        <w:t>Partene skal i anmodningen angi seneste måneds midtkurs samt oversikt over aktuelle endringer av kontraktsprisene (før pris og ny pris).»</w:t>
      </w:r>
    </w:p>
    <w:p w14:paraId="52A20DB7" w14:textId="77777777" w:rsidR="000667E5" w:rsidRPr="00BD157A" w:rsidRDefault="000667E5" w:rsidP="0004644E">
      <w:pPr>
        <w:pStyle w:val="Overskrift2"/>
        <w:keepLines w:val="0"/>
        <w:numPr>
          <w:ilvl w:val="1"/>
          <w:numId w:val="36"/>
        </w:numPr>
        <w:spacing w:before="240" w:after="60" w:line="240" w:lineRule="auto"/>
        <w:rPr>
          <w:rFonts w:ascii="Oslo Sans Office" w:hAnsi="Oslo Sans Office"/>
          <w:sz w:val="24"/>
          <w:szCs w:val="24"/>
        </w:rPr>
      </w:pPr>
      <w:bookmarkStart w:id="37" w:name="_Toc200267737"/>
      <w:bookmarkStart w:id="38" w:name="_Toc208054683"/>
      <w:bookmarkStart w:id="39" w:name="_Toc1423592603"/>
      <w:r w:rsidRPr="74D24A7D">
        <w:rPr>
          <w:rFonts w:ascii="Oslo Sans Office" w:hAnsi="Oslo Sans Office"/>
          <w:sz w:val="24"/>
          <w:szCs w:val="24"/>
        </w:rPr>
        <w:t xml:space="preserve">Fakturering </w:t>
      </w:r>
      <w:bookmarkEnd w:id="37"/>
      <w:bookmarkEnd w:id="38"/>
      <w:r w:rsidRPr="74D24A7D">
        <w:rPr>
          <w:rFonts w:ascii="Oslo Sans Office" w:hAnsi="Oslo Sans Office"/>
          <w:sz w:val="24"/>
          <w:szCs w:val="24"/>
        </w:rPr>
        <w:t xml:space="preserve">(vilkårene punkt </w:t>
      </w:r>
      <w:r w:rsidR="00C94987" w:rsidRPr="74D24A7D">
        <w:rPr>
          <w:rFonts w:ascii="Oslo Sans Office" w:hAnsi="Oslo Sans Office"/>
          <w:sz w:val="24"/>
          <w:szCs w:val="24"/>
        </w:rPr>
        <w:t>7</w:t>
      </w:r>
      <w:r w:rsidRPr="74D24A7D">
        <w:rPr>
          <w:rFonts w:ascii="Oslo Sans Office" w:hAnsi="Oslo Sans Office"/>
          <w:sz w:val="24"/>
          <w:szCs w:val="24"/>
        </w:rPr>
        <w:t>.4 flg</w:t>
      </w:r>
      <w:r w:rsidR="00DC2F8D" w:rsidRPr="74D24A7D">
        <w:rPr>
          <w:rFonts w:ascii="Oslo Sans Office" w:hAnsi="Oslo Sans Office"/>
          <w:sz w:val="24"/>
          <w:szCs w:val="24"/>
        </w:rPr>
        <w:t>.</w:t>
      </w:r>
      <w:r w:rsidRPr="74D24A7D">
        <w:rPr>
          <w:rFonts w:ascii="Oslo Sans Office" w:hAnsi="Oslo Sans Office"/>
          <w:sz w:val="24"/>
          <w:szCs w:val="24"/>
        </w:rPr>
        <w:t>)</w:t>
      </w:r>
      <w:bookmarkEnd w:id="39"/>
    </w:p>
    <w:p w14:paraId="2DF4FA73" w14:textId="4921882D" w:rsidR="00BB52C1" w:rsidRPr="001B117F" w:rsidRDefault="00BB52C1" w:rsidP="4AE1F010">
      <w:pPr>
        <w:pStyle w:val="paragraph"/>
        <w:spacing w:before="0" w:beforeAutospacing="0" w:after="0" w:afterAutospacing="0"/>
        <w:textAlignment w:val="baseline"/>
        <w:rPr>
          <w:rFonts w:asciiTheme="minorHAnsi" w:hAnsiTheme="minorHAnsi" w:cs="Arial"/>
          <w:sz w:val="20"/>
          <w:szCs w:val="20"/>
        </w:rPr>
      </w:pPr>
      <w:r w:rsidRPr="4AE1F010">
        <w:rPr>
          <w:rStyle w:val="normaltextrun"/>
          <w:rFonts w:asciiTheme="minorHAnsi" w:hAnsiTheme="minorHAnsi" w:cs="Arial"/>
          <w:sz w:val="20"/>
          <w:szCs w:val="20"/>
        </w:rPr>
        <w:t xml:space="preserve">Leverandør plikter å sende elektroniske fakturaer i Elektronisk </w:t>
      </w:r>
      <w:proofErr w:type="spellStart"/>
      <w:r w:rsidRPr="4AE1F010">
        <w:rPr>
          <w:rStyle w:val="spellingerror"/>
          <w:rFonts w:asciiTheme="minorHAnsi" w:hAnsiTheme="minorHAnsi" w:cs="Arial"/>
          <w:sz w:val="20"/>
          <w:szCs w:val="20"/>
        </w:rPr>
        <w:t>handelsformat</w:t>
      </w:r>
      <w:proofErr w:type="spellEnd"/>
      <w:r w:rsidRPr="4AE1F010">
        <w:rPr>
          <w:rStyle w:val="normaltextrun"/>
          <w:rFonts w:asciiTheme="minorHAnsi" w:hAnsiTheme="minorHAnsi" w:cs="Arial"/>
          <w:sz w:val="20"/>
          <w:szCs w:val="20"/>
        </w:rPr>
        <w:t xml:space="preserve"> (EHF) fra dato for kontraktsinngåelse. Som Leverandør må det inngås en egen avtale med et aksesspunkt.</w:t>
      </w:r>
      <w:r w:rsidRPr="4AE1F010">
        <w:rPr>
          <w:rStyle w:val="normaltextrun"/>
          <w:sz w:val="20"/>
          <w:szCs w:val="20"/>
        </w:rPr>
        <w:t>  </w:t>
      </w:r>
      <w:r w:rsidRPr="4AE1F010">
        <w:rPr>
          <w:rStyle w:val="eop"/>
          <w:rFonts w:asciiTheme="minorHAnsi" w:hAnsiTheme="minorHAnsi" w:cs="Arial"/>
          <w:sz w:val="20"/>
          <w:szCs w:val="20"/>
        </w:rPr>
        <w:t> </w:t>
      </w:r>
    </w:p>
    <w:p w14:paraId="2A38E6DE" w14:textId="77777777" w:rsidR="009B5F05" w:rsidRPr="009B5F05" w:rsidRDefault="00BB52C1" w:rsidP="009B5F05">
      <w:pPr>
        <w:pStyle w:val="paragraph"/>
        <w:spacing w:before="0" w:beforeAutospacing="0" w:after="0" w:afterAutospacing="0"/>
        <w:textAlignment w:val="baseline"/>
        <w:rPr>
          <w:rFonts w:asciiTheme="minorHAnsi" w:hAnsiTheme="minorHAnsi" w:cs="Arial"/>
          <w:sz w:val="20"/>
          <w:szCs w:val="22"/>
        </w:rPr>
      </w:pPr>
      <w:r w:rsidRPr="001B117F">
        <w:rPr>
          <w:rStyle w:val="eop"/>
          <w:rFonts w:asciiTheme="minorHAnsi" w:hAnsiTheme="minorHAnsi" w:cs="Arial"/>
          <w:sz w:val="20"/>
          <w:szCs w:val="22"/>
        </w:rPr>
        <w:t> </w:t>
      </w:r>
      <w:r w:rsidR="009B5F05">
        <w:rPr>
          <w:rStyle w:val="xeop"/>
          <w:rFonts w:ascii="Calibri" w:hAnsi="Calibri" w:cs="Calibri"/>
          <w:sz w:val="20"/>
          <w:szCs w:val="20"/>
        </w:rPr>
        <w:t> </w:t>
      </w:r>
    </w:p>
    <w:p w14:paraId="63FDAB5D" w14:textId="77777777" w:rsidR="009B5F05" w:rsidRDefault="009B5F05" w:rsidP="009B5F05">
      <w:pPr>
        <w:pStyle w:val="xparagraph"/>
        <w:spacing w:before="0" w:beforeAutospacing="0" w:after="0" w:afterAutospacing="0"/>
        <w:textAlignment w:val="baseline"/>
      </w:pPr>
      <w:r>
        <w:rPr>
          <w:rStyle w:val="xnormaltextrun"/>
          <w:rFonts w:ascii="Calibri" w:hAnsi="Calibri" w:cs="Calibri"/>
          <w:b/>
          <w:bCs/>
        </w:rPr>
        <w:t>Krav til faktura</w:t>
      </w:r>
      <w:r>
        <w:rPr>
          <w:rStyle w:val="xeop"/>
          <w:rFonts w:ascii="Calibri" w:hAnsi="Calibri" w:cs="Calibri"/>
          <w:sz w:val="20"/>
          <w:szCs w:val="20"/>
        </w:rPr>
        <w:t> </w:t>
      </w:r>
    </w:p>
    <w:p w14:paraId="15A3EB06" w14:textId="77777777" w:rsidR="009B5F05" w:rsidRDefault="009B5F05" w:rsidP="009B5F05">
      <w:pPr>
        <w:pStyle w:val="xmsonormal"/>
      </w:pPr>
      <w:r>
        <w:rPr>
          <w:rStyle w:val="xnormaltextrun"/>
        </w:rPr>
        <w:t xml:space="preserve">Standard Elektronisk </w:t>
      </w:r>
      <w:proofErr w:type="spellStart"/>
      <w:r>
        <w:rPr>
          <w:rStyle w:val="xnormaltextrun"/>
        </w:rPr>
        <w:t>handelsformat</w:t>
      </w:r>
      <w:proofErr w:type="spellEnd"/>
      <w:r>
        <w:rPr>
          <w:rStyle w:val="xnormaltextrun"/>
        </w:rPr>
        <w:t xml:space="preserve"> (EHF).</w:t>
      </w:r>
    </w:p>
    <w:p w14:paraId="4C7C0FA8" w14:textId="77777777" w:rsidR="009B5F05" w:rsidRDefault="009B5F05" w:rsidP="009B5F05">
      <w:pPr>
        <w:pStyle w:val="xmsonormal"/>
      </w:pPr>
      <w:r>
        <w:rPr>
          <w:rStyle w:val="xnormaltextrun"/>
        </w:rPr>
        <w:t> </w:t>
      </w:r>
    </w:p>
    <w:p w14:paraId="4E718F00" w14:textId="77777777" w:rsidR="009B5F05" w:rsidRDefault="009B5F05" w:rsidP="009B5F05">
      <w:pPr>
        <w:pStyle w:val="xmsonormal"/>
      </w:pPr>
      <w:proofErr w:type="spellStart"/>
      <w:r>
        <w:rPr>
          <w:rStyle w:val="xnormaltextrun"/>
        </w:rPr>
        <w:t>Kontraktsnummer</w:t>
      </w:r>
      <w:proofErr w:type="spellEnd"/>
      <w:r>
        <w:rPr>
          <w:rStyle w:val="xnormaltextrun"/>
        </w:rPr>
        <w:t xml:space="preserve"> skal påføres i feltet "</w:t>
      </w:r>
      <w:proofErr w:type="spellStart"/>
      <w:r>
        <w:rPr>
          <w:rStyle w:val="xnormaltextrun"/>
        </w:rPr>
        <w:t>ContractDocumentReference</w:t>
      </w:r>
      <w:proofErr w:type="spellEnd"/>
      <w:r>
        <w:rPr>
          <w:rStyle w:val="xnormaltextrun"/>
        </w:rPr>
        <w:t>" i EHF-fakturamalen.</w:t>
      </w:r>
    </w:p>
    <w:p w14:paraId="7587CD36" w14:textId="77777777" w:rsidR="009B5F05" w:rsidRDefault="009B5F05" w:rsidP="009B5F05">
      <w:pPr>
        <w:pStyle w:val="xmsonormal"/>
      </w:pPr>
      <w:r>
        <w:t> </w:t>
      </w:r>
    </w:p>
    <w:p w14:paraId="75D88521" w14:textId="77777777" w:rsidR="009B5F05" w:rsidRDefault="009B5F05" w:rsidP="009B5F05">
      <w:pPr>
        <w:pStyle w:val="xmsonormal"/>
      </w:pPr>
      <w:r>
        <w:t>På faktura skal alle priser spesifiseres som i prislisten.</w:t>
      </w:r>
    </w:p>
    <w:p w14:paraId="0E782E37" w14:textId="77777777" w:rsidR="009B5F05" w:rsidRDefault="009B5F05" w:rsidP="009B5F05">
      <w:pPr>
        <w:pStyle w:val="xmsonormal"/>
      </w:pPr>
      <w:r>
        <w:t> </w:t>
      </w:r>
    </w:p>
    <w:p w14:paraId="3391A4C3" w14:textId="77777777" w:rsidR="009B5F05" w:rsidRDefault="009B5F05" w:rsidP="009B5F05">
      <w:pPr>
        <w:pStyle w:val="xmsonormal"/>
      </w:pPr>
      <w:r>
        <w:t>Betalingsbetingelser er per 30 kalenderdager etter mottatt faktura.</w:t>
      </w:r>
    </w:p>
    <w:p w14:paraId="756A89D4" w14:textId="77777777" w:rsidR="009B5F05" w:rsidRDefault="009B5F05" w:rsidP="009B5F05">
      <w:pPr>
        <w:pStyle w:val="xmsonormal"/>
      </w:pPr>
      <w:r>
        <w:t> </w:t>
      </w:r>
    </w:p>
    <w:p w14:paraId="133684AD" w14:textId="77777777" w:rsidR="009B5F05" w:rsidRDefault="009B5F05" w:rsidP="009B5F05">
      <w:pPr>
        <w:pStyle w:val="xmsonormal"/>
      </w:pPr>
      <w:r>
        <w:t>Fakturaen/</w:t>
      </w:r>
      <w:proofErr w:type="spellStart"/>
      <w:r>
        <w:t>xml</w:t>
      </w:r>
      <w:proofErr w:type="spellEnd"/>
      <w:r>
        <w:t>-filen må inneholde følgende:</w:t>
      </w:r>
    </w:p>
    <w:p w14:paraId="2D8CA1A9" w14:textId="77777777" w:rsidR="009B5F05" w:rsidRDefault="009B5F05" w:rsidP="009B5F05">
      <w:pPr>
        <w:pStyle w:val="xmsonormal"/>
      </w:pPr>
      <w:r>
        <w:t> </w:t>
      </w:r>
    </w:p>
    <w:p w14:paraId="0722AECF" w14:textId="741437D4" w:rsidR="009B5F05" w:rsidRDefault="009B5F05" w:rsidP="009B5F05">
      <w:pPr>
        <w:pStyle w:val="xmsolistparagraph"/>
        <w:ind w:hanging="360"/>
      </w:pPr>
      <w:r w:rsidRPr="39D72C78">
        <w:rPr>
          <w:rFonts w:ascii="Symbol" w:hAnsi="Symbol"/>
        </w:rPr>
        <w:t></w:t>
      </w:r>
      <w:r w:rsidRPr="39D72C78">
        <w:rPr>
          <w:rFonts w:ascii="Times New Roman" w:hAnsi="Times New Roman" w:cs="Times New Roman"/>
          <w:sz w:val="14"/>
          <w:szCs w:val="14"/>
        </w:rPr>
        <w:t xml:space="preserve">       </w:t>
      </w:r>
      <w:r>
        <w:t>Leverandørs navn</w:t>
      </w:r>
    </w:p>
    <w:p w14:paraId="5898E994" w14:textId="14A83128" w:rsidR="009B5F05" w:rsidRDefault="009B5F05" w:rsidP="009B5F05">
      <w:pPr>
        <w:pStyle w:val="xmsolistparagraph"/>
        <w:ind w:hanging="360"/>
      </w:pPr>
      <w:r w:rsidRPr="39D72C78">
        <w:rPr>
          <w:rFonts w:ascii="Symbol" w:hAnsi="Symbol"/>
        </w:rPr>
        <w:t></w:t>
      </w:r>
      <w:r w:rsidRPr="39D72C78">
        <w:rPr>
          <w:rFonts w:ascii="Times New Roman" w:hAnsi="Times New Roman" w:cs="Times New Roman"/>
          <w:sz w:val="14"/>
          <w:szCs w:val="14"/>
        </w:rPr>
        <w:t xml:space="preserve">       </w:t>
      </w:r>
      <w:r>
        <w:t>Leverandørs organisasjonsnummer</w:t>
      </w:r>
    </w:p>
    <w:p w14:paraId="7D45BD4F" w14:textId="77777777" w:rsidR="009B5F05" w:rsidRDefault="009B5F05" w:rsidP="009B5F05">
      <w:pPr>
        <w:pStyle w:val="xmsolistparagraph"/>
        <w:ind w:hanging="360"/>
      </w:pPr>
      <w:r>
        <w:rPr>
          <w:rFonts w:ascii="Symbol" w:hAnsi="Symbol"/>
        </w:rPr>
        <w:t></w:t>
      </w:r>
      <w:r>
        <w:rPr>
          <w:rFonts w:ascii="Times New Roman" w:hAnsi="Times New Roman" w:cs="Times New Roman"/>
          <w:sz w:val="14"/>
          <w:szCs w:val="14"/>
        </w:rPr>
        <w:t xml:space="preserve">       </w:t>
      </w:r>
      <w:r>
        <w:t>For leverandører registret i MVA-registeret, skal organisasjonsnummer etterfølges av bokstavene MVA.</w:t>
      </w:r>
    </w:p>
    <w:p w14:paraId="777C8B23" w14:textId="77777777" w:rsidR="009B5F05" w:rsidRDefault="009B5F05" w:rsidP="009B5F05">
      <w:pPr>
        <w:pStyle w:val="xmsolistparagraph"/>
        <w:ind w:hanging="360"/>
      </w:pPr>
      <w:r>
        <w:rPr>
          <w:rFonts w:ascii="Symbol" w:hAnsi="Symbol"/>
        </w:rPr>
        <w:t></w:t>
      </w:r>
      <w:r>
        <w:rPr>
          <w:rFonts w:ascii="Times New Roman" w:hAnsi="Times New Roman" w:cs="Times New Roman"/>
          <w:sz w:val="14"/>
          <w:szCs w:val="14"/>
        </w:rPr>
        <w:t xml:space="preserve">       </w:t>
      </w:r>
      <w:r>
        <w:t>Bankkontonummer</w:t>
      </w:r>
    </w:p>
    <w:p w14:paraId="7FF2BF43" w14:textId="16A3A971" w:rsidR="009B5F05" w:rsidRDefault="009B5F05" w:rsidP="009B5F05">
      <w:pPr>
        <w:pStyle w:val="xmsolistparagraph"/>
        <w:ind w:hanging="360"/>
      </w:pPr>
      <w:r w:rsidRPr="39D72C78">
        <w:rPr>
          <w:rFonts w:ascii="Symbol" w:hAnsi="Symbol"/>
        </w:rPr>
        <w:t></w:t>
      </w:r>
      <w:r w:rsidRPr="39D72C78">
        <w:rPr>
          <w:rFonts w:ascii="Times New Roman" w:hAnsi="Times New Roman" w:cs="Times New Roman"/>
          <w:sz w:val="14"/>
          <w:szCs w:val="14"/>
        </w:rPr>
        <w:t xml:space="preserve">       </w:t>
      </w:r>
      <w:r>
        <w:t xml:space="preserve">Fakturanummer (unikt for </w:t>
      </w:r>
      <w:r w:rsidR="70322400">
        <w:t>L</w:t>
      </w:r>
      <w:r>
        <w:t>everandør)</w:t>
      </w:r>
    </w:p>
    <w:p w14:paraId="1EA06FCB" w14:textId="77777777" w:rsidR="009B5F05" w:rsidRDefault="009B5F05" w:rsidP="009B5F05">
      <w:pPr>
        <w:pStyle w:val="xmsolistparagraph"/>
        <w:ind w:hanging="360"/>
      </w:pPr>
      <w:r>
        <w:rPr>
          <w:rFonts w:ascii="Symbol" w:hAnsi="Symbol"/>
        </w:rPr>
        <w:t></w:t>
      </w:r>
      <w:r>
        <w:rPr>
          <w:rFonts w:ascii="Times New Roman" w:hAnsi="Times New Roman" w:cs="Times New Roman"/>
          <w:sz w:val="14"/>
          <w:szCs w:val="14"/>
        </w:rPr>
        <w:t xml:space="preserve">       </w:t>
      </w:r>
      <w:r>
        <w:t>Fakturadato</w:t>
      </w:r>
    </w:p>
    <w:p w14:paraId="0BED7B5E" w14:textId="77777777" w:rsidR="009B5F05" w:rsidRDefault="009B5F05" w:rsidP="009B5F05">
      <w:pPr>
        <w:pStyle w:val="xmsolistparagraph"/>
        <w:ind w:hanging="360"/>
      </w:pPr>
      <w:r>
        <w:rPr>
          <w:rFonts w:ascii="Symbol" w:hAnsi="Symbol"/>
        </w:rPr>
        <w:t></w:t>
      </w:r>
      <w:r>
        <w:rPr>
          <w:rFonts w:ascii="Times New Roman" w:hAnsi="Times New Roman" w:cs="Times New Roman"/>
          <w:sz w:val="14"/>
          <w:szCs w:val="14"/>
        </w:rPr>
        <w:t xml:space="preserve">       </w:t>
      </w:r>
      <w:r>
        <w:t>Forfallsdato</w:t>
      </w:r>
    </w:p>
    <w:p w14:paraId="30A2769A" w14:textId="77777777" w:rsidR="009B5F05" w:rsidRDefault="009B5F05" w:rsidP="009B5F05">
      <w:pPr>
        <w:pStyle w:val="xmsolistparagraph"/>
        <w:ind w:hanging="360"/>
      </w:pPr>
      <w:r>
        <w:rPr>
          <w:rFonts w:ascii="Symbol" w:hAnsi="Symbol"/>
        </w:rPr>
        <w:t></w:t>
      </w:r>
      <w:r>
        <w:rPr>
          <w:rFonts w:ascii="Times New Roman" w:hAnsi="Times New Roman" w:cs="Times New Roman"/>
          <w:sz w:val="14"/>
          <w:szCs w:val="14"/>
        </w:rPr>
        <w:t xml:space="preserve">       </w:t>
      </w:r>
      <w:r>
        <w:t>Leveringssted</w:t>
      </w:r>
    </w:p>
    <w:p w14:paraId="63ACC749" w14:textId="77777777" w:rsidR="009B5F05" w:rsidRDefault="009B5F05" w:rsidP="009B5F05">
      <w:pPr>
        <w:pStyle w:val="xmsolistparagraph"/>
        <w:ind w:hanging="360"/>
      </w:pPr>
      <w:r>
        <w:rPr>
          <w:rFonts w:ascii="Symbol" w:hAnsi="Symbol"/>
        </w:rPr>
        <w:t></w:t>
      </w:r>
      <w:r>
        <w:rPr>
          <w:rFonts w:ascii="Times New Roman" w:hAnsi="Times New Roman" w:cs="Times New Roman"/>
          <w:sz w:val="14"/>
          <w:szCs w:val="14"/>
        </w:rPr>
        <w:t xml:space="preserve">       </w:t>
      </w:r>
      <w:r>
        <w:t>Leveringsdato</w:t>
      </w:r>
    </w:p>
    <w:p w14:paraId="76663773" w14:textId="77777777" w:rsidR="009B5F05" w:rsidRDefault="009B5F05" w:rsidP="009B5F05">
      <w:pPr>
        <w:pStyle w:val="xmsolistparagraph"/>
        <w:ind w:hanging="360"/>
      </w:pPr>
      <w:r>
        <w:rPr>
          <w:rFonts w:ascii="Symbol" w:hAnsi="Symbol"/>
        </w:rPr>
        <w:t></w:t>
      </w:r>
      <w:r>
        <w:rPr>
          <w:rFonts w:ascii="Times New Roman" w:hAnsi="Times New Roman" w:cs="Times New Roman"/>
          <w:sz w:val="14"/>
          <w:szCs w:val="14"/>
        </w:rPr>
        <w:t xml:space="preserve">       </w:t>
      </w:r>
      <w:r>
        <w:t>Fakturamottaker:</w:t>
      </w:r>
    </w:p>
    <w:p w14:paraId="4A6A2140" w14:textId="77777777" w:rsidR="009B5F05" w:rsidRDefault="009B5F05" w:rsidP="009B5F05">
      <w:pPr>
        <w:pStyle w:val="xmsolistparagraph"/>
        <w:ind w:left="1440" w:hanging="360"/>
      </w:pPr>
      <w:r>
        <w:rPr>
          <w:rFonts w:ascii="Courier New" w:hAnsi="Courier New" w:cs="Courier New"/>
        </w:rPr>
        <w:t>o</w:t>
      </w:r>
      <w:r>
        <w:rPr>
          <w:rFonts w:ascii="Times New Roman" w:hAnsi="Times New Roman" w:cs="Times New Roman"/>
          <w:sz w:val="14"/>
          <w:szCs w:val="14"/>
        </w:rPr>
        <w:t xml:space="preserve">   </w:t>
      </w:r>
      <w:r>
        <w:t>Hovedorganisasjonsnummeret til bydelen, etaten eller foretaket innmeldt i Elma.</w:t>
      </w:r>
    </w:p>
    <w:p w14:paraId="648A726F" w14:textId="77777777" w:rsidR="009B5F05" w:rsidRDefault="009B5F05" w:rsidP="009B5F05">
      <w:pPr>
        <w:pStyle w:val="xmsolistparagraph"/>
        <w:ind w:left="1440" w:hanging="360"/>
      </w:pPr>
      <w:r>
        <w:rPr>
          <w:rFonts w:ascii="Courier New" w:hAnsi="Courier New" w:cs="Courier New"/>
        </w:rPr>
        <w:lastRenderedPageBreak/>
        <w:t>o</w:t>
      </w:r>
      <w:r>
        <w:rPr>
          <w:rFonts w:ascii="Times New Roman" w:hAnsi="Times New Roman" w:cs="Times New Roman"/>
          <w:sz w:val="14"/>
          <w:szCs w:val="14"/>
        </w:rPr>
        <w:t xml:space="preserve">   </w:t>
      </w:r>
      <w:r>
        <w:t>Hovedorganisasjonsnummeret skal stå oppført i feltet «</w:t>
      </w:r>
      <w:proofErr w:type="spellStart"/>
      <w:r>
        <w:t>AccountingCustomerParty</w:t>
      </w:r>
      <w:proofErr w:type="spellEnd"/>
      <w:r>
        <w:t>/Party/</w:t>
      </w:r>
      <w:proofErr w:type="spellStart"/>
      <w:r>
        <w:t>PartyLegalEntity</w:t>
      </w:r>
      <w:proofErr w:type="spellEnd"/>
      <w:r>
        <w:t>/</w:t>
      </w:r>
      <w:proofErr w:type="spellStart"/>
      <w:r>
        <w:t>companyID</w:t>
      </w:r>
      <w:proofErr w:type="spellEnd"/>
      <w:r>
        <w:t xml:space="preserve">» i </w:t>
      </w:r>
      <w:proofErr w:type="spellStart"/>
      <w:r>
        <w:t>xml</w:t>
      </w:r>
      <w:proofErr w:type="spellEnd"/>
      <w:r>
        <w:t>-filen</w:t>
      </w:r>
    </w:p>
    <w:p w14:paraId="2E54F287" w14:textId="77777777" w:rsidR="009B5F05" w:rsidRDefault="009B5F05" w:rsidP="009B5F05">
      <w:pPr>
        <w:pStyle w:val="xmsolistparagraph"/>
        <w:ind w:hanging="360"/>
      </w:pPr>
      <w:r>
        <w:rPr>
          <w:rFonts w:ascii="Symbol" w:hAnsi="Symbol"/>
        </w:rPr>
        <w:t></w:t>
      </w:r>
      <w:r>
        <w:rPr>
          <w:rFonts w:ascii="Times New Roman" w:hAnsi="Times New Roman" w:cs="Times New Roman"/>
          <w:sz w:val="14"/>
          <w:szCs w:val="14"/>
        </w:rPr>
        <w:t xml:space="preserve">       </w:t>
      </w:r>
      <w:r>
        <w:t>Avtalenummer (oppgis av oppdragsgiver)</w:t>
      </w:r>
    </w:p>
    <w:p w14:paraId="0BE8F598" w14:textId="77777777" w:rsidR="009B5F05" w:rsidRDefault="009B5F05" w:rsidP="009B5F05">
      <w:pPr>
        <w:pStyle w:val="xmsolistparagraph"/>
        <w:ind w:hanging="360"/>
      </w:pPr>
      <w:r>
        <w:rPr>
          <w:rFonts w:ascii="Symbol" w:hAnsi="Symbol"/>
        </w:rPr>
        <w:t></w:t>
      </w:r>
      <w:r>
        <w:rPr>
          <w:rFonts w:ascii="Times New Roman" w:hAnsi="Times New Roman" w:cs="Times New Roman"/>
          <w:sz w:val="14"/>
          <w:szCs w:val="14"/>
        </w:rPr>
        <w:t xml:space="preserve">       </w:t>
      </w:r>
      <w:r>
        <w:t>Ressursnummer eller bestillingsnummer/ordrenummer</w:t>
      </w:r>
    </w:p>
    <w:p w14:paraId="032285D0" w14:textId="77777777" w:rsidR="009B5F05" w:rsidRDefault="009B5F05" w:rsidP="009B5F05">
      <w:pPr>
        <w:pStyle w:val="xmsolistparagraph"/>
        <w:ind w:left="1440" w:hanging="360"/>
      </w:pPr>
      <w:r>
        <w:rPr>
          <w:rFonts w:ascii="Courier New" w:hAnsi="Courier New" w:cs="Courier New"/>
        </w:rPr>
        <w:t>o</w:t>
      </w:r>
      <w:r>
        <w:rPr>
          <w:rFonts w:ascii="Times New Roman" w:hAnsi="Times New Roman" w:cs="Times New Roman"/>
          <w:sz w:val="14"/>
          <w:szCs w:val="14"/>
        </w:rPr>
        <w:t xml:space="preserve">   </w:t>
      </w:r>
      <w:r>
        <w:t>Ressursnummer skal stå i feltet «</w:t>
      </w:r>
      <w:proofErr w:type="spellStart"/>
      <w:r>
        <w:t>BuyerReference</w:t>
      </w:r>
      <w:proofErr w:type="spellEnd"/>
      <w:r>
        <w:t>», og skal kun inneholde 8 teg.</w:t>
      </w:r>
    </w:p>
    <w:p w14:paraId="5E743BE0" w14:textId="77777777" w:rsidR="009B5F05" w:rsidRDefault="009B5F05" w:rsidP="009B5F05">
      <w:pPr>
        <w:pStyle w:val="xmsolistparagraph"/>
        <w:ind w:left="1440" w:hanging="360"/>
      </w:pPr>
      <w:r>
        <w:rPr>
          <w:rFonts w:ascii="Courier New" w:hAnsi="Courier New" w:cs="Courier New"/>
        </w:rPr>
        <w:t>o</w:t>
      </w:r>
      <w:r>
        <w:rPr>
          <w:rFonts w:ascii="Times New Roman" w:hAnsi="Times New Roman" w:cs="Times New Roman"/>
          <w:sz w:val="14"/>
          <w:szCs w:val="14"/>
        </w:rPr>
        <w:t xml:space="preserve">   </w:t>
      </w:r>
      <w:r>
        <w:t>Bestillingsnummer/ordrenummer skal stå i feltet «</w:t>
      </w:r>
      <w:proofErr w:type="spellStart"/>
      <w:r>
        <w:t>OrderReference</w:t>
      </w:r>
      <w:proofErr w:type="spellEnd"/>
      <w:r>
        <w:t xml:space="preserve">/ID» i </w:t>
      </w:r>
      <w:proofErr w:type="spellStart"/>
      <w:r>
        <w:t>xml</w:t>
      </w:r>
      <w:proofErr w:type="spellEnd"/>
      <w:r>
        <w:t>-filen, og skal kun inneholde 9 siffer</w:t>
      </w:r>
    </w:p>
    <w:p w14:paraId="2C29ECE0" w14:textId="77777777" w:rsidR="009B5F05" w:rsidRDefault="009B5F05" w:rsidP="009B5F05">
      <w:pPr>
        <w:pStyle w:val="xmsolistparagraph"/>
        <w:ind w:hanging="360"/>
      </w:pPr>
      <w:r>
        <w:rPr>
          <w:rFonts w:ascii="Symbol" w:hAnsi="Symbol"/>
        </w:rPr>
        <w:t></w:t>
      </w:r>
      <w:r>
        <w:rPr>
          <w:rFonts w:ascii="Times New Roman" w:hAnsi="Times New Roman" w:cs="Times New Roman"/>
          <w:sz w:val="14"/>
          <w:szCs w:val="14"/>
        </w:rPr>
        <w:t xml:space="preserve">       </w:t>
      </w:r>
      <w:r>
        <w:t>Referanse – ressursnummer</w:t>
      </w:r>
    </w:p>
    <w:p w14:paraId="5F711874" w14:textId="77777777" w:rsidR="009B5F05" w:rsidRDefault="009B5F05" w:rsidP="009B5F05">
      <w:pPr>
        <w:pStyle w:val="xmsolistparagraph"/>
        <w:ind w:hanging="360"/>
      </w:pPr>
      <w:r>
        <w:rPr>
          <w:rFonts w:ascii="Symbol" w:hAnsi="Symbol"/>
        </w:rPr>
        <w:t></w:t>
      </w:r>
      <w:r>
        <w:rPr>
          <w:rFonts w:ascii="Times New Roman" w:hAnsi="Times New Roman" w:cs="Times New Roman"/>
          <w:sz w:val="14"/>
          <w:szCs w:val="14"/>
        </w:rPr>
        <w:t xml:space="preserve">       </w:t>
      </w:r>
      <w:r>
        <w:t>Varelinjetekst, spesifikasjon av ytelsen/varen</w:t>
      </w:r>
    </w:p>
    <w:p w14:paraId="10C3F422" w14:textId="77777777" w:rsidR="009B5F05" w:rsidRDefault="009B5F05" w:rsidP="009B5F05">
      <w:pPr>
        <w:pStyle w:val="xmsolistparagraph"/>
        <w:ind w:left="1440" w:hanging="360"/>
      </w:pPr>
      <w:r>
        <w:rPr>
          <w:rFonts w:ascii="Courier New" w:hAnsi="Courier New" w:cs="Courier New"/>
        </w:rPr>
        <w:t>o</w:t>
      </w:r>
      <w:r>
        <w:rPr>
          <w:rFonts w:ascii="Times New Roman" w:hAnsi="Times New Roman" w:cs="Times New Roman"/>
          <w:sz w:val="14"/>
          <w:szCs w:val="14"/>
        </w:rPr>
        <w:t xml:space="preserve">   </w:t>
      </w:r>
      <w:r>
        <w:t>Artikkelnummer (varenummer)</w:t>
      </w:r>
    </w:p>
    <w:p w14:paraId="48797599" w14:textId="77777777" w:rsidR="009B5F05" w:rsidRDefault="009B5F05" w:rsidP="009B5F05">
      <w:pPr>
        <w:pStyle w:val="xmsolistparagraph"/>
        <w:ind w:left="1440" w:hanging="360"/>
      </w:pPr>
      <w:r>
        <w:rPr>
          <w:rFonts w:ascii="Courier New" w:hAnsi="Courier New" w:cs="Courier New"/>
        </w:rPr>
        <w:t>o</w:t>
      </w:r>
      <w:r>
        <w:rPr>
          <w:rFonts w:ascii="Times New Roman" w:hAnsi="Times New Roman" w:cs="Times New Roman"/>
          <w:sz w:val="14"/>
          <w:szCs w:val="14"/>
        </w:rPr>
        <w:t xml:space="preserve">   </w:t>
      </w:r>
      <w:r>
        <w:t>Artikkelnavn</w:t>
      </w:r>
    </w:p>
    <w:p w14:paraId="76A13FBA" w14:textId="77777777" w:rsidR="009B5F05" w:rsidRDefault="009B5F05" w:rsidP="009B5F05">
      <w:pPr>
        <w:pStyle w:val="xmsolistparagraph"/>
        <w:ind w:left="1440" w:hanging="360"/>
      </w:pPr>
      <w:r>
        <w:rPr>
          <w:rFonts w:ascii="Courier New" w:hAnsi="Courier New" w:cs="Courier New"/>
        </w:rPr>
        <w:t>o</w:t>
      </w:r>
      <w:r>
        <w:rPr>
          <w:rFonts w:ascii="Times New Roman" w:hAnsi="Times New Roman" w:cs="Times New Roman"/>
          <w:sz w:val="14"/>
          <w:szCs w:val="14"/>
        </w:rPr>
        <w:t xml:space="preserve">   </w:t>
      </w:r>
      <w:r>
        <w:t>Enhetsbeskrivelse (</w:t>
      </w:r>
      <w:proofErr w:type="spellStart"/>
      <w:r>
        <w:t>stk</w:t>
      </w:r>
      <w:proofErr w:type="spellEnd"/>
      <w:r>
        <w:t>, kartong, etc.)</w:t>
      </w:r>
    </w:p>
    <w:p w14:paraId="2316B7E9" w14:textId="77777777" w:rsidR="009B5F05" w:rsidRDefault="009B5F05" w:rsidP="009B5F05">
      <w:pPr>
        <w:pStyle w:val="xmsolistparagraph"/>
        <w:ind w:left="1440" w:hanging="360"/>
      </w:pPr>
      <w:r>
        <w:rPr>
          <w:rFonts w:ascii="Courier New" w:hAnsi="Courier New" w:cs="Courier New"/>
        </w:rPr>
        <w:t>o</w:t>
      </w:r>
      <w:r>
        <w:rPr>
          <w:rFonts w:ascii="Times New Roman" w:hAnsi="Times New Roman" w:cs="Times New Roman"/>
          <w:sz w:val="14"/>
          <w:szCs w:val="14"/>
        </w:rPr>
        <w:t xml:space="preserve">   </w:t>
      </w:r>
      <w:r>
        <w:t>Enhetspris per varelinje</w:t>
      </w:r>
    </w:p>
    <w:p w14:paraId="399A2A81" w14:textId="77777777" w:rsidR="009B5F05" w:rsidRDefault="009B5F05" w:rsidP="009B5F05">
      <w:pPr>
        <w:pStyle w:val="xmsolistparagraph"/>
        <w:ind w:left="1440" w:hanging="360"/>
      </w:pPr>
      <w:r>
        <w:rPr>
          <w:rFonts w:ascii="Courier New" w:hAnsi="Courier New" w:cs="Courier New"/>
        </w:rPr>
        <w:t>o</w:t>
      </w:r>
      <w:r>
        <w:rPr>
          <w:rFonts w:ascii="Times New Roman" w:hAnsi="Times New Roman" w:cs="Times New Roman"/>
          <w:sz w:val="14"/>
          <w:szCs w:val="14"/>
        </w:rPr>
        <w:t xml:space="preserve">   </w:t>
      </w:r>
      <w:r>
        <w:t>Antall enheter per varelinje</w:t>
      </w:r>
    </w:p>
    <w:p w14:paraId="6A5D6DED" w14:textId="77777777" w:rsidR="009B5F05" w:rsidRDefault="009B5F05" w:rsidP="009B5F05">
      <w:pPr>
        <w:pStyle w:val="xmsolistparagraph"/>
        <w:ind w:left="1440" w:hanging="360"/>
      </w:pPr>
      <w:r>
        <w:rPr>
          <w:rFonts w:ascii="Courier New" w:hAnsi="Courier New" w:cs="Courier New"/>
        </w:rPr>
        <w:t>o</w:t>
      </w:r>
      <w:r>
        <w:rPr>
          <w:rFonts w:ascii="Times New Roman" w:hAnsi="Times New Roman" w:cs="Times New Roman"/>
          <w:sz w:val="14"/>
          <w:szCs w:val="14"/>
        </w:rPr>
        <w:t xml:space="preserve">   </w:t>
      </w:r>
      <w:r>
        <w:t>Varelinjebeløp, sum per varelinje. Ikke forskjellige varer i samme linje.</w:t>
      </w:r>
    </w:p>
    <w:p w14:paraId="1D4F1FDA" w14:textId="77777777" w:rsidR="009B5F05" w:rsidRDefault="009B5F05" w:rsidP="009B5F05">
      <w:pPr>
        <w:pStyle w:val="xmsolistparagraph"/>
        <w:ind w:hanging="360"/>
      </w:pPr>
      <w:r>
        <w:rPr>
          <w:rFonts w:ascii="Symbol" w:hAnsi="Symbol"/>
        </w:rPr>
        <w:t></w:t>
      </w:r>
      <w:r>
        <w:rPr>
          <w:rFonts w:ascii="Times New Roman" w:hAnsi="Times New Roman" w:cs="Times New Roman"/>
          <w:sz w:val="14"/>
          <w:szCs w:val="14"/>
        </w:rPr>
        <w:t xml:space="preserve">       </w:t>
      </w:r>
      <w:r>
        <w:t>Fakturabeløp eksklusiv mva.</w:t>
      </w:r>
    </w:p>
    <w:p w14:paraId="7F85A03E" w14:textId="77777777" w:rsidR="009B5F05" w:rsidRDefault="009B5F05" w:rsidP="009B5F05">
      <w:pPr>
        <w:pStyle w:val="xmsolistparagraph"/>
        <w:ind w:left="1440" w:hanging="360"/>
      </w:pPr>
      <w:r>
        <w:rPr>
          <w:rFonts w:ascii="Courier New" w:hAnsi="Courier New" w:cs="Courier New"/>
        </w:rPr>
        <w:t>o</w:t>
      </w:r>
      <w:r>
        <w:rPr>
          <w:rFonts w:ascii="Times New Roman" w:hAnsi="Times New Roman" w:cs="Times New Roman"/>
          <w:sz w:val="14"/>
          <w:szCs w:val="14"/>
        </w:rPr>
        <w:t xml:space="preserve">   </w:t>
      </w:r>
      <w:r>
        <w:t>Mva. spesifisert beløp. Spesifiseres på de forskjellige mva-satsene.</w:t>
      </w:r>
    </w:p>
    <w:p w14:paraId="4461779D" w14:textId="77777777" w:rsidR="009B5F05" w:rsidRDefault="009B5F05" w:rsidP="009B5F05">
      <w:pPr>
        <w:pStyle w:val="xmsolistparagraph"/>
        <w:ind w:hanging="360"/>
      </w:pPr>
      <w:r>
        <w:rPr>
          <w:rFonts w:ascii="Symbol" w:hAnsi="Symbol"/>
        </w:rPr>
        <w:t></w:t>
      </w:r>
      <w:r>
        <w:rPr>
          <w:rFonts w:ascii="Times New Roman" w:hAnsi="Times New Roman" w:cs="Times New Roman"/>
          <w:sz w:val="14"/>
          <w:szCs w:val="14"/>
        </w:rPr>
        <w:t xml:space="preserve">       </w:t>
      </w:r>
      <w:r>
        <w:t>Fakturabeløp inkludert mva.</w:t>
      </w:r>
    </w:p>
    <w:p w14:paraId="6A369D12" w14:textId="77777777" w:rsidR="009B5F05" w:rsidRDefault="009B5F05" w:rsidP="009B5F05">
      <w:pPr>
        <w:pStyle w:val="xmsonormal"/>
      </w:pPr>
      <w:r>
        <w:t> </w:t>
      </w:r>
    </w:p>
    <w:p w14:paraId="4C34AFFA" w14:textId="77777777" w:rsidR="009B5F05" w:rsidRPr="00E4638B" w:rsidRDefault="009B5F05" w:rsidP="00E4638B">
      <w:pPr>
        <w:pStyle w:val="xmsonormal"/>
        <w:rPr>
          <w:rStyle w:val="normaltextrun"/>
        </w:rPr>
      </w:pPr>
      <w:r>
        <w:t>Kun korrekt utfylte fakturaer utløser betalingsplikt.</w:t>
      </w:r>
    </w:p>
    <w:p w14:paraId="1C4FEE00" w14:textId="77777777" w:rsidR="000667E5" w:rsidRPr="000667E5" w:rsidRDefault="005E5EC5" w:rsidP="0004644E">
      <w:pPr>
        <w:pStyle w:val="Overskrift1"/>
        <w:keepLines w:val="0"/>
        <w:numPr>
          <w:ilvl w:val="0"/>
          <w:numId w:val="36"/>
        </w:numPr>
        <w:spacing w:before="480" w:after="60"/>
        <w:rPr>
          <w:rFonts w:ascii="Oslo Sans Office" w:hAnsi="Oslo Sans Office"/>
          <w:b/>
          <w:bCs/>
          <w:color w:val="auto"/>
        </w:rPr>
      </w:pPr>
      <w:bookmarkStart w:id="40" w:name="_Toc1198580951"/>
      <w:r w:rsidRPr="74D24A7D">
        <w:rPr>
          <w:rFonts w:ascii="Oslo Sans Office" w:hAnsi="Oslo Sans Office"/>
          <w:b/>
          <w:bCs/>
          <w:color w:val="auto"/>
        </w:rPr>
        <w:t xml:space="preserve"> </w:t>
      </w:r>
      <w:r w:rsidR="000667E5" w:rsidRPr="74D24A7D">
        <w:rPr>
          <w:rFonts w:ascii="Oslo Sans Office" w:hAnsi="Oslo Sans Office"/>
          <w:b/>
          <w:bCs/>
          <w:color w:val="auto"/>
        </w:rPr>
        <w:t>Proveny</w:t>
      </w:r>
      <w:bookmarkEnd w:id="40"/>
    </w:p>
    <w:p w14:paraId="416A4A38" w14:textId="46F1C7E6" w:rsidR="000667E5" w:rsidRPr="008508FA" w:rsidRDefault="000667E5" w:rsidP="000667E5">
      <w:pPr>
        <w:rPr>
          <w:rFonts w:ascii="Oslo Sans Office" w:hAnsi="Oslo Sans Office"/>
        </w:rPr>
      </w:pPr>
      <w:r w:rsidRPr="4AE1F010">
        <w:rPr>
          <w:rFonts w:ascii="Oslo Sans Office" w:hAnsi="Oslo Sans Office"/>
        </w:rPr>
        <w:t xml:space="preserve">Leverandør skal betale proveny til </w:t>
      </w:r>
      <w:r w:rsidR="056611B9" w:rsidRPr="4AE1F010">
        <w:rPr>
          <w:rFonts w:ascii="Oslo Sans Office" w:hAnsi="Oslo Sans Office"/>
        </w:rPr>
        <w:t>O</w:t>
      </w:r>
      <w:r w:rsidRPr="4AE1F010">
        <w:rPr>
          <w:rFonts w:ascii="Oslo Sans Office" w:hAnsi="Oslo Sans Office"/>
        </w:rPr>
        <w:t xml:space="preserve">ppdragsgiver på 1% av omsetningen til Oslo kommune og eventuelle samarbeidspartnere, dette for leveranser i henhold til samkjøpsavtalen. Leverandør innberetter tertialvis og innen den 15. januar, 15. mai og 15. september hvert år omsetning i foregående tertial. </w:t>
      </w:r>
    </w:p>
    <w:p w14:paraId="25AE267B" w14:textId="77777777" w:rsidR="000667E5" w:rsidRPr="008508FA" w:rsidRDefault="000538CB" w:rsidP="000667E5">
      <w:pPr>
        <w:rPr>
          <w:rFonts w:ascii="Oslo Sans Office" w:hAnsi="Oslo Sans Office"/>
        </w:rPr>
      </w:pPr>
      <w:r>
        <w:rPr>
          <w:rFonts w:ascii="Oslo Sans Office" w:hAnsi="Oslo Sans Office"/>
        </w:rPr>
        <w:t>Tertial</w:t>
      </w:r>
      <w:r w:rsidR="000667E5" w:rsidRPr="008508FA">
        <w:rPr>
          <w:rFonts w:ascii="Oslo Sans Office" w:hAnsi="Oslo Sans Office"/>
        </w:rPr>
        <w:t>rapport skal leveres elektronisk i MS Excel format til avtaleforvalter i Oslo kommune jf</w:t>
      </w:r>
      <w:r>
        <w:rPr>
          <w:rFonts w:ascii="Oslo Sans Office" w:hAnsi="Oslo Sans Office"/>
        </w:rPr>
        <w:t>.</w:t>
      </w:r>
      <w:r w:rsidR="000667E5" w:rsidRPr="008508FA">
        <w:rPr>
          <w:rFonts w:ascii="Oslo Sans Office" w:hAnsi="Oslo Sans Office"/>
        </w:rPr>
        <w:t xml:space="preserve"> punkt 6.</w:t>
      </w:r>
      <w:r w:rsidR="002E623F">
        <w:rPr>
          <w:rFonts w:ascii="Oslo Sans Office" w:hAnsi="Oslo Sans Office"/>
        </w:rPr>
        <w:t>6</w:t>
      </w:r>
      <w:r w:rsidR="000667E5" w:rsidRPr="008508FA">
        <w:rPr>
          <w:rFonts w:ascii="Oslo Sans Office" w:hAnsi="Oslo Sans Office"/>
        </w:rPr>
        <w:t>.2.</w:t>
      </w:r>
      <w:r w:rsidR="000667E5">
        <w:rPr>
          <w:rFonts w:ascii="Oslo Sans Office" w:hAnsi="Oslo Sans Office"/>
        </w:rPr>
        <w:t xml:space="preserve"> </w:t>
      </w:r>
      <w:r w:rsidR="000667E5" w:rsidRPr="008508FA">
        <w:rPr>
          <w:rFonts w:ascii="Oslo Sans Office" w:hAnsi="Oslo Sans Office"/>
        </w:rPr>
        <w:t xml:space="preserve">Oppdragsgiver forbeholder seg retten til å gjøre endringer i provenyinnberetningen i kontraktsperioden, leverandør vil bli varslet skriftlig om endringer i rutine for proveny. </w:t>
      </w:r>
    </w:p>
    <w:p w14:paraId="2506F1E2" w14:textId="77777777" w:rsidR="000667E5" w:rsidRDefault="000667E5" w:rsidP="000667E5">
      <w:pPr>
        <w:rPr>
          <w:rFonts w:ascii="Oslo Sans Office" w:hAnsi="Oslo Sans Office"/>
        </w:rPr>
      </w:pPr>
      <w:r w:rsidRPr="008508FA">
        <w:rPr>
          <w:rFonts w:ascii="Oslo Sans Office" w:hAnsi="Oslo Sans Office"/>
        </w:rPr>
        <w:t>Det skal betales proveny for alle avropskontrakter som er inngått på samkjøpsavtalen, også der hvor avropskontraktens varighet går utover samkjøpsavtalens varighet. Leverandør er f</w:t>
      </w:r>
      <w:r w:rsidR="00F509C3">
        <w:rPr>
          <w:rFonts w:ascii="Oslo Sans Office" w:hAnsi="Oslo Sans Office"/>
        </w:rPr>
        <w:t>orpliktet til å sende tertial</w:t>
      </w:r>
      <w:r w:rsidRPr="008508FA">
        <w:rPr>
          <w:rFonts w:ascii="Oslo Sans Office" w:hAnsi="Oslo Sans Office"/>
        </w:rPr>
        <w:t>rapport for alle år det er gyldige avropsavtaler som er inngått i samkjøpsavtalens avtaleperiode.</w:t>
      </w:r>
    </w:p>
    <w:p w14:paraId="167A4398" w14:textId="77777777" w:rsidR="00EB2684" w:rsidRPr="008508FA" w:rsidRDefault="00EB2684" w:rsidP="000667E5">
      <w:pPr>
        <w:rPr>
          <w:rFonts w:ascii="Oslo Sans Office" w:hAnsi="Oslo Sans Office"/>
        </w:rPr>
      </w:pPr>
      <w:r>
        <w:rPr>
          <w:rFonts w:ascii="Oslo Sans Office" w:hAnsi="Oslo Sans Office"/>
        </w:rPr>
        <w:t xml:space="preserve">Kravet om proveny gjelder også for avrop foretatt av Oslo kommunes samarbeidspartnere. Provenyet fra samarbeidspartnere skal innbetales til Oslo kommune. </w:t>
      </w:r>
    </w:p>
    <w:p w14:paraId="6B7FE58C" w14:textId="77777777" w:rsidR="000667E5" w:rsidRPr="008508FA" w:rsidRDefault="000667E5" w:rsidP="000667E5">
      <w:pPr>
        <w:rPr>
          <w:rFonts w:ascii="Oslo Sans Office" w:hAnsi="Oslo Sans Office"/>
        </w:rPr>
      </w:pPr>
      <w:r w:rsidRPr="008508FA">
        <w:rPr>
          <w:rFonts w:ascii="Oslo Sans Office" w:hAnsi="Oslo Sans Office"/>
        </w:rPr>
        <w:t>Oppdragsgive</w:t>
      </w:r>
      <w:r w:rsidR="00BD2867">
        <w:rPr>
          <w:rFonts w:ascii="Oslo Sans Office" w:hAnsi="Oslo Sans Office"/>
        </w:rPr>
        <w:t>r vil etter mottak av tertial</w:t>
      </w:r>
      <w:r w:rsidRPr="008508FA">
        <w:rPr>
          <w:rFonts w:ascii="Oslo Sans Office" w:hAnsi="Oslo Sans Office"/>
        </w:rPr>
        <w:t>rapport og avklaring av eventuelle avvik utstede faktura pålydende provenybeløpet (1,0 % av innrapportert omsetning) med 30 kalenderdagers betalingsfrist. Dersom det er samarbeidspartnere med på avtalen, vil Oslo kommune utstede to fakturaer. Purregebyr (iht</w:t>
      </w:r>
      <w:r w:rsidR="007F7013">
        <w:rPr>
          <w:rFonts w:ascii="Oslo Sans Office" w:hAnsi="Oslo Sans Office"/>
        </w:rPr>
        <w:t>.</w:t>
      </w:r>
      <w:r w:rsidRPr="008508FA">
        <w:rPr>
          <w:rFonts w:ascii="Oslo Sans Office" w:hAnsi="Oslo Sans Office"/>
        </w:rPr>
        <w:t xml:space="preserve"> inkassoforskriften) og forsinkelsesrenter (iht</w:t>
      </w:r>
      <w:r w:rsidR="007F7013">
        <w:rPr>
          <w:rFonts w:ascii="Oslo Sans Office" w:hAnsi="Oslo Sans Office"/>
        </w:rPr>
        <w:t>.</w:t>
      </w:r>
      <w:r w:rsidRPr="008508FA">
        <w:rPr>
          <w:rFonts w:ascii="Oslo Sans Office" w:hAnsi="Oslo Sans Office"/>
        </w:rPr>
        <w:t xml:space="preserve"> forsinkelsesrenteloven) vil påløpe ved for sen betaling. </w:t>
      </w:r>
    </w:p>
    <w:p w14:paraId="24962911" w14:textId="77777777" w:rsidR="000667E5" w:rsidRPr="003C2061" w:rsidRDefault="00BD2867" w:rsidP="000667E5">
      <w:pPr>
        <w:rPr>
          <w:rFonts w:ascii="Oslo Sans Office" w:hAnsi="Oslo Sans Office"/>
        </w:rPr>
      </w:pPr>
      <w:r>
        <w:rPr>
          <w:rFonts w:ascii="Oslo Sans Office" w:hAnsi="Oslo Sans Office"/>
        </w:rPr>
        <w:lastRenderedPageBreak/>
        <w:t>Dersom tertial</w:t>
      </w:r>
      <w:r w:rsidR="000667E5" w:rsidRPr="008508FA">
        <w:rPr>
          <w:rFonts w:ascii="Oslo Sans Office" w:hAnsi="Oslo Sans Office"/>
        </w:rPr>
        <w:t>rapport ikke er innberettet innen fristene påløper en dagmulkt pålydende kroner 300,- per hverdag frem til innberetning er foretatt. Påløpt dagmulkt tilkommer på faktura.</w:t>
      </w:r>
    </w:p>
    <w:p w14:paraId="2FB238BC" w14:textId="77777777" w:rsidR="000667E5" w:rsidRPr="000667E5" w:rsidRDefault="005E5EC5" w:rsidP="0004644E">
      <w:pPr>
        <w:pStyle w:val="Overskrift1"/>
        <w:keepLines w:val="0"/>
        <w:numPr>
          <w:ilvl w:val="0"/>
          <w:numId w:val="36"/>
        </w:numPr>
        <w:spacing w:before="480" w:after="60"/>
        <w:rPr>
          <w:rFonts w:ascii="Oslo Sans Office" w:hAnsi="Oslo Sans Office"/>
          <w:b/>
          <w:bCs/>
          <w:color w:val="auto"/>
        </w:rPr>
      </w:pPr>
      <w:bookmarkStart w:id="41" w:name="_Toc1918671374"/>
      <w:r w:rsidRPr="74D24A7D">
        <w:rPr>
          <w:rFonts w:ascii="Oslo Sans Office" w:hAnsi="Oslo Sans Office"/>
          <w:b/>
          <w:bCs/>
          <w:color w:val="auto"/>
        </w:rPr>
        <w:t xml:space="preserve"> </w:t>
      </w:r>
      <w:r w:rsidR="000667E5" w:rsidRPr="74D24A7D">
        <w:rPr>
          <w:rFonts w:ascii="Oslo Sans Office" w:hAnsi="Oslo Sans Office"/>
          <w:b/>
          <w:bCs/>
          <w:color w:val="auto"/>
        </w:rPr>
        <w:t>Endringer i Leverandørs organisasjon mv.</w:t>
      </w:r>
      <w:bookmarkEnd w:id="41"/>
    </w:p>
    <w:p w14:paraId="633749AE" w14:textId="77777777" w:rsidR="000667E5" w:rsidRPr="003C2061" w:rsidRDefault="000667E5" w:rsidP="000667E5">
      <w:pPr>
        <w:rPr>
          <w:rFonts w:ascii="Oslo Sans Office" w:hAnsi="Oslo Sans Office"/>
        </w:rPr>
      </w:pPr>
      <w:r w:rsidRPr="003C2061">
        <w:rPr>
          <w:rFonts w:ascii="Oslo Sans Office" w:hAnsi="Oslo Sans Office"/>
        </w:rPr>
        <w:t>Endringer som kan få betydning for avtalen, for eksempel Leverandørs organisasjonsform, overdragelse av virksomhet og lignende, skal meddeles skriftlig til Oppdragsgiver snarest.</w:t>
      </w:r>
    </w:p>
    <w:p w14:paraId="5B1279B1" w14:textId="77777777" w:rsidR="000667E5" w:rsidRPr="000667E5" w:rsidRDefault="005E5EC5" w:rsidP="0004644E">
      <w:pPr>
        <w:pStyle w:val="Overskrift1"/>
        <w:keepLines w:val="0"/>
        <w:numPr>
          <w:ilvl w:val="0"/>
          <w:numId w:val="36"/>
        </w:numPr>
        <w:spacing w:before="480" w:after="60"/>
        <w:rPr>
          <w:rFonts w:ascii="Oslo Sans Office" w:hAnsi="Oslo Sans Office"/>
          <w:b/>
          <w:bCs/>
          <w:color w:val="auto"/>
        </w:rPr>
      </w:pPr>
      <w:bookmarkStart w:id="42" w:name="_Toc272263001"/>
      <w:r w:rsidRPr="74D24A7D">
        <w:rPr>
          <w:rFonts w:ascii="Oslo Sans Office" w:hAnsi="Oslo Sans Office"/>
          <w:b/>
          <w:bCs/>
          <w:color w:val="auto"/>
        </w:rPr>
        <w:t xml:space="preserve"> </w:t>
      </w:r>
      <w:r w:rsidR="000667E5" w:rsidRPr="74D24A7D">
        <w:rPr>
          <w:rFonts w:ascii="Oslo Sans Office" w:hAnsi="Oslo Sans Office"/>
          <w:b/>
          <w:bCs/>
          <w:color w:val="auto"/>
        </w:rPr>
        <w:t>Oppsigelse</w:t>
      </w:r>
      <w:bookmarkEnd w:id="42"/>
    </w:p>
    <w:p w14:paraId="6ED36133" w14:textId="77777777" w:rsidR="000667E5" w:rsidRPr="003C2061" w:rsidRDefault="000667E5" w:rsidP="000667E5">
      <w:pPr>
        <w:rPr>
          <w:rFonts w:ascii="Oslo Sans Office" w:hAnsi="Oslo Sans Office"/>
        </w:rPr>
      </w:pPr>
      <w:r w:rsidRPr="003C2061">
        <w:rPr>
          <w:rFonts w:ascii="Oslo Sans Office" w:hAnsi="Oslo Sans Office"/>
        </w:rPr>
        <w:t>Hvis det foreligger saklig grunn kan Oppdragsgiver si opp avtalen, helt eller delvis, med 6 måneders oppsigelsesfrist. Oppsigelsen skal skje skriftlig.</w:t>
      </w:r>
    </w:p>
    <w:p w14:paraId="73C2929C" w14:textId="3BE8FE87" w:rsidR="00087FAC" w:rsidRPr="00C86568" w:rsidRDefault="005E5EC5" w:rsidP="008E036B">
      <w:pPr>
        <w:pStyle w:val="Overskrift1"/>
        <w:keepLines w:val="0"/>
        <w:numPr>
          <w:ilvl w:val="0"/>
          <w:numId w:val="36"/>
        </w:numPr>
        <w:spacing w:before="480" w:after="60"/>
        <w:rPr>
          <w:rFonts w:ascii="Oslo Sans Office" w:hAnsi="Oslo Sans Office"/>
          <w:b/>
          <w:bCs/>
          <w:color w:val="auto"/>
        </w:rPr>
      </w:pPr>
      <w:bookmarkStart w:id="43" w:name="_Toc155579154"/>
      <w:r w:rsidRPr="74D24A7D">
        <w:rPr>
          <w:rFonts w:ascii="Oslo Sans Office" w:hAnsi="Oslo Sans Office"/>
          <w:b/>
          <w:bCs/>
          <w:color w:val="auto"/>
        </w:rPr>
        <w:t xml:space="preserve"> </w:t>
      </w:r>
      <w:r w:rsidR="00087FAC" w:rsidRPr="74D24A7D">
        <w:rPr>
          <w:rFonts w:ascii="Oslo Sans Office" w:hAnsi="Oslo Sans Office"/>
          <w:b/>
          <w:bCs/>
          <w:color w:val="auto"/>
        </w:rPr>
        <w:t>Bestemmelser fra Oslomodellen</w:t>
      </w:r>
      <w:bookmarkEnd w:id="43"/>
    </w:p>
    <w:p w14:paraId="0A7F55D3" w14:textId="77777777" w:rsidR="00087FAC" w:rsidRPr="00BE014D" w:rsidRDefault="008E036B" w:rsidP="2162C520">
      <w:pPr>
        <w:pStyle w:val="Overskrift2"/>
        <w:rPr>
          <w:rFonts w:ascii="Oslo Sans Office" w:eastAsia="Times New Roman" w:hAnsi="Oslo Sans Office" w:cs="Times New Roman"/>
          <w:sz w:val="24"/>
          <w:szCs w:val="24"/>
          <w:lang w:eastAsia="nb-NO"/>
        </w:rPr>
      </w:pPr>
      <w:bookmarkStart w:id="44" w:name="_Toc951830032"/>
      <w:r w:rsidRPr="74D24A7D">
        <w:rPr>
          <w:rFonts w:ascii="Oslo Sans Office" w:eastAsia="Times New Roman" w:hAnsi="Oslo Sans Office" w:cs="Times New Roman"/>
          <w:sz w:val="24"/>
          <w:szCs w:val="24"/>
          <w:lang w:eastAsia="nb-NO"/>
        </w:rPr>
        <w:t xml:space="preserve">14.1 </w:t>
      </w:r>
      <w:r w:rsidR="00087FAC" w:rsidRPr="74D24A7D">
        <w:rPr>
          <w:rFonts w:ascii="Oslo Sans Office" w:eastAsia="Times New Roman" w:hAnsi="Oslo Sans Office" w:cs="Times New Roman"/>
          <w:sz w:val="24"/>
          <w:szCs w:val="24"/>
          <w:lang w:eastAsia="nb-NO"/>
        </w:rPr>
        <w:t>Krav om betaling til bank</w:t>
      </w:r>
      <w:bookmarkEnd w:id="44"/>
    </w:p>
    <w:p w14:paraId="520C2989" w14:textId="77777777" w:rsidR="00087FAC" w:rsidRPr="002F1C8F" w:rsidRDefault="00087FAC" w:rsidP="00087FAC">
      <w:pPr>
        <w:spacing w:after="0" w:line="240" w:lineRule="auto"/>
        <w:rPr>
          <w:rFonts w:ascii="Oslo Sans Office" w:eastAsia="Times New Roman" w:hAnsi="Oslo Sans Office" w:cs="Times New Roman"/>
          <w:szCs w:val="20"/>
          <w:lang w:eastAsia="nb-NO"/>
        </w:rPr>
      </w:pPr>
      <w:r w:rsidRPr="002F1C8F">
        <w:rPr>
          <w:rFonts w:ascii="Oslo Sans Office" w:eastAsia="Times New Roman" w:hAnsi="Oslo Sans Office" w:cs="Times New Roman"/>
          <w:szCs w:val="20"/>
          <w:lang w:eastAsia="nb-NO"/>
        </w:rPr>
        <w:t xml:space="preserve">Lønn, oppgjør og annen godtgjørelse til egne ansatte, ansatte hos underleverandører, innleide og selvstendige oppdragstakere skal utbetales til den enkeltes konto i bank. </w:t>
      </w:r>
    </w:p>
    <w:p w14:paraId="37A25B37" w14:textId="77777777" w:rsidR="00087FAC" w:rsidRPr="002F1C8F" w:rsidRDefault="00087FAC" w:rsidP="00087FAC">
      <w:pPr>
        <w:spacing w:after="0" w:line="240" w:lineRule="auto"/>
        <w:rPr>
          <w:rFonts w:ascii="Oslo Sans Office" w:eastAsia="Times New Roman" w:hAnsi="Oslo Sans Office" w:cs="Times New Roman"/>
          <w:szCs w:val="20"/>
          <w:lang w:eastAsia="nb-NO"/>
        </w:rPr>
      </w:pPr>
    </w:p>
    <w:p w14:paraId="6A921CC7" w14:textId="7076E0F7" w:rsidR="00087FAC" w:rsidRPr="002F1C8F" w:rsidRDefault="00087FAC" w:rsidP="4AE1F010">
      <w:pPr>
        <w:spacing w:after="0" w:line="240" w:lineRule="auto"/>
        <w:rPr>
          <w:rFonts w:ascii="Oslo Sans Office" w:eastAsia="Times New Roman" w:hAnsi="Oslo Sans Office" w:cs="Times New Roman"/>
          <w:lang w:eastAsia="nb-NO"/>
        </w:rPr>
      </w:pPr>
      <w:r w:rsidRPr="4AE1F010">
        <w:rPr>
          <w:rFonts w:ascii="Oslo Sans Office" w:eastAsia="Times New Roman" w:hAnsi="Oslo Sans Office" w:cs="Times New Roman"/>
          <w:lang w:eastAsia="nb-NO"/>
        </w:rPr>
        <w:t>Alle avtaler Leverandør inngår for utføring av arbeid under denne kontrakten skal inneholde tilsvarende bestemmelse.</w:t>
      </w:r>
    </w:p>
    <w:p w14:paraId="0266E94B" w14:textId="77777777" w:rsidR="00087FAC" w:rsidRPr="002F1C8F" w:rsidRDefault="00087FAC" w:rsidP="00087FAC">
      <w:pPr>
        <w:spacing w:after="0" w:line="240" w:lineRule="auto"/>
        <w:rPr>
          <w:rFonts w:ascii="Oslo Sans Office" w:eastAsia="Times New Roman" w:hAnsi="Oslo Sans Office" w:cs="Times New Roman"/>
          <w:szCs w:val="20"/>
          <w:lang w:eastAsia="nb-NO"/>
        </w:rPr>
      </w:pPr>
    </w:p>
    <w:p w14:paraId="4110A468" w14:textId="77777777" w:rsidR="00087FAC" w:rsidRPr="00BE014D" w:rsidRDefault="008E036B" w:rsidP="2162C520">
      <w:pPr>
        <w:pStyle w:val="Overskrift2"/>
        <w:rPr>
          <w:rFonts w:ascii="Oslo Sans Office" w:hAnsi="Oslo Sans Office" w:cs="Times New Roman"/>
          <w:b w:val="0"/>
          <w:sz w:val="24"/>
          <w:szCs w:val="24"/>
        </w:rPr>
      </w:pPr>
      <w:bookmarkStart w:id="45" w:name="_Toc1996290507"/>
      <w:r w:rsidRPr="74D24A7D">
        <w:rPr>
          <w:rFonts w:ascii="Oslo Sans Office" w:eastAsia="Times New Roman" w:hAnsi="Oslo Sans Office" w:cs="Times New Roman"/>
          <w:sz w:val="24"/>
          <w:szCs w:val="24"/>
          <w:lang w:eastAsia="nb-NO"/>
        </w:rPr>
        <w:t xml:space="preserve">14.2 </w:t>
      </w:r>
      <w:r w:rsidR="00087FAC" w:rsidRPr="74D24A7D">
        <w:rPr>
          <w:rFonts w:ascii="Oslo Sans Office" w:eastAsia="Times New Roman" w:hAnsi="Oslo Sans Office" w:cs="Times New Roman"/>
          <w:sz w:val="24"/>
          <w:szCs w:val="24"/>
          <w:lang w:eastAsia="nb-NO"/>
        </w:rPr>
        <w:t>Krav til lønns- og arbeidsvilkår</w:t>
      </w:r>
      <w:bookmarkEnd w:id="45"/>
    </w:p>
    <w:p w14:paraId="36801289" w14:textId="77777777" w:rsidR="00087FAC" w:rsidRPr="002F1C8F" w:rsidRDefault="00087FAC" w:rsidP="00087FAC">
      <w:pPr>
        <w:spacing w:after="0" w:line="240" w:lineRule="auto"/>
        <w:rPr>
          <w:rFonts w:ascii="Oslo Sans Office" w:hAnsi="Oslo Sans Office" w:cs="Times New Roman"/>
          <w:szCs w:val="20"/>
        </w:rPr>
      </w:pPr>
      <w:r w:rsidRPr="002F1C8F">
        <w:rPr>
          <w:rFonts w:ascii="Oslo Sans Office" w:hAnsi="Oslo Sans Office" w:cs="Times New Roman"/>
          <w:szCs w:val="20"/>
        </w:rPr>
        <w:t>Leverandør og underleverandører (herunder bemanningsselskap) plikter å ha lønns- og arbeidsvilkår som ikke er dårligere enn det som følger av til enhver tid gjeldende arbeidsmiljølovgivning, allmenngjøringsforskrifter eller landsomfattende tariffavtale for den aktuelle bransje. Dette gjelder bare for arbeidere som direkte medvirker til oppfyllelse av leverandørs forpliktelser under avtalen.</w:t>
      </w:r>
    </w:p>
    <w:p w14:paraId="6A53D9B3" w14:textId="77777777" w:rsidR="00087FAC" w:rsidRPr="002F1C8F" w:rsidRDefault="00087FAC" w:rsidP="00087FAC">
      <w:pPr>
        <w:spacing w:after="0" w:line="240" w:lineRule="auto"/>
        <w:rPr>
          <w:rFonts w:ascii="Oslo Sans Office" w:hAnsi="Oslo Sans Office" w:cs="Times New Roman"/>
          <w:szCs w:val="20"/>
        </w:rPr>
      </w:pPr>
    </w:p>
    <w:p w14:paraId="2DD39041" w14:textId="75EFA8C4" w:rsidR="00087FAC" w:rsidRPr="002F1C8F" w:rsidRDefault="00087FAC" w:rsidP="4AE1F010">
      <w:pPr>
        <w:spacing w:after="0" w:line="240" w:lineRule="auto"/>
        <w:rPr>
          <w:rFonts w:ascii="Oslo Sans Office" w:hAnsi="Oslo Sans Office" w:cs="Times New Roman"/>
        </w:rPr>
      </w:pPr>
      <w:r w:rsidRPr="4AE1F010">
        <w:rPr>
          <w:rFonts w:ascii="Oslo Sans Office" w:hAnsi="Oslo Sans Office" w:cs="Times New Roman"/>
        </w:rPr>
        <w:t xml:space="preserve">På arbeidsområder som ikke er dekket av allmenngjøringsforskrifter eller landsdekkende tariffavtaler, skal Leverandør se hen til lokale tariffavtaler på samme arbeidsområde og fastsette lønns- og arbeidsvilkår som ikke er dårligere enn disse. Dersom det ikke finnes slike lokale avtaler, skal Leverandør se hen til </w:t>
      </w:r>
      <w:proofErr w:type="spellStart"/>
      <w:r w:rsidRPr="4AE1F010">
        <w:rPr>
          <w:rFonts w:ascii="Oslo Sans Office" w:hAnsi="Oslo Sans Office" w:cs="Times New Roman"/>
        </w:rPr>
        <w:t>allmenngjorte</w:t>
      </w:r>
      <w:proofErr w:type="spellEnd"/>
      <w:r w:rsidRPr="4AE1F010">
        <w:rPr>
          <w:rFonts w:ascii="Oslo Sans Office" w:hAnsi="Oslo Sans Office" w:cs="Times New Roman"/>
        </w:rPr>
        <w:t xml:space="preserve"> eller landsdekkende tariffavtaler for lignende arbeidsområder og fastsette lønns- og arbeidsvilkår som ikke er dårligere enn disse.</w:t>
      </w:r>
    </w:p>
    <w:p w14:paraId="2851DA7E" w14:textId="77777777" w:rsidR="00087FAC" w:rsidRPr="002F1C8F" w:rsidRDefault="00087FAC" w:rsidP="00087FAC">
      <w:pPr>
        <w:spacing w:after="0" w:line="240" w:lineRule="auto"/>
        <w:rPr>
          <w:rFonts w:ascii="Oslo Sans Office" w:hAnsi="Oslo Sans Office" w:cs="Times New Roman"/>
          <w:szCs w:val="20"/>
        </w:rPr>
      </w:pPr>
    </w:p>
    <w:p w14:paraId="6737D52F" w14:textId="77777777" w:rsidR="00087FAC" w:rsidRPr="002F1C8F" w:rsidRDefault="00087FAC" w:rsidP="00087FAC">
      <w:pPr>
        <w:spacing w:after="0" w:line="240" w:lineRule="auto"/>
        <w:rPr>
          <w:rFonts w:ascii="Oslo Sans Office" w:hAnsi="Oslo Sans Office" w:cs="Times New Roman"/>
          <w:szCs w:val="20"/>
        </w:rPr>
      </w:pPr>
      <w:r w:rsidRPr="002F1C8F">
        <w:rPr>
          <w:rFonts w:ascii="Oslo Sans Office" w:hAnsi="Oslo Sans Office" w:cs="Times New Roman"/>
          <w:szCs w:val="20"/>
        </w:rPr>
        <w:t xml:space="preserve">Med lønns- og arbeidsvilkår menes blant annet bestemmelser om arbeidstid, lønn, obligatorisk tjenestepensjon, overtidstillegg, skift- og turnustillegg og ulempetillegg, og dekning av utgifter til reise, kost og losji. </w:t>
      </w:r>
    </w:p>
    <w:p w14:paraId="63FA5BDE" w14:textId="77777777" w:rsidR="00087FAC" w:rsidRPr="002F1C8F" w:rsidRDefault="00087FAC" w:rsidP="00087FAC">
      <w:pPr>
        <w:spacing w:after="0" w:line="240" w:lineRule="auto"/>
        <w:rPr>
          <w:rFonts w:ascii="Oslo Sans Office" w:hAnsi="Oslo Sans Office" w:cs="Times New Roman"/>
          <w:szCs w:val="20"/>
        </w:rPr>
      </w:pPr>
    </w:p>
    <w:p w14:paraId="16A32DCA" w14:textId="77777777" w:rsidR="00087FAC" w:rsidRPr="002F1C8F" w:rsidRDefault="00087FAC" w:rsidP="00087FAC">
      <w:pPr>
        <w:spacing w:after="0" w:line="240" w:lineRule="auto"/>
        <w:rPr>
          <w:rFonts w:ascii="Oslo Sans Office" w:hAnsi="Oslo Sans Office" w:cs="Times New Roman"/>
          <w:szCs w:val="20"/>
        </w:rPr>
      </w:pPr>
      <w:r w:rsidRPr="002F1C8F">
        <w:rPr>
          <w:rFonts w:ascii="Oslo Sans Office" w:hAnsi="Oslo Sans Office" w:cs="Times New Roman"/>
          <w:szCs w:val="20"/>
        </w:rPr>
        <w:t>Dersom kravet til lønns- og arbeidsvilkår ikke etterleves, har Oppdragsgiver rett til å holde tilbake deler av kontraktssummen til det er dokumentert at forholdet var eller er brakt i orden. Summen som blir holdt tilbake skal tilsvare ca. 2 ganger besparelsen for arbeidsgiveren.</w:t>
      </w:r>
    </w:p>
    <w:p w14:paraId="0D206591" w14:textId="77777777" w:rsidR="00087FAC" w:rsidRPr="002F1C8F" w:rsidRDefault="00087FAC" w:rsidP="00087FAC">
      <w:pPr>
        <w:spacing w:after="0" w:line="240" w:lineRule="auto"/>
        <w:rPr>
          <w:rFonts w:ascii="Oslo Sans Office" w:hAnsi="Oslo Sans Office" w:cs="Times New Roman"/>
          <w:szCs w:val="20"/>
        </w:rPr>
      </w:pPr>
    </w:p>
    <w:p w14:paraId="2EE53495" w14:textId="0AA18401" w:rsidR="00087FAC" w:rsidRPr="002F1C8F" w:rsidRDefault="00087FAC" w:rsidP="4AE1F010">
      <w:pPr>
        <w:spacing w:after="0" w:line="240" w:lineRule="auto"/>
        <w:rPr>
          <w:rFonts w:ascii="Oslo Sans Office" w:hAnsi="Oslo Sans Office" w:cs="Times New Roman"/>
        </w:rPr>
      </w:pPr>
      <w:r w:rsidRPr="4AE1F010">
        <w:rPr>
          <w:rFonts w:ascii="Oslo Sans Office" w:hAnsi="Oslo Sans Office" w:cs="Times New Roman"/>
        </w:rPr>
        <w:t>Dersom bruddet har skjedd hos underleverandør kan Oppdragsgiver kreve at Leverandør skifter ut underleverandør. Dette skal skje for Leverandørs regning og risiko.</w:t>
      </w:r>
    </w:p>
    <w:p w14:paraId="2A1F07DB" w14:textId="77777777" w:rsidR="00087FAC" w:rsidRPr="002F1C8F" w:rsidRDefault="00087FAC" w:rsidP="00087FAC">
      <w:pPr>
        <w:spacing w:after="0" w:line="240" w:lineRule="auto"/>
        <w:rPr>
          <w:rFonts w:ascii="Oslo Sans Office" w:hAnsi="Oslo Sans Office" w:cs="Times New Roman"/>
          <w:szCs w:val="20"/>
        </w:rPr>
      </w:pPr>
    </w:p>
    <w:p w14:paraId="037D1A3B" w14:textId="5E42E552" w:rsidR="00087FAC" w:rsidRPr="002F1C8F" w:rsidRDefault="00087FAC" w:rsidP="4AE1F010">
      <w:pPr>
        <w:spacing w:after="0" w:line="240" w:lineRule="auto"/>
        <w:rPr>
          <w:rFonts w:ascii="Oslo Sans Office" w:eastAsia="Times New Roman" w:hAnsi="Oslo Sans Office" w:cs="Times New Roman"/>
          <w:lang w:eastAsia="nb-NO"/>
        </w:rPr>
      </w:pPr>
      <w:r w:rsidRPr="4AE1F010">
        <w:rPr>
          <w:rFonts w:ascii="Oslo Sans Office" w:eastAsia="Times New Roman" w:hAnsi="Oslo Sans Office" w:cs="Times New Roman"/>
          <w:lang w:eastAsia="nb-NO"/>
        </w:rPr>
        <w:t xml:space="preserve">Ved brudd på plikter etter denne bestemmelsen </w:t>
      </w:r>
      <w:r w:rsidRPr="4AE1F010">
        <w:rPr>
          <w:rFonts w:ascii="Oslo Sans Office" w:hAnsi="Oslo Sans Office" w:cs="Times New Roman"/>
        </w:rPr>
        <w:t>som ikke er av ubetydelig karakter</w:t>
      </w:r>
      <w:r w:rsidRPr="4AE1F010">
        <w:rPr>
          <w:rFonts w:ascii="Oslo Sans Office" w:eastAsia="Times New Roman" w:hAnsi="Oslo Sans Office" w:cs="Times New Roman"/>
          <w:lang w:eastAsia="nb-NO"/>
        </w:rPr>
        <w:t xml:space="preserve"> kan Oppdragsgiver stanse arbeidene for Leverandør</w:t>
      </w:r>
      <w:r w:rsidR="1C277828" w:rsidRPr="4AE1F010">
        <w:rPr>
          <w:rFonts w:ascii="Oslo Sans Office" w:eastAsia="Times New Roman" w:hAnsi="Oslo Sans Office" w:cs="Times New Roman"/>
          <w:lang w:eastAsia="nb-NO"/>
        </w:rPr>
        <w:t>s</w:t>
      </w:r>
      <w:r w:rsidRPr="4AE1F010">
        <w:rPr>
          <w:rFonts w:ascii="Oslo Sans Office" w:eastAsia="Times New Roman" w:hAnsi="Oslo Sans Office" w:cs="Times New Roman"/>
          <w:lang w:eastAsia="nb-NO"/>
        </w:rPr>
        <w:t xml:space="preserve"> regning og risiko eller heve kontrakten. </w:t>
      </w:r>
      <w:r w:rsidRPr="4AE1F010">
        <w:rPr>
          <w:rFonts w:ascii="Oslo Sans Office" w:hAnsi="Oslo Sans Office" w:cs="Times New Roman"/>
        </w:rPr>
        <w:t xml:space="preserve">Selv om Leverandør eller underleverandør retter overfor arbeiderne, er ikke det til hinder for at Oppdragsgiver kan heve. </w:t>
      </w:r>
      <w:r w:rsidRPr="4AE1F010">
        <w:rPr>
          <w:rFonts w:ascii="Oslo Sans Office" w:eastAsia="Times New Roman" w:hAnsi="Oslo Sans Office" w:cs="Times New Roman"/>
          <w:lang w:eastAsia="nb-NO"/>
        </w:rPr>
        <w:t>Leverandørs forsinkelse som følge av stansing gir Oppdragsgiver rett på eventuell dagmulkt etter kontraktens bestemmelser om forsinket levering. Dersom Oppdragsgiver hever kontrakten med Leverandør, kan Oppdragsgiver kreve å få tiltransportert til seg Leverandørs kontrakter med underleverandører.</w:t>
      </w:r>
    </w:p>
    <w:p w14:paraId="7163E95A" w14:textId="77777777" w:rsidR="00087FAC" w:rsidRPr="002F1C8F" w:rsidRDefault="00087FAC" w:rsidP="00087FAC">
      <w:pPr>
        <w:spacing w:after="0" w:line="240" w:lineRule="auto"/>
        <w:rPr>
          <w:rFonts w:ascii="Oslo Sans Office" w:hAnsi="Oslo Sans Office" w:cs="Times New Roman"/>
          <w:szCs w:val="20"/>
        </w:rPr>
      </w:pPr>
    </w:p>
    <w:p w14:paraId="20FC0A13" w14:textId="77777777" w:rsidR="00087FAC" w:rsidRPr="002F1C8F" w:rsidRDefault="00087FAC" w:rsidP="00087FAC">
      <w:pPr>
        <w:spacing w:after="0" w:line="240" w:lineRule="auto"/>
        <w:rPr>
          <w:rFonts w:ascii="Oslo Sans Office" w:hAnsi="Oslo Sans Office" w:cs="Times New Roman"/>
          <w:szCs w:val="20"/>
        </w:rPr>
      </w:pPr>
      <w:r w:rsidRPr="002F1C8F">
        <w:rPr>
          <w:rFonts w:ascii="Oslo Sans Office" w:hAnsi="Oslo Sans Office" w:cs="Times New Roman"/>
          <w:szCs w:val="20"/>
        </w:rPr>
        <w:t>Brudd på plikter etter denne bestemmelsen gir under enhver omstendighet Oppdragsgiver rett på forholdsmessig prisavslag. Ved vurderingen av hva som er et forholdsmessig prisavslag, skal det særlig legges vekt på bruddets alvorlighetsgrad, omfang, varighet og betydning for Oppdragsgiver, herunder betydningen for Oppdragsgivers omdømme.</w:t>
      </w:r>
    </w:p>
    <w:p w14:paraId="001B2F6E" w14:textId="77777777" w:rsidR="00087FAC" w:rsidRPr="002F1C8F" w:rsidRDefault="00087FAC" w:rsidP="00087FAC">
      <w:pPr>
        <w:spacing w:after="0" w:line="240" w:lineRule="auto"/>
        <w:rPr>
          <w:rFonts w:ascii="Oslo Sans Office" w:hAnsi="Oslo Sans Office" w:cs="Times New Roman"/>
          <w:szCs w:val="20"/>
        </w:rPr>
      </w:pPr>
    </w:p>
    <w:p w14:paraId="2DF74F1A" w14:textId="77777777" w:rsidR="00087FAC" w:rsidRPr="002F1C8F" w:rsidRDefault="00087FAC" w:rsidP="00087FAC">
      <w:pPr>
        <w:spacing w:after="0" w:line="240" w:lineRule="auto"/>
        <w:rPr>
          <w:rFonts w:ascii="Oslo Sans Office" w:hAnsi="Oslo Sans Office" w:cs="Times New Roman"/>
          <w:szCs w:val="20"/>
        </w:rPr>
      </w:pPr>
      <w:r w:rsidRPr="002F1C8F">
        <w:rPr>
          <w:rFonts w:ascii="Oslo Sans Office" w:eastAsia="Times New Roman" w:hAnsi="Oslo Sans Office" w:cs="Times New Roman"/>
          <w:szCs w:val="20"/>
          <w:lang w:eastAsia="nb-NO"/>
        </w:rPr>
        <w:t xml:space="preserve">Oslo kommune, eller eventuelt tredjepart engasjert av Oslo kommune, </w:t>
      </w:r>
      <w:r w:rsidRPr="002F1C8F">
        <w:rPr>
          <w:rFonts w:ascii="Oslo Sans Office" w:hAnsi="Oslo Sans Office" w:cs="Times New Roman"/>
          <w:szCs w:val="20"/>
        </w:rPr>
        <w:t>har rett til innsyn i dokumenter, og rett til å foreta andre undersøkelser, som gjør det mulig for Oppdragsgiver å gjennomføre kontroll med at kravet til lønns- og arbeidsvilkår overholdes.</w:t>
      </w:r>
    </w:p>
    <w:p w14:paraId="03A25E82" w14:textId="77777777" w:rsidR="00087FAC" w:rsidRPr="002F1C8F" w:rsidRDefault="00087FAC" w:rsidP="00087FAC">
      <w:pPr>
        <w:spacing w:after="0" w:line="240" w:lineRule="auto"/>
        <w:rPr>
          <w:rFonts w:ascii="Oslo Sans Office" w:hAnsi="Oslo Sans Office" w:cs="Times New Roman"/>
          <w:szCs w:val="20"/>
        </w:rPr>
      </w:pPr>
    </w:p>
    <w:p w14:paraId="07105CB9" w14:textId="402010FA" w:rsidR="00087FAC" w:rsidRPr="002F1C8F" w:rsidRDefault="00087FAC" w:rsidP="4AE1F010">
      <w:pPr>
        <w:spacing w:after="0" w:line="240" w:lineRule="auto"/>
        <w:rPr>
          <w:rFonts w:ascii="Oslo Sans Office" w:hAnsi="Oslo Sans Office" w:cs="Times New Roman"/>
        </w:rPr>
      </w:pPr>
      <w:r w:rsidRPr="4AE1F010">
        <w:rPr>
          <w:rFonts w:ascii="Oslo Sans Office" w:hAnsi="Oslo Sans Office" w:cs="Times New Roman"/>
        </w:rPr>
        <w:t xml:space="preserve">Leverandør plikter vederlagsfritt å medvirke ved kontroll, herunder til å fremlegge all etterspurt dokumentasjon. Medvirknings- og dokumentasjonsplikten omfatter også underleverandører. </w:t>
      </w:r>
    </w:p>
    <w:p w14:paraId="19C1E13A" w14:textId="77777777" w:rsidR="00087FAC" w:rsidRPr="002F1C8F" w:rsidRDefault="00087FAC" w:rsidP="00087FAC">
      <w:pPr>
        <w:spacing w:after="0" w:line="240" w:lineRule="auto"/>
        <w:rPr>
          <w:rFonts w:ascii="Oslo Sans Office" w:hAnsi="Oslo Sans Office" w:cs="Times New Roman"/>
          <w:szCs w:val="20"/>
        </w:rPr>
      </w:pPr>
    </w:p>
    <w:p w14:paraId="3DEA3481" w14:textId="77777777" w:rsidR="00087FAC" w:rsidRPr="002F1C8F" w:rsidRDefault="00087FAC" w:rsidP="4DBC6FEC">
      <w:pPr>
        <w:spacing w:after="0" w:line="240" w:lineRule="auto"/>
        <w:rPr>
          <w:rFonts w:ascii="Oslo Sans Office" w:hAnsi="Oslo Sans Office" w:cs="Times New Roman"/>
          <w:lang w:eastAsia="nb-NO"/>
        </w:rPr>
      </w:pPr>
      <w:r w:rsidRPr="4DBC6FEC">
        <w:rPr>
          <w:rFonts w:ascii="Oslo Sans Office" w:hAnsi="Oslo Sans Office" w:cs="Times New Roman"/>
        </w:rPr>
        <w:t xml:space="preserve">Leverandør plikter å ha tilsvarende </w:t>
      </w:r>
      <w:proofErr w:type="spellStart"/>
      <w:r w:rsidRPr="4DBC6FEC">
        <w:rPr>
          <w:rFonts w:ascii="Oslo Sans Office" w:hAnsi="Oslo Sans Office" w:cs="Times New Roman"/>
        </w:rPr>
        <w:t>kontraktsbestemmelse</w:t>
      </w:r>
      <w:proofErr w:type="spellEnd"/>
      <w:r w:rsidRPr="4DBC6FEC">
        <w:rPr>
          <w:rFonts w:ascii="Oslo Sans Office" w:hAnsi="Oslo Sans Office" w:cs="Times New Roman"/>
        </w:rPr>
        <w:t xml:space="preserve"> i sine kontrakter med underleverandører og skal gjennomføre nødvendig kontroll hos sine underleverandører for å påse at plikten overholdes. </w:t>
      </w:r>
    </w:p>
    <w:p w14:paraId="5CED08CF" w14:textId="77777777" w:rsidR="4DBC6FEC" w:rsidRDefault="4DBC6FEC" w:rsidP="4DBC6FEC">
      <w:pPr>
        <w:spacing w:after="0" w:line="240" w:lineRule="auto"/>
        <w:rPr>
          <w:rFonts w:ascii="Oslo Sans Office" w:hAnsi="Oslo Sans Office" w:cs="Times New Roman"/>
        </w:rPr>
      </w:pPr>
    </w:p>
    <w:p w14:paraId="0C77E623" w14:textId="77777777" w:rsidR="00087FAC" w:rsidRPr="00BE014D" w:rsidRDefault="008E036B" w:rsidP="2162C520">
      <w:pPr>
        <w:pStyle w:val="Overskrift2"/>
        <w:rPr>
          <w:rFonts w:ascii="Oslo Sans Office" w:eastAsia="Times New Roman" w:hAnsi="Oslo Sans Office" w:cs="Times New Roman"/>
          <w:sz w:val="24"/>
          <w:szCs w:val="24"/>
          <w:lang w:eastAsia="nb-NO"/>
        </w:rPr>
      </w:pPr>
      <w:bookmarkStart w:id="46" w:name="_Toc1025373105"/>
      <w:r w:rsidRPr="74D24A7D">
        <w:rPr>
          <w:rFonts w:ascii="Oslo Sans Office" w:eastAsia="Times New Roman" w:hAnsi="Oslo Sans Office" w:cs="Times New Roman"/>
          <w:sz w:val="24"/>
          <w:szCs w:val="24"/>
          <w:lang w:eastAsia="nb-NO"/>
        </w:rPr>
        <w:t xml:space="preserve">14.3 </w:t>
      </w:r>
      <w:r w:rsidR="00087FAC" w:rsidRPr="74D24A7D">
        <w:rPr>
          <w:rFonts w:ascii="Oslo Sans Office" w:eastAsia="Times New Roman" w:hAnsi="Oslo Sans Office" w:cs="Times New Roman"/>
          <w:sz w:val="24"/>
          <w:szCs w:val="24"/>
          <w:lang w:eastAsia="nb-NO"/>
        </w:rPr>
        <w:t>Krav om betaling med elektronisk betalingsmiddel/forbud mot kontant betaling</w:t>
      </w:r>
      <w:bookmarkEnd w:id="46"/>
    </w:p>
    <w:p w14:paraId="6EC486A2" w14:textId="2B389F3A" w:rsidR="00087FAC" w:rsidRPr="002F1C8F" w:rsidRDefault="00087FAC" w:rsidP="4AE1F010">
      <w:pPr>
        <w:spacing w:after="0" w:line="240" w:lineRule="auto"/>
        <w:rPr>
          <w:rFonts w:ascii="Oslo Sans Office" w:eastAsia="Times New Roman" w:hAnsi="Oslo Sans Office" w:cs="Times New Roman"/>
          <w:lang w:eastAsia="nb-NO"/>
        </w:rPr>
      </w:pPr>
      <w:r w:rsidRPr="4AE1F010">
        <w:rPr>
          <w:rFonts w:ascii="Oslo Sans Office" w:eastAsia="Times New Roman" w:hAnsi="Oslo Sans Office" w:cs="Times New Roman"/>
          <w:lang w:eastAsia="nb-NO"/>
        </w:rPr>
        <w:t>All betaling Leverandør foretar i forbindelse med utførelsen av kontraktsarbeid for Oslo kommune skal betales med elektronisk betalingsmiddel.</w:t>
      </w:r>
    </w:p>
    <w:p w14:paraId="046DDE5B" w14:textId="77777777" w:rsidR="00087FAC" w:rsidRPr="002F1C8F" w:rsidRDefault="00087FAC" w:rsidP="00087FAC">
      <w:pPr>
        <w:spacing w:after="0" w:line="240" w:lineRule="auto"/>
        <w:rPr>
          <w:rFonts w:ascii="Oslo Sans Office" w:eastAsia="Times New Roman" w:hAnsi="Oslo Sans Office" w:cs="Times New Roman"/>
          <w:szCs w:val="20"/>
          <w:lang w:eastAsia="nb-NO"/>
        </w:rPr>
      </w:pPr>
    </w:p>
    <w:p w14:paraId="05F7F2F3" w14:textId="77777777" w:rsidR="00087FAC" w:rsidRPr="002F1C8F" w:rsidRDefault="00087FAC" w:rsidP="00087FAC">
      <w:pPr>
        <w:spacing w:after="0" w:line="240" w:lineRule="auto"/>
        <w:rPr>
          <w:rFonts w:ascii="Oslo Sans Office" w:eastAsia="Times New Roman" w:hAnsi="Oslo Sans Office" w:cs="Times New Roman"/>
          <w:szCs w:val="20"/>
          <w:lang w:eastAsia="nb-NO"/>
        </w:rPr>
      </w:pPr>
      <w:r w:rsidRPr="002F1C8F">
        <w:rPr>
          <w:rFonts w:ascii="Oslo Sans Office" w:eastAsia="Times New Roman" w:hAnsi="Oslo Sans Office" w:cs="Times New Roman"/>
          <w:szCs w:val="20"/>
          <w:lang w:eastAsia="nb-NO"/>
        </w:rPr>
        <w:t>Alvorlige brudd på denne bestemmelsen gir Oppdragsgiver rett til prisavslag tilsvarende betalingen.</w:t>
      </w:r>
    </w:p>
    <w:p w14:paraId="142FF600" w14:textId="77777777" w:rsidR="00087FAC" w:rsidRPr="002F1C8F" w:rsidRDefault="00087FAC" w:rsidP="00087FAC">
      <w:pPr>
        <w:spacing w:after="0" w:line="240" w:lineRule="auto"/>
        <w:rPr>
          <w:rFonts w:ascii="Oslo Sans Office" w:eastAsia="Times New Roman" w:hAnsi="Oslo Sans Office" w:cs="Times New Roman"/>
          <w:b/>
          <w:i/>
          <w:szCs w:val="20"/>
          <w:lang w:eastAsia="nb-NO"/>
        </w:rPr>
      </w:pPr>
    </w:p>
    <w:p w14:paraId="0EFD0770" w14:textId="668C9DFB" w:rsidR="00087FAC" w:rsidRPr="002F1C8F" w:rsidRDefault="00087FAC" w:rsidP="4DBC6FEC">
      <w:pPr>
        <w:suppressAutoHyphens/>
        <w:spacing w:after="0" w:line="240" w:lineRule="auto"/>
        <w:rPr>
          <w:rFonts w:ascii="Oslo Sans Office" w:eastAsia="Times New Roman" w:hAnsi="Oslo Sans Office" w:cs="Times New Roman"/>
          <w:lang w:eastAsia="nb-NO"/>
        </w:rPr>
      </w:pPr>
      <w:r w:rsidRPr="4AE1F010">
        <w:rPr>
          <w:rFonts w:ascii="Oslo Sans Office" w:eastAsia="Times New Roman" w:hAnsi="Oslo Sans Office" w:cs="Times New Roman"/>
          <w:lang w:eastAsia="nb-NO"/>
        </w:rPr>
        <w:t>Alle avtaler Leverandør inngår for utføring av arbeid under denne kontrakten skal inneholde tilsvarende bestemmelser.</w:t>
      </w:r>
    </w:p>
    <w:p w14:paraId="1C131853" w14:textId="77777777" w:rsidR="4DBC6FEC" w:rsidRDefault="4DBC6FEC" w:rsidP="4DBC6FEC">
      <w:pPr>
        <w:spacing w:after="0" w:line="240" w:lineRule="auto"/>
        <w:rPr>
          <w:rFonts w:ascii="Oslo Sans Office" w:eastAsia="Times New Roman" w:hAnsi="Oslo Sans Office" w:cs="Times New Roman"/>
          <w:lang w:eastAsia="nb-NO"/>
        </w:rPr>
      </w:pPr>
    </w:p>
    <w:p w14:paraId="2398EA51" w14:textId="77777777" w:rsidR="00087FAC" w:rsidRPr="00BE014D" w:rsidRDefault="008E036B" w:rsidP="2162C520">
      <w:pPr>
        <w:pStyle w:val="Overskrift2"/>
        <w:rPr>
          <w:rFonts w:ascii="Oslo Sans Office" w:hAnsi="Oslo Sans Office" w:cs="Times New Roman"/>
          <w:sz w:val="24"/>
          <w:szCs w:val="24"/>
        </w:rPr>
      </w:pPr>
      <w:bookmarkStart w:id="47" w:name="_Toc11700365"/>
      <w:bookmarkStart w:id="48" w:name="_Toc1067381563"/>
      <w:r w:rsidRPr="74D24A7D">
        <w:rPr>
          <w:rFonts w:ascii="Oslo Sans Office" w:hAnsi="Oslo Sans Office" w:cs="Times New Roman"/>
          <w:sz w:val="24"/>
          <w:szCs w:val="24"/>
        </w:rPr>
        <w:t xml:space="preserve">14.4 </w:t>
      </w:r>
      <w:r w:rsidR="00087FAC" w:rsidRPr="74D24A7D">
        <w:rPr>
          <w:rFonts w:ascii="Oslo Sans Office" w:hAnsi="Oslo Sans Office" w:cs="Times New Roman"/>
          <w:sz w:val="24"/>
          <w:szCs w:val="24"/>
        </w:rPr>
        <w:t xml:space="preserve">Brudd på skatte- og </w:t>
      </w:r>
      <w:proofErr w:type="spellStart"/>
      <w:r w:rsidR="00087FAC" w:rsidRPr="74D24A7D">
        <w:rPr>
          <w:rFonts w:ascii="Oslo Sans Office" w:hAnsi="Oslo Sans Office" w:cs="Times New Roman"/>
          <w:sz w:val="24"/>
          <w:szCs w:val="24"/>
        </w:rPr>
        <w:t>avgiftsforpliktelser</w:t>
      </w:r>
      <w:bookmarkEnd w:id="47"/>
      <w:bookmarkEnd w:id="48"/>
      <w:proofErr w:type="spellEnd"/>
    </w:p>
    <w:p w14:paraId="3C61E7D0" w14:textId="2311DDF1" w:rsidR="00087FAC" w:rsidRPr="002F1C8F" w:rsidRDefault="00087FAC" w:rsidP="4AE1F010">
      <w:pPr>
        <w:spacing w:after="0" w:line="240" w:lineRule="auto"/>
        <w:rPr>
          <w:rFonts w:ascii="Oslo Sans Office" w:hAnsi="Oslo Sans Office" w:cs="Times New Roman"/>
        </w:rPr>
      </w:pPr>
      <w:r w:rsidRPr="4AE1F010">
        <w:rPr>
          <w:rFonts w:ascii="Oslo Sans Office" w:hAnsi="Oslo Sans Office" w:cs="Times New Roman"/>
        </w:rPr>
        <w:t>Leverandør og eventuelle underleverandører skal til enhver tid oppfylle sine forpliktelser til å betale skatter og/eller avgifter.</w:t>
      </w:r>
    </w:p>
    <w:p w14:paraId="1306EDDB" w14:textId="77777777" w:rsidR="00087FAC" w:rsidRPr="002F1C8F" w:rsidRDefault="00087FAC" w:rsidP="00087FAC">
      <w:pPr>
        <w:spacing w:after="0" w:line="240" w:lineRule="auto"/>
        <w:rPr>
          <w:rFonts w:ascii="Oslo Sans Office" w:hAnsi="Oslo Sans Office" w:cs="Times New Roman"/>
          <w:szCs w:val="20"/>
        </w:rPr>
      </w:pPr>
    </w:p>
    <w:p w14:paraId="0BDFB57E" w14:textId="18A67800" w:rsidR="00087FAC" w:rsidRPr="002F1C8F" w:rsidRDefault="00087FAC" w:rsidP="4AE1F010">
      <w:pPr>
        <w:spacing w:after="0" w:line="240" w:lineRule="auto"/>
        <w:rPr>
          <w:rFonts w:ascii="Oslo Sans Office" w:hAnsi="Oslo Sans Office" w:cs="Times New Roman"/>
        </w:rPr>
      </w:pPr>
      <w:r w:rsidRPr="4AE1F010">
        <w:rPr>
          <w:rFonts w:ascii="Oslo Sans Office" w:hAnsi="Oslo Sans Office" w:cs="Times New Roman"/>
        </w:rPr>
        <w:t xml:space="preserve">Oppdragsgiver kan til enhver tid foreta kontroll av Leverandørs og eventuelle underleverandørers oppfyllelse av forpliktelser til å betale skatter og/eller avgifter. </w:t>
      </w:r>
    </w:p>
    <w:p w14:paraId="20424877" w14:textId="77777777" w:rsidR="00087FAC" w:rsidRPr="002F1C8F" w:rsidRDefault="00087FAC" w:rsidP="00087FAC">
      <w:pPr>
        <w:spacing w:after="0" w:line="240" w:lineRule="auto"/>
        <w:rPr>
          <w:rFonts w:ascii="Oslo Sans Office" w:hAnsi="Oslo Sans Office" w:cs="Times New Roman"/>
          <w:szCs w:val="20"/>
        </w:rPr>
      </w:pPr>
    </w:p>
    <w:p w14:paraId="29E2BEB8" w14:textId="4FF86972" w:rsidR="00087FAC" w:rsidRPr="002F1C8F" w:rsidRDefault="00087FAC" w:rsidP="4AE1F010">
      <w:pPr>
        <w:spacing w:after="0" w:line="240" w:lineRule="auto"/>
        <w:rPr>
          <w:rFonts w:ascii="Oslo Sans Office" w:hAnsi="Oslo Sans Office" w:cs="Times New Roman"/>
        </w:rPr>
      </w:pPr>
      <w:r w:rsidRPr="4AE1F010">
        <w:rPr>
          <w:rFonts w:ascii="Oslo Sans Office" w:hAnsi="Oslo Sans Office" w:cs="Times New Roman"/>
        </w:rPr>
        <w:t xml:space="preserve">Dersom Leverandør i ikke uvesentlig grad misligholder sine forpliktelser til å betale skatter og/eller avgifter kan Oppdragsgiver, etter at Leverandør er gitt en frist til å rette, heve kontrakten. Dersom Leverandør vesentlig misligholder sine forpliktelser til å betale skatter </w:t>
      </w:r>
      <w:r w:rsidRPr="4AE1F010">
        <w:rPr>
          <w:rFonts w:ascii="Oslo Sans Office" w:hAnsi="Oslo Sans Office" w:cs="Times New Roman"/>
        </w:rPr>
        <w:lastRenderedPageBreak/>
        <w:t xml:space="preserve">og/eller avgifter kan Oppdragsgiver heve kontrakten uten at Leverandør er gitt en frist til å rette. Retten til å heve gjelder ikke dersom kravet formelt er bestridt overfor kompetent myndighet og Leverandør kan sannsynliggjøre overfor Oppdragsgiver at kravet ikke er berettiget. </w:t>
      </w:r>
    </w:p>
    <w:p w14:paraId="7ABB693D" w14:textId="77777777" w:rsidR="00087FAC" w:rsidRPr="002F1C8F" w:rsidRDefault="00087FAC" w:rsidP="00087FAC">
      <w:pPr>
        <w:spacing w:after="0" w:line="240" w:lineRule="auto"/>
        <w:rPr>
          <w:rFonts w:ascii="Oslo Sans Office" w:hAnsi="Oslo Sans Office" w:cs="Times New Roman"/>
          <w:szCs w:val="20"/>
        </w:rPr>
      </w:pPr>
    </w:p>
    <w:p w14:paraId="02C1458C" w14:textId="463F49A4" w:rsidR="00087FAC" w:rsidRPr="002F1C8F" w:rsidRDefault="00087FAC" w:rsidP="4AE1F010">
      <w:pPr>
        <w:spacing w:after="0" w:line="240" w:lineRule="auto"/>
        <w:rPr>
          <w:rFonts w:ascii="Oslo Sans Office" w:hAnsi="Oslo Sans Office" w:cs="Times New Roman"/>
        </w:rPr>
      </w:pPr>
      <w:r w:rsidRPr="4AE1F010">
        <w:rPr>
          <w:rFonts w:ascii="Oslo Sans Office" w:hAnsi="Oslo Sans Office" w:cs="Times New Roman"/>
        </w:rPr>
        <w:t>Dersom Leverandørs underleverandør i ikke uvesentlig grad misligholder sine forpliktelser til å betale skatter og/eller avgifter, kan Oppdragsgiver, etter at underleverandør er gitt en frist til å rette, kreve at Leverandør snarest mulig skifter ut sin underleverandør for Leverandørs regning og risiko. Retten til å kreve utskifting gjelder ikke dersom kravet er formelt bestridt overfor kompetent myndighet, og Leverandør kan sannsynliggjøre overfor Oppdragsgiver at kravet mot underleverandør ikke er berettiget. Dersom Leverandør ikke skifter ut underleverandør som den er forpliktet til å skifte ut, kan Oppdragsgiver heve avtalen.</w:t>
      </w:r>
    </w:p>
    <w:p w14:paraId="4B95AD0D" w14:textId="77777777" w:rsidR="00087FAC" w:rsidRPr="002F1C8F" w:rsidRDefault="00087FAC" w:rsidP="00087FAC">
      <w:pPr>
        <w:spacing w:after="0" w:line="240" w:lineRule="auto"/>
        <w:rPr>
          <w:rFonts w:ascii="Oslo Sans Office" w:hAnsi="Oslo Sans Office" w:cs="Times New Roman"/>
          <w:szCs w:val="20"/>
        </w:rPr>
      </w:pPr>
    </w:p>
    <w:p w14:paraId="481CB779" w14:textId="11B6BB0C" w:rsidR="00087FAC" w:rsidRPr="002F1C8F" w:rsidRDefault="00087FAC" w:rsidP="4AE1F010">
      <w:pPr>
        <w:spacing w:after="0" w:line="240" w:lineRule="auto"/>
        <w:rPr>
          <w:rFonts w:ascii="Oslo Sans Office" w:hAnsi="Oslo Sans Office" w:cs="Times New Roman"/>
        </w:rPr>
      </w:pPr>
      <w:r w:rsidRPr="4AE1F010">
        <w:rPr>
          <w:rFonts w:ascii="Oslo Sans Office" w:hAnsi="Oslo Sans Office" w:cs="Times New Roman"/>
        </w:rPr>
        <w:t>Alle avtaler Leverandør inngår for utføring av arbeid under denne kontrakten skal inneholde tilsvarende bestemmelser.</w:t>
      </w:r>
    </w:p>
    <w:p w14:paraId="10B76F15" w14:textId="77777777" w:rsidR="00087FAC" w:rsidRPr="002F1C8F" w:rsidRDefault="00087FAC" w:rsidP="00087FAC">
      <w:pPr>
        <w:spacing w:after="0" w:line="240" w:lineRule="auto"/>
        <w:rPr>
          <w:rFonts w:ascii="Oslo Sans Office" w:hAnsi="Oslo Sans Office" w:cs="Times New Roman"/>
          <w:szCs w:val="20"/>
        </w:rPr>
      </w:pPr>
    </w:p>
    <w:p w14:paraId="682D2F1A" w14:textId="77777777" w:rsidR="00087FAC" w:rsidRPr="00BE014D" w:rsidRDefault="008E036B" w:rsidP="2162C520">
      <w:pPr>
        <w:pStyle w:val="Overskrift2"/>
        <w:rPr>
          <w:rFonts w:ascii="Oslo Sans Office" w:hAnsi="Oslo Sans Office" w:cs="Times New Roman"/>
          <w:sz w:val="24"/>
          <w:szCs w:val="24"/>
        </w:rPr>
      </w:pPr>
      <w:bookmarkStart w:id="49" w:name="_Toc11700366"/>
      <w:bookmarkStart w:id="50" w:name="_Toc2075775443"/>
      <w:r w:rsidRPr="74D24A7D">
        <w:rPr>
          <w:rFonts w:ascii="Oslo Sans Office" w:hAnsi="Oslo Sans Office" w:cs="Times New Roman"/>
          <w:sz w:val="24"/>
          <w:szCs w:val="24"/>
        </w:rPr>
        <w:t xml:space="preserve">14.5 </w:t>
      </w:r>
      <w:r w:rsidR="00087FAC" w:rsidRPr="74D24A7D">
        <w:rPr>
          <w:rFonts w:ascii="Oslo Sans Office" w:hAnsi="Oslo Sans Office" w:cs="Times New Roman"/>
          <w:sz w:val="24"/>
          <w:szCs w:val="24"/>
        </w:rPr>
        <w:t>Brudd på konkurranselovgivningen</w:t>
      </w:r>
      <w:bookmarkEnd w:id="49"/>
      <w:bookmarkEnd w:id="50"/>
    </w:p>
    <w:p w14:paraId="2874D44F" w14:textId="05D4B685" w:rsidR="00087FAC" w:rsidRPr="002F1C8F" w:rsidRDefault="00087FAC" w:rsidP="4AE1F010">
      <w:pPr>
        <w:spacing w:after="0" w:line="240" w:lineRule="auto"/>
        <w:rPr>
          <w:rFonts w:ascii="Oslo Sans Office" w:hAnsi="Oslo Sans Office" w:cs="Times New Roman"/>
        </w:rPr>
      </w:pPr>
      <w:r w:rsidRPr="4AE1F010">
        <w:rPr>
          <w:rFonts w:ascii="Oslo Sans Office" w:hAnsi="Oslo Sans Office" w:cs="Times New Roman"/>
        </w:rPr>
        <w:t>Dersom det er klar sannsynlighetsovervekt for at Leverandør har brutt konkurranseloven §§ 10 eller 11 eller tilsvarende bestemmelser, kan Oppdragsgiver heve kontrakten dersom dette er forholdsmessig.</w:t>
      </w:r>
    </w:p>
    <w:p w14:paraId="2501A8B4" w14:textId="77777777" w:rsidR="00087FAC" w:rsidRPr="002F1C8F" w:rsidRDefault="00087FAC" w:rsidP="00087FAC">
      <w:pPr>
        <w:spacing w:after="0" w:line="240" w:lineRule="auto"/>
        <w:rPr>
          <w:rFonts w:ascii="Oslo Sans Office" w:hAnsi="Oslo Sans Office" w:cs="Times New Roman"/>
          <w:szCs w:val="20"/>
        </w:rPr>
      </w:pPr>
    </w:p>
    <w:p w14:paraId="4BB1B83D" w14:textId="5BA270D2" w:rsidR="00087FAC" w:rsidRPr="002F1C8F" w:rsidRDefault="00087FAC" w:rsidP="4AE1F010">
      <w:pPr>
        <w:spacing w:after="0" w:line="240" w:lineRule="auto"/>
        <w:rPr>
          <w:rFonts w:ascii="Oslo Sans Office" w:hAnsi="Oslo Sans Office" w:cs="Times New Roman"/>
        </w:rPr>
      </w:pPr>
      <w:r w:rsidRPr="4AE1F010">
        <w:rPr>
          <w:rFonts w:ascii="Oslo Sans Office" w:hAnsi="Oslo Sans Office" w:cs="Times New Roman"/>
        </w:rPr>
        <w:t>Dersom det er klar sannsynlighetsovervekt for at Leverandørs underleverandør har brutt konkurranselovens §§ 10 eller 11 eller tilsvarende bestemmelser, kan Oppdragsgiver kreve at Leverandør snarest mulig skifter ut sin underleverandør, for Leverandørs regning og risiko. Retten til å kreve utskifting gjelder ikke dersom kravet er formelt bestridt overfor kompetent myndighet og Leverandør kan sannsynliggjøre overfor Oppdragsgiver at kravet mot underleverandør ikke er berettiget. Dersom Leverandør ikke skifter ut underleverandør som den er forpliktet til å skifte ut, kan Oppdragsgiver heve avtalen.</w:t>
      </w:r>
    </w:p>
    <w:p w14:paraId="7BF5D47F" w14:textId="77777777" w:rsidR="00087FAC" w:rsidRPr="002F1C8F" w:rsidRDefault="00087FAC" w:rsidP="00087FAC">
      <w:pPr>
        <w:spacing w:after="0" w:line="240" w:lineRule="auto"/>
        <w:rPr>
          <w:rFonts w:ascii="Oslo Sans Office" w:hAnsi="Oslo Sans Office" w:cs="Times New Roman"/>
          <w:szCs w:val="20"/>
        </w:rPr>
      </w:pPr>
    </w:p>
    <w:p w14:paraId="20E61243" w14:textId="56000AF7" w:rsidR="00087FAC" w:rsidRPr="002F1C8F" w:rsidRDefault="00087FAC" w:rsidP="4AE1F010">
      <w:pPr>
        <w:spacing w:after="0" w:line="240" w:lineRule="auto"/>
        <w:rPr>
          <w:rFonts w:ascii="Oslo Sans Office" w:hAnsi="Oslo Sans Office" w:cs="Times New Roman"/>
        </w:rPr>
      </w:pPr>
      <w:r w:rsidRPr="4AE1F010">
        <w:rPr>
          <w:rFonts w:ascii="Oslo Sans Office" w:hAnsi="Oslo Sans Office" w:cs="Times New Roman"/>
        </w:rPr>
        <w:t xml:space="preserve">Før heving etter første ledd og før krav om utskiftning av underleverandør i annet ledd, skal Oppdragiver vurdere den tid som er gått siden bruddet på konkurranseloven §§ 10 eller 11 ble begått, hvilke </w:t>
      </w:r>
      <w:proofErr w:type="spellStart"/>
      <w:r w:rsidRPr="4AE1F010">
        <w:rPr>
          <w:rFonts w:ascii="Oslo Sans Office" w:hAnsi="Oslo Sans Office" w:cs="Times New Roman"/>
        </w:rPr>
        <w:t>self</w:t>
      </w:r>
      <w:proofErr w:type="spellEnd"/>
      <w:r w:rsidRPr="4AE1F010">
        <w:rPr>
          <w:rFonts w:ascii="Oslo Sans Office" w:hAnsi="Oslo Sans Office" w:cs="Times New Roman"/>
        </w:rPr>
        <w:t>-</w:t>
      </w:r>
      <w:proofErr w:type="spellStart"/>
      <w:r w:rsidRPr="4AE1F010">
        <w:rPr>
          <w:rFonts w:ascii="Oslo Sans Office" w:hAnsi="Oslo Sans Office" w:cs="Times New Roman"/>
        </w:rPr>
        <w:t>cleaning</w:t>
      </w:r>
      <w:proofErr w:type="spellEnd"/>
      <w:r w:rsidRPr="4AE1F010">
        <w:rPr>
          <w:rFonts w:ascii="Oslo Sans Office" w:hAnsi="Oslo Sans Office" w:cs="Times New Roman"/>
        </w:rPr>
        <w:t>-tiltak som er iverksatt fra Leverandørs eller underleverandørs side og eventuelt andre momenter som kan ha betydning for vurderingen av om hevingen eller utskiftningen er forholdsmessig. Dersom bruddet på konkurranselovgivningen direkte har rammet eller berørt Oslo kommune, vil heving alltid anses å være forholdsmessig.</w:t>
      </w:r>
    </w:p>
    <w:p w14:paraId="35574D36" w14:textId="77777777" w:rsidR="00087FAC" w:rsidRPr="002F1C8F" w:rsidRDefault="00087FAC" w:rsidP="00087FAC">
      <w:pPr>
        <w:spacing w:after="0" w:line="240" w:lineRule="auto"/>
        <w:rPr>
          <w:rFonts w:ascii="Oslo Sans Office" w:hAnsi="Oslo Sans Office" w:cs="Times New Roman"/>
          <w:szCs w:val="20"/>
        </w:rPr>
      </w:pPr>
    </w:p>
    <w:p w14:paraId="7139E549" w14:textId="2D45ECC1" w:rsidR="00087FAC" w:rsidRPr="002F1C8F" w:rsidRDefault="00087FAC" w:rsidP="4AE1F010">
      <w:pPr>
        <w:spacing w:after="0" w:line="240" w:lineRule="auto"/>
        <w:rPr>
          <w:rFonts w:ascii="Oslo Sans Office" w:hAnsi="Oslo Sans Office" w:cs="Times New Roman"/>
        </w:rPr>
      </w:pPr>
      <w:r w:rsidRPr="4AE1F010">
        <w:rPr>
          <w:rFonts w:ascii="Oslo Sans Office" w:hAnsi="Oslo Sans Office" w:cs="Times New Roman"/>
        </w:rPr>
        <w:t>Alle avtaler Leverandør inngår for utføring av arbeid under denne kontrakten skal inneholde tilsvarende bestemmelser.</w:t>
      </w:r>
    </w:p>
    <w:p w14:paraId="551E0519" w14:textId="77777777" w:rsidR="00087FAC" w:rsidRPr="002F1C8F" w:rsidRDefault="00087FAC" w:rsidP="00087FAC">
      <w:pPr>
        <w:spacing w:after="0" w:line="240" w:lineRule="auto"/>
        <w:rPr>
          <w:rFonts w:ascii="Oslo Sans Office" w:hAnsi="Oslo Sans Office" w:cs="Times New Roman"/>
          <w:szCs w:val="20"/>
        </w:rPr>
      </w:pPr>
    </w:p>
    <w:p w14:paraId="7BB6795A" w14:textId="77777777" w:rsidR="00087FAC" w:rsidRPr="00BE014D" w:rsidRDefault="008E036B" w:rsidP="2162C520">
      <w:pPr>
        <w:pStyle w:val="Overskrift2"/>
        <w:rPr>
          <w:rFonts w:ascii="Oslo Sans Office" w:hAnsi="Oslo Sans Office" w:cs="Times New Roman"/>
          <w:sz w:val="24"/>
          <w:szCs w:val="24"/>
        </w:rPr>
      </w:pPr>
      <w:bookmarkStart w:id="51" w:name="_Toc11700367"/>
      <w:bookmarkStart w:id="52" w:name="_Toc671226349"/>
      <w:r w:rsidRPr="74D24A7D">
        <w:rPr>
          <w:rFonts w:ascii="Oslo Sans Office" w:hAnsi="Oslo Sans Office" w:cs="Times New Roman"/>
          <w:sz w:val="24"/>
          <w:szCs w:val="24"/>
        </w:rPr>
        <w:t xml:space="preserve">14.6 </w:t>
      </w:r>
      <w:r w:rsidR="00087FAC" w:rsidRPr="74D24A7D">
        <w:rPr>
          <w:rFonts w:ascii="Oslo Sans Office" w:hAnsi="Oslo Sans Office" w:cs="Times New Roman"/>
          <w:sz w:val="24"/>
          <w:szCs w:val="24"/>
        </w:rPr>
        <w:t>Revisjon</w:t>
      </w:r>
      <w:bookmarkEnd w:id="51"/>
      <w:bookmarkEnd w:id="52"/>
    </w:p>
    <w:p w14:paraId="225A79C4" w14:textId="1E900B7F" w:rsidR="00087FAC" w:rsidRPr="002F1C8F" w:rsidRDefault="00087FAC" w:rsidP="4AE1F010">
      <w:pPr>
        <w:spacing w:after="0" w:line="240" w:lineRule="auto"/>
        <w:rPr>
          <w:rFonts w:ascii="Oslo Sans Office" w:hAnsi="Oslo Sans Office" w:cs="Times New Roman"/>
        </w:rPr>
      </w:pPr>
      <w:r w:rsidRPr="4AE1F010">
        <w:rPr>
          <w:rFonts w:ascii="Oslo Sans Office" w:hAnsi="Oslo Sans Office" w:cs="Times New Roman"/>
        </w:rPr>
        <w:t xml:space="preserve">Oslo kommune, eller eventuelt tredjepart engasjert av Oslo kommune, kan for å undersøke om kontraktens krav blir oppfylt, gjennomføre revisjon, herunder stedlig kontroll av Leverandør og eventuelle underleverandører, i perioden fra kontraktsinngåelse til seks måneder etter at sluttfaktura er betalt. Denne adgangen omfatter også kontrakter og dokumentasjon i underliggende ledd. </w:t>
      </w:r>
    </w:p>
    <w:p w14:paraId="03FE28A7" w14:textId="77777777" w:rsidR="00087FAC" w:rsidRPr="002F1C8F" w:rsidRDefault="00087FAC" w:rsidP="00087FAC">
      <w:pPr>
        <w:spacing w:after="0" w:line="240" w:lineRule="auto"/>
        <w:rPr>
          <w:rFonts w:ascii="Oslo Sans Office" w:hAnsi="Oslo Sans Office" w:cs="Times New Roman"/>
          <w:szCs w:val="20"/>
        </w:rPr>
      </w:pPr>
    </w:p>
    <w:p w14:paraId="486A36FB" w14:textId="55D1E52F" w:rsidR="00087FAC" w:rsidRPr="002F1C8F" w:rsidRDefault="00087FAC" w:rsidP="4AE1F010">
      <w:pPr>
        <w:spacing w:after="0" w:line="240" w:lineRule="auto"/>
        <w:rPr>
          <w:rFonts w:ascii="Oslo Sans Office" w:hAnsi="Oslo Sans Office" w:cs="Times New Roman"/>
        </w:rPr>
      </w:pPr>
      <w:r w:rsidRPr="4AE1F010">
        <w:rPr>
          <w:rFonts w:ascii="Oslo Sans Office" w:hAnsi="Oslo Sans Office" w:cs="Times New Roman"/>
        </w:rPr>
        <w:lastRenderedPageBreak/>
        <w:t xml:space="preserve">Leverandør skal vederlagsfritt stille nødvendige ressurser og dokumentasjon til disposisjon for Oppdragsgivers kontroll. Medvirknings- og dokumentasjonsplikten omfatter også underleverandører. </w:t>
      </w:r>
    </w:p>
    <w:p w14:paraId="2DCC0A62" w14:textId="77777777" w:rsidR="00087FAC" w:rsidRPr="002F1C8F" w:rsidRDefault="00087FAC" w:rsidP="00087FAC">
      <w:pPr>
        <w:spacing w:after="0" w:line="240" w:lineRule="auto"/>
        <w:rPr>
          <w:rFonts w:ascii="Oslo Sans Office" w:hAnsi="Oslo Sans Office" w:cs="Times New Roman"/>
          <w:szCs w:val="20"/>
        </w:rPr>
      </w:pPr>
    </w:p>
    <w:p w14:paraId="07B72B38" w14:textId="1C8928A0" w:rsidR="00087FAC" w:rsidRPr="002F1C8F" w:rsidRDefault="00087FAC" w:rsidP="4DBC6FEC">
      <w:pPr>
        <w:spacing w:after="0" w:line="240" w:lineRule="auto"/>
        <w:rPr>
          <w:rFonts w:ascii="Oslo Sans Office" w:hAnsi="Oslo Sans Office" w:cs="Times New Roman"/>
        </w:rPr>
      </w:pPr>
      <w:r w:rsidRPr="4AE1F010">
        <w:rPr>
          <w:rFonts w:ascii="Oslo Sans Office" w:hAnsi="Oslo Sans Office" w:cs="Times New Roman"/>
        </w:rPr>
        <w:t>Alle avtaler Leverandør inngår for utføring av arbeid under denne kontrakten skal inneholde tilsvarende bestemmelser.</w:t>
      </w:r>
    </w:p>
    <w:p w14:paraId="1901C01D" w14:textId="77777777" w:rsidR="4DBC6FEC" w:rsidRDefault="4DBC6FEC" w:rsidP="4DBC6FEC">
      <w:pPr>
        <w:spacing w:after="0" w:line="240" w:lineRule="auto"/>
        <w:rPr>
          <w:rFonts w:ascii="Oslo Sans Office" w:hAnsi="Oslo Sans Office" w:cs="Times New Roman"/>
        </w:rPr>
      </w:pPr>
    </w:p>
    <w:p w14:paraId="7333D7EC" w14:textId="77777777" w:rsidR="478E25EB" w:rsidRPr="00BE014D" w:rsidRDefault="478E25EB" w:rsidP="4DBC6FEC">
      <w:pPr>
        <w:pStyle w:val="Overskrift2"/>
        <w:rPr>
          <w:rFonts w:ascii="Oslo Sans Office" w:eastAsia="Times New Roman" w:hAnsi="Oslo Sans Office" w:cs="Times New Roman"/>
          <w:sz w:val="24"/>
          <w:szCs w:val="24"/>
          <w:lang w:eastAsia="nb-NO"/>
        </w:rPr>
      </w:pPr>
      <w:bookmarkStart w:id="53" w:name="_Toc1573165383"/>
      <w:r w:rsidRPr="74D24A7D">
        <w:rPr>
          <w:rFonts w:ascii="Oslo Sans Office" w:eastAsia="Times New Roman" w:hAnsi="Oslo Sans Office" w:cs="Times New Roman"/>
          <w:sz w:val="24"/>
          <w:szCs w:val="24"/>
          <w:lang w:eastAsia="nb-NO"/>
        </w:rPr>
        <w:t xml:space="preserve">14.7 </w:t>
      </w:r>
      <w:r w:rsidR="6E1E1794" w:rsidRPr="74D24A7D">
        <w:rPr>
          <w:rFonts w:ascii="Oslo Sans Office" w:eastAsia="Times New Roman" w:hAnsi="Oslo Sans Office" w:cs="Times New Roman"/>
          <w:sz w:val="24"/>
          <w:szCs w:val="24"/>
          <w:lang w:eastAsia="nb-NO"/>
        </w:rPr>
        <w:t>Utdypende krav til faktura</w:t>
      </w:r>
      <w:bookmarkEnd w:id="53"/>
    </w:p>
    <w:p w14:paraId="26EF6C33" w14:textId="74C19AFE" w:rsidR="6E1E1794" w:rsidRDefault="6E1E1794" w:rsidP="4DBC6FEC">
      <w:pPr>
        <w:spacing w:after="0" w:line="240" w:lineRule="auto"/>
        <w:rPr>
          <w:rFonts w:ascii="Oslo Sans Office" w:hAnsi="Oslo Sans Office" w:cs="Times New Roman"/>
        </w:rPr>
      </w:pPr>
      <w:r w:rsidRPr="4AE1F010">
        <w:rPr>
          <w:rFonts w:ascii="Oslo Sans Office" w:hAnsi="Oslo Sans Office" w:cs="Times New Roman"/>
        </w:rPr>
        <w:t>For arbeider som utføres etter medgått tid eller etter fastpris, skal faktura fra Leverandør blant annet inneholde egne varelinjer for Leverandør og underleverandør(er). Leverandør må benytte et varenummersystem hvor det klart fremgår hvem som er hovedleverandør og underleverandør(er).</w:t>
      </w:r>
    </w:p>
    <w:p w14:paraId="4A16B6EB" w14:textId="77777777" w:rsidR="4DBC6FEC" w:rsidRDefault="4DBC6FEC" w:rsidP="4DBC6FEC">
      <w:pPr>
        <w:spacing w:after="0" w:line="240" w:lineRule="auto"/>
        <w:rPr>
          <w:rFonts w:ascii="Oslo Sans Office" w:hAnsi="Oslo Sans Office" w:cs="Times New Roman"/>
        </w:rPr>
      </w:pPr>
    </w:p>
    <w:p w14:paraId="64743FC4" w14:textId="77777777" w:rsidR="6E1E1794" w:rsidRDefault="6E1E1794" w:rsidP="4DBC6FEC">
      <w:pPr>
        <w:spacing w:after="0" w:line="240" w:lineRule="auto"/>
        <w:rPr>
          <w:rFonts w:ascii="Oslo Sans Office" w:hAnsi="Oslo Sans Office" w:cs="Times New Roman"/>
        </w:rPr>
      </w:pPr>
      <w:r w:rsidRPr="4DBC6FEC">
        <w:rPr>
          <w:rFonts w:ascii="Oslo Sans Office" w:hAnsi="Oslo Sans Office" w:cs="Times New Roman"/>
        </w:rPr>
        <w:t>Nødvendig fakturagrunnlag slik som timelister, målinger mv. skal medfølge og være attestert iht. avtalt prosedyre.</w:t>
      </w:r>
    </w:p>
    <w:p w14:paraId="5ABF3FB5" w14:textId="77777777" w:rsidR="4DBC6FEC" w:rsidRDefault="4DBC6FEC" w:rsidP="4DBC6FEC">
      <w:pPr>
        <w:spacing w:after="0" w:line="240" w:lineRule="auto"/>
        <w:rPr>
          <w:rFonts w:ascii="Oslo Sans Office" w:hAnsi="Oslo Sans Office" w:cs="Times New Roman"/>
        </w:rPr>
      </w:pPr>
    </w:p>
    <w:p w14:paraId="75FBE61B" w14:textId="77777777" w:rsidR="6E1E1794" w:rsidRDefault="6E1E1794" w:rsidP="4DBC6FEC">
      <w:pPr>
        <w:spacing w:after="0" w:line="240" w:lineRule="auto"/>
        <w:rPr>
          <w:rFonts w:ascii="Oslo Sans Office" w:hAnsi="Oslo Sans Office" w:cs="Times New Roman"/>
        </w:rPr>
      </w:pPr>
      <w:r w:rsidRPr="4DBC6FEC">
        <w:rPr>
          <w:rFonts w:ascii="Oslo Sans Office" w:hAnsi="Oslo Sans Office" w:cs="Times New Roman"/>
        </w:rPr>
        <w:t xml:space="preserve">Ved uenighet om kravets berettigelse og /eller ved helt eller delvis frafall av krav, skal Leverandør sende kreditnota for hele fakturabeløpet, samtidig som det utstedes to nye fakturaer for hhv. omtvistet og uomtvistet krav. </w:t>
      </w:r>
    </w:p>
    <w:p w14:paraId="5BB79477" w14:textId="77777777" w:rsidR="4DBC6FEC" w:rsidRDefault="4DBC6FEC" w:rsidP="4DBC6FEC">
      <w:pPr>
        <w:spacing w:after="0" w:line="240" w:lineRule="auto"/>
        <w:rPr>
          <w:rFonts w:ascii="Oslo Sans Office" w:hAnsi="Oslo Sans Office" w:cs="Times New Roman"/>
        </w:rPr>
      </w:pPr>
    </w:p>
    <w:p w14:paraId="2CC78069" w14:textId="77777777" w:rsidR="6E1E1794" w:rsidRDefault="6E1E1794" w:rsidP="4DBC6FEC">
      <w:pPr>
        <w:spacing w:after="0" w:line="240" w:lineRule="auto"/>
        <w:rPr>
          <w:rFonts w:ascii="Oslo Sans Office" w:hAnsi="Oslo Sans Office" w:cs="Times New Roman"/>
        </w:rPr>
      </w:pPr>
      <w:r w:rsidRPr="4DBC6FEC">
        <w:rPr>
          <w:rFonts w:ascii="Oslo Sans Office" w:hAnsi="Oslo Sans Office" w:cs="Times New Roman"/>
        </w:rPr>
        <w:t>Dersom Leverandør ikke leverer faktura i tråd med denne bestemmelsen, anses ikke tilsendt faktura som mottatt hos Oppdragsgiver. Avtalt betalingsfrist gjelder først når Oppdragsgiver har mottatt faktura i henhold til denne bestemmelsen.</w:t>
      </w:r>
    </w:p>
    <w:p w14:paraId="07425A1A" w14:textId="7A299147" w:rsidR="00087FAC" w:rsidRPr="002F1C8F" w:rsidRDefault="00087FAC" w:rsidP="4AE1F010">
      <w:pPr>
        <w:spacing w:after="0" w:line="240" w:lineRule="auto"/>
        <w:rPr>
          <w:rFonts w:ascii="Oslo Sans Office" w:hAnsi="Oslo Sans Office" w:cs="Times New Roman"/>
        </w:rPr>
      </w:pPr>
    </w:p>
    <w:p w14:paraId="17874F7F" w14:textId="3614072B" w:rsidR="00087FAC" w:rsidRPr="00BE014D" w:rsidRDefault="008E036B" w:rsidP="2162C520">
      <w:pPr>
        <w:pStyle w:val="Overskrift2"/>
        <w:rPr>
          <w:rFonts w:ascii="Oslo Sans Office" w:hAnsi="Oslo Sans Office" w:cs="Times New Roman"/>
          <w:sz w:val="24"/>
          <w:szCs w:val="24"/>
        </w:rPr>
      </w:pPr>
      <w:bookmarkStart w:id="54" w:name="_Toc11700368"/>
      <w:bookmarkStart w:id="55" w:name="_Toc1546235441"/>
      <w:r w:rsidRPr="74D24A7D">
        <w:rPr>
          <w:rFonts w:ascii="Oslo Sans Office" w:hAnsi="Oslo Sans Office" w:cs="Times New Roman"/>
          <w:sz w:val="24"/>
          <w:szCs w:val="24"/>
        </w:rPr>
        <w:t>14.</w:t>
      </w:r>
      <w:r w:rsidR="550D600C" w:rsidRPr="74D24A7D">
        <w:rPr>
          <w:rFonts w:ascii="Oslo Sans Office" w:hAnsi="Oslo Sans Office" w:cs="Times New Roman"/>
          <w:sz w:val="24"/>
          <w:szCs w:val="24"/>
        </w:rPr>
        <w:t>8</w:t>
      </w:r>
      <w:r w:rsidRPr="74D24A7D">
        <w:rPr>
          <w:rFonts w:ascii="Oslo Sans Office" w:hAnsi="Oslo Sans Office" w:cs="Times New Roman"/>
          <w:sz w:val="24"/>
          <w:szCs w:val="24"/>
        </w:rPr>
        <w:t xml:space="preserve"> </w:t>
      </w:r>
      <w:r w:rsidR="00087FAC" w:rsidRPr="74D24A7D">
        <w:rPr>
          <w:rFonts w:ascii="Oslo Sans Office" w:hAnsi="Oslo Sans Office" w:cs="Times New Roman"/>
          <w:sz w:val="24"/>
          <w:szCs w:val="24"/>
        </w:rPr>
        <w:t>Mislighold av kontraktsforpliktelser - konsekvenser for senere konkurranser</w:t>
      </w:r>
      <w:bookmarkEnd w:id="54"/>
      <w:r w:rsidR="00087FAC" w:rsidRPr="74D24A7D">
        <w:rPr>
          <w:rFonts w:ascii="Oslo Sans Office" w:hAnsi="Oslo Sans Office" w:cs="Times New Roman"/>
          <w:sz w:val="24"/>
          <w:szCs w:val="24"/>
        </w:rPr>
        <w:t xml:space="preserve"> </w:t>
      </w:r>
      <w:bookmarkEnd w:id="55"/>
    </w:p>
    <w:p w14:paraId="3D016985" w14:textId="1C45EE60" w:rsidR="00087FAC" w:rsidRPr="002F1C8F" w:rsidRDefault="00087FAC" w:rsidP="4AE1F010">
      <w:pPr>
        <w:spacing w:after="0" w:line="240" w:lineRule="auto"/>
        <w:rPr>
          <w:rFonts w:ascii="Oslo Sans Office" w:hAnsi="Oslo Sans Office" w:cs="Times New Roman"/>
        </w:rPr>
      </w:pPr>
      <w:r w:rsidRPr="4AE1F010">
        <w:rPr>
          <w:rFonts w:ascii="Oslo Sans Office" w:hAnsi="Oslo Sans Office" w:cs="Times New Roman"/>
        </w:rPr>
        <w:t>Brudd på Leverandørs plikter i denne kontrakten vil bli nedtegnet og kan få betydning i senere konkurranser, i overensstemmelse med regelverket for offentlige anskaffelser.</w:t>
      </w:r>
    </w:p>
    <w:p w14:paraId="7A39D77F" w14:textId="77777777" w:rsidR="00087FAC" w:rsidRPr="002F1C8F" w:rsidRDefault="00087FAC" w:rsidP="00087FAC">
      <w:pPr>
        <w:spacing w:after="0" w:line="240" w:lineRule="auto"/>
        <w:rPr>
          <w:rFonts w:ascii="Oslo Sans Office" w:hAnsi="Oslo Sans Office" w:cs="Times New Roman"/>
          <w:szCs w:val="20"/>
        </w:rPr>
      </w:pPr>
    </w:p>
    <w:p w14:paraId="180D2E95" w14:textId="60265E20" w:rsidR="00087FAC" w:rsidRDefault="00087FAC" w:rsidP="4DBC6FEC">
      <w:pPr>
        <w:spacing w:after="0" w:line="240" w:lineRule="auto"/>
        <w:rPr>
          <w:rFonts w:ascii="Oslo Sans Office" w:hAnsi="Oslo Sans Office" w:cs="Times New Roman"/>
        </w:rPr>
      </w:pPr>
      <w:r w:rsidRPr="4AE1F010">
        <w:rPr>
          <w:rFonts w:ascii="Oslo Sans Office" w:hAnsi="Oslo Sans Office" w:cs="Times New Roman"/>
        </w:rPr>
        <w:t>Alle avtaler Leverandør inngår for utføring av arbeid under denne kontrakten skal inneholde tilsvarende bestemmelser.</w:t>
      </w:r>
    </w:p>
    <w:p w14:paraId="4CC0BEF4" w14:textId="77777777" w:rsidR="00087FAC" w:rsidRDefault="005E5EC5" w:rsidP="0004644E">
      <w:pPr>
        <w:pStyle w:val="Overskrift1"/>
        <w:keepLines w:val="0"/>
        <w:numPr>
          <w:ilvl w:val="0"/>
          <w:numId w:val="36"/>
        </w:numPr>
        <w:spacing w:before="480" w:after="60"/>
        <w:rPr>
          <w:rFonts w:ascii="Oslo Sans Office" w:hAnsi="Oslo Sans Office"/>
          <w:b/>
          <w:bCs/>
          <w:color w:val="auto"/>
        </w:rPr>
      </w:pPr>
      <w:bookmarkStart w:id="56" w:name="_Toc478398130"/>
      <w:r w:rsidRPr="74D24A7D">
        <w:rPr>
          <w:rFonts w:ascii="Oslo Sans Office" w:hAnsi="Oslo Sans Office"/>
          <w:b/>
          <w:bCs/>
          <w:color w:val="auto"/>
        </w:rPr>
        <w:t xml:space="preserve"> </w:t>
      </w:r>
      <w:r w:rsidR="00FB6959" w:rsidRPr="74D24A7D">
        <w:rPr>
          <w:rFonts w:ascii="Oslo Sans Office" w:hAnsi="Oslo Sans Office"/>
          <w:b/>
          <w:bCs/>
          <w:color w:val="auto"/>
        </w:rPr>
        <w:t>Eventuelle endringer etter avtaleinngåelse</w:t>
      </w:r>
      <w:bookmarkEnd w:id="56"/>
    </w:p>
    <w:p w14:paraId="196A72A8" w14:textId="687A1072" w:rsidR="00FB6959" w:rsidRPr="007627B8" w:rsidRDefault="00FB6959" w:rsidP="00FB6959">
      <w:r>
        <w:t>Dersom Oppdragsgiver og Leverandør har kommet til enighet om en endringsavtale</w:t>
      </w:r>
      <w:r w:rsidR="004C6117">
        <w:t>, skal endringen fremgå av et eget vedlegg til avtalen</w:t>
      </w:r>
      <w:r>
        <w:t>. Hver endring skal være underskrevet av bemyndiget representant for partene.</w:t>
      </w:r>
    </w:p>
    <w:p w14:paraId="23BD4C9B" w14:textId="77777777" w:rsidR="4DBC6FEC" w:rsidRDefault="4DBC6FEC" w:rsidP="4DBC6FEC"/>
    <w:p w14:paraId="3030AB47" w14:textId="77777777" w:rsidR="004E773C" w:rsidRDefault="004E773C" w:rsidP="4DBC6FEC">
      <w:pPr>
        <w:spacing w:after="0" w:line="240" w:lineRule="auto"/>
        <w:ind w:left="3540"/>
        <w:rPr>
          <w:rFonts w:ascii="Oslo Sans Office" w:hAnsi="Oslo Sans Office"/>
        </w:rPr>
      </w:pPr>
      <w:r>
        <w:rPr>
          <w:rFonts w:ascii="Oslo Sans Office" w:hAnsi="Oslo Sans Office"/>
        </w:rPr>
        <w:t>*****</w:t>
      </w:r>
    </w:p>
    <w:p w14:paraId="56279BE2" w14:textId="77777777" w:rsidR="004C6117" w:rsidRPr="003C2061" w:rsidRDefault="004C6117" w:rsidP="4DBC6FEC">
      <w:pPr>
        <w:spacing w:after="0" w:line="240" w:lineRule="auto"/>
        <w:ind w:left="3540"/>
        <w:rPr>
          <w:rFonts w:ascii="Oslo Sans Office" w:hAnsi="Oslo Sans Office"/>
        </w:rPr>
      </w:pPr>
    </w:p>
    <w:p w14:paraId="489405D1" w14:textId="0BD24DED" w:rsidR="004E773C" w:rsidRPr="003C2061" w:rsidRDefault="000667E5" w:rsidP="4DBC6FEC">
      <w:pPr>
        <w:spacing w:after="0" w:line="240" w:lineRule="auto"/>
        <w:rPr>
          <w:rFonts w:ascii="Oslo Sans Office" w:hAnsi="Oslo Sans Office"/>
        </w:rPr>
      </w:pPr>
      <w:r w:rsidRPr="4DBC6FEC">
        <w:rPr>
          <w:rFonts w:ascii="Oslo Sans Office" w:hAnsi="Oslo Sans Office"/>
        </w:rPr>
        <w:t xml:space="preserve">Dette </w:t>
      </w:r>
      <w:r w:rsidR="00B01929">
        <w:rPr>
          <w:rFonts w:ascii="Oslo Sans Office" w:hAnsi="Oslo Sans Office"/>
        </w:rPr>
        <w:t>avtale</w:t>
      </w:r>
      <w:r w:rsidR="00B01929" w:rsidRPr="4DBC6FEC">
        <w:rPr>
          <w:rFonts w:ascii="Oslo Sans Office" w:hAnsi="Oslo Sans Office"/>
        </w:rPr>
        <w:t xml:space="preserve">dokumentet </w:t>
      </w:r>
      <w:r w:rsidRPr="4DBC6FEC">
        <w:rPr>
          <w:rFonts w:ascii="Oslo Sans Office" w:hAnsi="Oslo Sans Office"/>
        </w:rPr>
        <w:t xml:space="preserve">med bilag </w:t>
      </w:r>
      <w:bookmarkStart w:id="57" w:name="_Toc209599495"/>
      <w:r w:rsidR="00014F60" w:rsidRPr="4DBC6FEC">
        <w:rPr>
          <w:rFonts w:ascii="Oslo Sans Office" w:hAnsi="Oslo Sans Office"/>
        </w:rPr>
        <w:t xml:space="preserve">er signert gjennom Oppdragsgivers </w:t>
      </w:r>
      <w:proofErr w:type="spellStart"/>
      <w:r w:rsidR="00014F60" w:rsidRPr="4DBC6FEC">
        <w:rPr>
          <w:rFonts w:ascii="Oslo Sans Office" w:hAnsi="Oslo Sans Office"/>
        </w:rPr>
        <w:t>konkurransegjennomføringverktøy</w:t>
      </w:r>
      <w:proofErr w:type="spellEnd"/>
      <w:r w:rsidR="00014F60" w:rsidRPr="4DBC6FEC">
        <w:rPr>
          <w:rFonts w:ascii="Oslo Sans Office" w:hAnsi="Oslo Sans Office"/>
        </w:rPr>
        <w:t xml:space="preserve"> (KGV). </w:t>
      </w:r>
      <w:proofErr w:type="spellStart"/>
      <w:r w:rsidR="00014F60" w:rsidRPr="4DBC6FEC">
        <w:rPr>
          <w:rFonts w:ascii="Oslo Sans Office" w:hAnsi="Oslo Sans Office"/>
        </w:rPr>
        <w:t>Signerer</w:t>
      </w:r>
      <w:r w:rsidR="00367C9C" w:rsidRPr="4DBC6FEC">
        <w:rPr>
          <w:rFonts w:ascii="Oslo Sans Office" w:hAnsi="Oslo Sans Office"/>
        </w:rPr>
        <w:t>e</w:t>
      </w:r>
      <w:proofErr w:type="spellEnd"/>
      <w:r w:rsidR="00367C9C" w:rsidRPr="4DBC6FEC">
        <w:rPr>
          <w:rFonts w:ascii="Oslo Sans Office" w:hAnsi="Oslo Sans Office"/>
        </w:rPr>
        <w:t xml:space="preserve"> og signaturdato</w:t>
      </w:r>
      <w:r w:rsidR="00014F60" w:rsidRPr="4DBC6FEC">
        <w:rPr>
          <w:rFonts w:ascii="Oslo Sans Office" w:hAnsi="Oslo Sans Office"/>
        </w:rPr>
        <w:t xml:space="preserve"> fremgår av </w:t>
      </w:r>
      <w:r w:rsidR="00367C9C" w:rsidRPr="4DBC6FEC">
        <w:rPr>
          <w:rFonts w:ascii="Oslo Sans Office" w:hAnsi="Oslo Sans Office"/>
        </w:rPr>
        <w:t>signeringssertifikat.</w:t>
      </w:r>
    </w:p>
    <w:bookmarkEnd w:id="57"/>
    <w:p w14:paraId="71AFFF29" w14:textId="77777777" w:rsidR="00FB5530" w:rsidRPr="00FB5530" w:rsidRDefault="00FB5530" w:rsidP="00DB7256">
      <w:pPr>
        <w:tabs>
          <w:tab w:val="left" w:pos="2520"/>
        </w:tabs>
      </w:pPr>
    </w:p>
    <w:sectPr w:rsidR="00FB5530" w:rsidRPr="00FB5530" w:rsidSect="009B5F05">
      <w:footerReference w:type="default" r:id="rId12"/>
      <w:headerReference w:type="first" r:id="rId13"/>
      <w:footerReference w:type="first" r:id="rId14"/>
      <w:pgSz w:w="11906" w:h="16838"/>
      <w:pgMar w:top="1219" w:right="1338" w:bottom="2245" w:left="1298" w:header="709" w:footer="44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E16CBA" w14:textId="77777777" w:rsidR="004B5743" w:rsidRDefault="004B5743" w:rsidP="005D093C">
      <w:pPr>
        <w:spacing w:after="0" w:line="240" w:lineRule="auto"/>
      </w:pPr>
      <w:r>
        <w:separator/>
      </w:r>
    </w:p>
  </w:endnote>
  <w:endnote w:type="continuationSeparator" w:id="0">
    <w:p w14:paraId="74202E6D" w14:textId="77777777" w:rsidR="004B5743" w:rsidRDefault="004B5743" w:rsidP="005D09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slo Sans Office">
    <w:panose1 w:val="02000000000000000000"/>
    <w:charset w:val="00"/>
    <w:family w:val="auto"/>
    <w:pitch w:val="variable"/>
    <w:sig w:usb0="00000007" w:usb1="00000001" w:usb2="00000000" w:usb3="00000000" w:csb0="00000093" w:csb1="00000000"/>
    <w:embedRegular r:id="rId1" w:fontKey="{8619D59C-AC9C-43C1-A09F-A25BF747990D}"/>
    <w:embedBold r:id="rId2" w:fontKey="{0DF6E750-CCB9-4DED-899F-5D459ADF200C}"/>
    <w:embedItalic r:id="rId3" w:fontKey="{982AF9E2-6826-42DF-AC1D-19AD985CF70C}"/>
    <w:embedBoldItalic r:id="rId4" w:fontKey="{4A1C035A-2236-4638-A35A-1CAC6B247C1C}"/>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5" w:fontKey="{50303958-0A59-40CE-BA46-417229D7EA99}"/>
  </w:font>
  <w:font w:name="Calibri">
    <w:panose1 w:val="020F0502020204030204"/>
    <w:charset w:val="00"/>
    <w:family w:val="swiss"/>
    <w:pitch w:val="variable"/>
    <w:sig w:usb0="E4002EFF" w:usb1="C000247B" w:usb2="00000009" w:usb3="00000000" w:csb0="000001FF" w:csb1="00000000"/>
    <w:embedRegular r:id="rId6" w:fontKey="{C58759D5-038E-4F40-94FD-9067F327718C}"/>
    <w:embedBold r:id="rId7" w:fontKey="{2BDD7C38-9014-4FD4-947F-82A8AD36ACE5}"/>
    <w:embedItalic r:id="rId8" w:fontKey="{33E01F2C-F8C8-45D6-9071-B41EC56B6186}"/>
  </w:font>
  <w:font w:name="Garamond">
    <w:panose1 w:val="02020404030301010803"/>
    <w:charset w:val="00"/>
    <w:family w:val="roman"/>
    <w:pitch w:val="variable"/>
    <w:sig w:usb0="00000287" w:usb1="00000000" w:usb2="00000000" w:usb3="00000000" w:csb0="0000009F" w:csb1="00000000"/>
    <w:embedRegular r:id="rId9" w:fontKey="{FAFB4025-7932-4E2B-B71C-C43288C7E2FA}"/>
    <w:embedItalic r:id="rId10" w:fontKey="{8FB45CF5-08BF-44BE-B5DB-46CC0421B41D}"/>
  </w:font>
  <w:font w:name="Segoe UI">
    <w:panose1 w:val="020B0502040204020203"/>
    <w:charset w:val="00"/>
    <w:family w:val="swiss"/>
    <w:pitch w:val="variable"/>
    <w:sig w:usb0="E4002EFF" w:usb1="C000E47F" w:usb2="00000009" w:usb3="00000000" w:csb0="000001FF" w:csb1="00000000"/>
    <w:embedRegular r:id="rId11" w:fontKey="{A30DF84B-40C0-410E-999B-A437F0F267C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02566270"/>
      <w:docPartObj>
        <w:docPartGallery w:val="Page Numbers (Bottom of Page)"/>
        <w:docPartUnique/>
      </w:docPartObj>
    </w:sdtPr>
    <w:sdtEndPr/>
    <w:sdtContent>
      <w:p w14:paraId="31B939AF" w14:textId="1D7B42B1" w:rsidR="004B5743" w:rsidRDefault="004B5743">
        <w:pPr>
          <w:pStyle w:val="Bunntekst"/>
        </w:pPr>
        <w:r>
          <w:fldChar w:fldCharType="begin"/>
        </w:r>
        <w:r>
          <w:instrText>PAGE   \* MERGEFORMAT</w:instrText>
        </w:r>
        <w:r>
          <w:fldChar w:fldCharType="separate"/>
        </w:r>
        <w:r w:rsidR="002F1AAC">
          <w:rPr>
            <w:noProof/>
          </w:rPr>
          <w:t>19</w:t>
        </w:r>
        <w:r>
          <w:fldChar w:fldCharType="end"/>
        </w:r>
      </w:p>
    </w:sdtContent>
  </w:sdt>
  <w:p w14:paraId="29E6C32C" w14:textId="77777777" w:rsidR="004B5743" w:rsidRDefault="004B5743">
    <w:pPr>
      <w:pStyle w:val="Bunn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A5AF69" w14:textId="77777777" w:rsidR="004B5743" w:rsidRDefault="004B5743" w:rsidP="00C3116A">
    <w:pPr>
      <w:pStyle w:val="Bunntekst"/>
    </w:pPr>
  </w:p>
  <w:p w14:paraId="79470BAF" w14:textId="77777777" w:rsidR="004B5743" w:rsidRPr="00C3116A" w:rsidRDefault="004B5743" w:rsidP="00C3116A">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F72E27" w14:textId="77777777" w:rsidR="004B5743" w:rsidRDefault="004B5743" w:rsidP="005D093C">
      <w:pPr>
        <w:spacing w:after="0" w:line="240" w:lineRule="auto"/>
      </w:pPr>
      <w:r>
        <w:separator/>
      </w:r>
    </w:p>
  </w:footnote>
  <w:footnote w:type="continuationSeparator" w:id="0">
    <w:p w14:paraId="55081503" w14:textId="77777777" w:rsidR="004B5743" w:rsidRDefault="004B5743" w:rsidP="005D093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D335C2" w14:textId="77777777" w:rsidR="004B5743" w:rsidRDefault="004B5743">
    <w:pPr>
      <w:pStyle w:val="Topptekst"/>
    </w:pPr>
    <w:r>
      <w:rPr>
        <w:noProof/>
        <w:lang w:eastAsia="nb-NO"/>
      </w:rPr>
      <w:drawing>
        <wp:anchor distT="0" distB="0" distL="114300" distR="114300" simplePos="0" relativeHeight="251658240" behindDoc="1" locked="0" layoutInCell="1" allowOverlap="1" wp14:anchorId="5ABE491C" wp14:editId="5107A10B">
          <wp:simplePos x="0" y="0"/>
          <wp:positionH relativeFrom="page">
            <wp:posOffset>5634990</wp:posOffset>
          </wp:positionH>
          <wp:positionV relativeFrom="page">
            <wp:posOffset>612140</wp:posOffset>
          </wp:positionV>
          <wp:extent cx="1080000" cy="561600"/>
          <wp:effectExtent l="0" t="0" r="6350" b="0"/>
          <wp:wrapNone/>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emf"/>
                  <pic:cNvPicPr/>
                </pic:nvPicPr>
                <pic:blipFill>
                  <a:blip r:embed="rId1">
                    <a:extLst>
                      <a:ext uri="{28A0092B-C50C-407E-A947-70E740481C1C}">
                        <a14:useLocalDpi xmlns:a14="http://schemas.microsoft.com/office/drawing/2010/main" val="0"/>
                      </a:ext>
                    </a:extLst>
                  </a:blip>
                  <a:stretch>
                    <a:fillRect/>
                  </a:stretch>
                </pic:blipFill>
                <pic:spPr>
                  <a:xfrm>
                    <a:off x="0" y="0"/>
                    <a:ext cx="1080000" cy="56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906BA0"/>
    <w:multiLevelType w:val="hybridMultilevel"/>
    <w:tmpl w:val="756A0690"/>
    <w:lvl w:ilvl="0" w:tplc="04140001">
      <w:start w:val="1"/>
      <w:numFmt w:val="bullet"/>
      <w:lvlText w:val=""/>
      <w:lvlJc w:val="left"/>
      <w:pPr>
        <w:ind w:left="1068" w:hanging="360"/>
      </w:pPr>
      <w:rPr>
        <w:rFonts w:ascii="Symbol" w:hAnsi="Symbol" w:hint="default"/>
      </w:rPr>
    </w:lvl>
    <w:lvl w:ilvl="1" w:tplc="04140003">
      <w:start w:val="1"/>
      <w:numFmt w:val="bullet"/>
      <w:lvlText w:val="o"/>
      <w:lvlJc w:val="left"/>
      <w:pPr>
        <w:ind w:left="1788" w:hanging="360"/>
      </w:pPr>
      <w:rPr>
        <w:rFonts w:ascii="Courier New" w:hAnsi="Courier New" w:cs="Courier New" w:hint="default"/>
      </w:rPr>
    </w:lvl>
    <w:lvl w:ilvl="2" w:tplc="04140003">
      <w:start w:val="1"/>
      <w:numFmt w:val="bullet"/>
      <w:lvlText w:val="o"/>
      <w:lvlJc w:val="left"/>
      <w:pPr>
        <w:ind w:left="2508" w:hanging="360"/>
      </w:pPr>
      <w:rPr>
        <w:rFonts w:ascii="Courier New" w:hAnsi="Courier New" w:cs="Times New Roman" w:hint="default"/>
      </w:rPr>
    </w:lvl>
    <w:lvl w:ilvl="3" w:tplc="04140001" w:tentative="1">
      <w:start w:val="1"/>
      <w:numFmt w:val="bullet"/>
      <w:lvlText w:val=""/>
      <w:lvlJc w:val="left"/>
      <w:pPr>
        <w:ind w:left="3228" w:hanging="360"/>
      </w:pPr>
      <w:rPr>
        <w:rFonts w:ascii="Symbol" w:hAnsi="Symbol" w:hint="default"/>
      </w:rPr>
    </w:lvl>
    <w:lvl w:ilvl="4" w:tplc="04140003" w:tentative="1">
      <w:start w:val="1"/>
      <w:numFmt w:val="bullet"/>
      <w:lvlText w:val="o"/>
      <w:lvlJc w:val="left"/>
      <w:pPr>
        <w:ind w:left="3948" w:hanging="360"/>
      </w:pPr>
      <w:rPr>
        <w:rFonts w:ascii="Courier New" w:hAnsi="Courier New" w:cs="Courier New" w:hint="default"/>
      </w:rPr>
    </w:lvl>
    <w:lvl w:ilvl="5" w:tplc="04140005" w:tentative="1">
      <w:start w:val="1"/>
      <w:numFmt w:val="bullet"/>
      <w:lvlText w:val=""/>
      <w:lvlJc w:val="left"/>
      <w:pPr>
        <w:ind w:left="4668" w:hanging="360"/>
      </w:pPr>
      <w:rPr>
        <w:rFonts w:ascii="Wingdings" w:hAnsi="Wingdings" w:hint="default"/>
      </w:rPr>
    </w:lvl>
    <w:lvl w:ilvl="6" w:tplc="04140001" w:tentative="1">
      <w:start w:val="1"/>
      <w:numFmt w:val="bullet"/>
      <w:lvlText w:val=""/>
      <w:lvlJc w:val="left"/>
      <w:pPr>
        <w:ind w:left="5388" w:hanging="360"/>
      </w:pPr>
      <w:rPr>
        <w:rFonts w:ascii="Symbol" w:hAnsi="Symbol" w:hint="default"/>
      </w:rPr>
    </w:lvl>
    <w:lvl w:ilvl="7" w:tplc="04140003" w:tentative="1">
      <w:start w:val="1"/>
      <w:numFmt w:val="bullet"/>
      <w:lvlText w:val="o"/>
      <w:lvlJc w:val="left"/>
      <w:pPr>
        <w:ind w:left="6108" w:hanging="360"/>
      </w:pPr>
      <w:rPr>
        <w:rFonts w:ascii="Courier New" w:hAnsi="Courier New" w:cs="Courier New" w:hint="default"/>
      </w:rPr>
    </w:lvl>
    <w:lvl w:ilvl="8" w:tplc="04140005" w:tentative="1">
      <w:start w:val="1"/>
      <w:numFmt w:val="bullet"/>
      <w:lvlText w:val=""/>
      <w:lvlJc w:val="left"/>
      <w:pPr>
        <w:ind w:left="6828" w:hanging="360"/>
      </w:pPr>
      <w:rPr>
        <w:rFonts w:ascii="Wingdings" w:hAnsi="Wingdings" w:hint="default"/>
      </w:rPr>
    </w:lvl>
  </w:abstractNum>
  <w:abstractNum w:abstractNumId="1" w15:restartNumberingAfterBreak="0">
    <w:nsid w:val="046B25F3"/>
    <w:multiLevelType w:val="hybridMultilevel"/>
    <w:tmpl w:val="25EC4E08"/>
    <w:lvl w:ilvl="0" w:tplc="04140003">
      <w:start w:val="1"/>
      <w:numFmt w:val="bullet"/>
      <w:lvlText w:val="o"/>
      <w:lvlJc w:val="left"/>
      <w:pPr>
        <w:ind w:left="1068" w:hanging="360"/>
      </w:pPr>
      <w:rPr>
        <w:rFonts w:ascii="Courier New" w:hAnsi="Courier New" w:cs="Times New Roman" w:hint="default"/>
      </w:rPr>
    </w:lvl>
    <w:lvl w:ilvl="1" w:tplc="04140003">
      <w:start w:val="1"/>
      <w:numFmt w:val="bullet"/>
      <w:lvlText w:val="o"/>
      <w:lvlJc w:val="left"/>
      <w:pPr>
        <w:ind w:left="1788" w:hanging="360"/>
      </w:pPr>
      <w:rPr>
        <w:rFonts w:ascii="Courier New" w:hAnsi="Courier New" w:cs="Courier New" w:hint="default"/>
      </w:rPr>
    </w:lvl>
    <w:lvl w:ilvl="2" w:tplc="04140003">
      <w:start w:val="1"/>
      <w:numFmt w:val="bullet"/>
      <w:lvlText w:val="o"/>
      <w:lvlJc w:val="left"/>
      <w:pPr>
        <w:ind w:left="2508" w:hanging="360"/>
      </w:pPr>
      <w:rPr>
        <w:rFonts w:ascii="Courier New" w:hAnsi="Courier New" w:cs="Times New Roman" w:hint="default"/>
      </w:rPr>
    </w:lvl>
    <w:lvl w:ilvl="3" w:tplc="04140001" w:tentative="1">
      <w:start w:val="1"/>
      <w:numFmt w:val="bullet"/>
      <w:lvlText w:val=""/>
      <w:lvlJc w:val="left"/>
      <w:pPr>
        <w:ind w:left="3228" w:hanging="360"/>
      </w:pPr>
      <w:rPr>
        <w:rFonts w:ascii="Symbol" w:hAnsi="Symbol" w:hint="default"/>
      </w:rPr>
    </w:lvl>
    <w:lvl w:ilvl="4" w:tplc="04140003" w:tentative="1">
      <w:start w:val="1"/>
      <w:numFmt w:val="bullet"/>
      <w:lvlText w:val="o"/>
      <w:lvlJc w:val="left"/>
      <w:pPr>
        <w:ind w:left="3948" w:hanging="360"/>
      </w:pPr>
      <w:rPr>
        <w:rFonts w:ascii="Courier New" w:hAnsi="Courier New" w:cs="Courier New" w:hint="default"/>
      </w:rPr>
    </w:lvl>
    <w:lvl w:ilvl="5" w:tplc="04140005" w:tentative="1">
      <w:start w:val="1"/>
      <w:numFmt w:val="bullet"/>
      <w:lvlText w:val=""/>
      <w:lvlJc w:val="left"/>
      <w:pPr>
        <w:ind w:left="4668" w:hanging="360"/>
      </w:pPr>
      <w:rPr>
        <w:rFonts w:ascii="Wingdings" w:hAnsi="Wingdings" w:hint="default"/>
      </w:rPr>
    </w:lvl>
    <w:lvl w:ilvl="6" w:tplc="04140001" w:tentative="1">
      <w:start w:val="1"/>
      <w:numFmt w:val="bullet"/>
      <w:lvlText w:val=""/>
      <w:lvlJc w:val="left"/>
      <w:pPr>
        <w:ind w:left="5388" w:hanging="360"/>
      </w:pPr>
      <w:rPr>
        <w:rFonts w:ascii="Symbol" w:hAnsi="Symbol" w:hint="default"/>
      </w:rPr>
    </w:lvl>
    <w:lvl w:ilvl="7" w:tplc="04140003" w:tentative="1">
      <w:start w:val="1"/>
      <w:numFmt w:val="bullet"/>
      <w:lvlText w:val="o"/>
      <w:lvlJc w:val="left"/>
      <w:pPr>
        <w:ind w:left="6108" w:hanging="360"/>
      </w:pPr>
      <w:rPr>
        <w:rFonts w:ascii="Courier New" w:hAnsi="Courier New" w:cs="Courier New" w:hint="default"/>
      </w:rPr>
    </w:lvl>
    <w:lvl w:ilvl="8" w:tplc="04140005" w:tentative="1">
      <w:start w:val="1"/>
      <w:numFmt w:val="bullet"/>
      <w:lvlText w:val=""/>
      <w:lvlJc w:val="left"/>
      <w:pPr>
        <w:ind w:left="6828" w:hanging="360"/>
      </w:pPr>
      <w:rPr>
        <w:rFonts w:ascii="Wingdings" w:hAnsi="Wingdings" w:hint="default"/>
      </w:rPr>
    </w:lvl>
  </w:abstractNum>
  <w:abstractNum w:abstractNumId="2" w15:restartNumberingAfterBreak="0">
    <w:nsid w:val="05485A1A"/>
    <w:multiLevelType w:val="hybridMultilevel"/>
    <w:tmpl w:val="D7067A88"/>
    <w:lvl w:ilvl="0" w:tplc="04140003">
      <w:start w:val="1"/>
      <w:numFmt w:val="bullet"/>
      <w:lvlText w:val="o"/>
      <w:lvlJc w:val="left"/>
      <w:pPr>
        <w:ind w:left="1080" w:hanging="360"/>
      </w:pPr>
      <w:rPr>
        <w:rFonts w:ascii="Courier New" w:hAnsi="Courier New" w:cs="Times New Roman"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3" w15:restartNumberingAfterBreak="0">
    <w:nsid w:val="0700494A"/>
    <w:multiLevelType w:val="hybridMultilevel"/>
    <w:tmpl w:val="D8EEC216"/>
    <w:lvl w:ilvl="0" w:tplc="04140001">
      <w:start w:val="1"/>
      <w:numFmt w:val="bullet"/>
      <w:lvlText w:val=""/>
      <w:lvlJc w:val="left"/>
      <w:pPr>
        <w:ind w:left="720" w:hanging="360"/>
      </w:pPr>
      <w:rPr>
        <w:rFonts w:ascii="Symbol" w:hAnsi="Symbol" w:hint="default"/>
      </w:rPr>
    </w:lvl>
    <w:lvl w:ilvl="1" w:tplc="04140001">
      <w:start w:val="1"/>
      <w:numFmt w:val="bullet"/>
      <w:lvlText w:val=""/>
      <w:lvlJc w:val="left"/>
      <w:pPr>
        <w:ind w:left="1440" w:hanging="360"/>
      </w:pPr>
      <w:rPr>
        <w:rFonts w:ascii="Symbol" w:hAnsi="Symbol" w:hint="default"/>
      </w:rPr>
    </w:lvl>
    <w:lvl w:ilvl="2" w:tplc="04140005">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0B6C689C"/>
    <w:multiLevelType w:val="hybridMultilevel"/>
    <w:tmpl w:val="C6BA84C4"/>
    <w:lvl w:ilvl="0" w:tplc="04140001">
      <w:start w:val="1"/>
      <w:numFmt w:val="bullet"/>
      <w:lvlText w:val=""/>
      <w:lvlJc w:val="left"/>
      <w:pPr>
        <w:tabs>
          <w:tab w:val="num" w:pos="360"/>
        </w:tabs>
        <w:ind w:left="360" w:hanging="360"/>
      </w:pPr>
      <w:rPr>
        <w:rFonts w:ascii="Symbol" w:hAnsi="Symbol" w:hint="default"/>
      </w:rPr>
    </w:lvl>
    <w:lvl w:ilvl="1" w:tplc="04140003">
      <w:start w:val="1"/>
      <w:numFmt w:val="bullet"/>
      <w:lvlText w:val="o"/>
      <w:lvlJc w:val="left"/>
      <w:pPr>
        <w:tabs>
          <w:tab w:val="num" w:pos="1080"/>
        </w:tabs>
        <w:ind w:left="1080" w:hanging="360"/>
      </w:pPr>
      <w:rPr>
        <w:rFonts w:ascii="Courier New" w:hAnsi="Courier New" w:cs="Courier New" w:hint="default"/>
      </w:rPr>
    </w:lvl>
    <w:lvl w:ilvl="2" w:tplc="04140005" w:tentative="1">
      <w:start w:val="1"/>
      <w:numFmt w:val="bullet"/>
      <w:lvlText w:val=""/>
      <w:lvlJc w:val="left"/>
      <w:pPr>
        <w:tabs>
          <w:tab w:val="num" w:pos="1800"/>
        </w:tabs>
        <w:ind w:left="1800" w:hanging="360"/>
      </w:pPr>
      <w:rPr>
        <w:rFonts w:ascii="Wingdings" w:hAnsi="Wingdings" w:hint="default"/>
      </w:rPr>
    </w:lvl>
    <w:lvl w:ilvl="3" w:tplc="04140001" w:tentative="1">
      <w:start w:val="1"/>
      <w:numFmt w:val="bullet"/>
      <w:lvlText w:val=""/>
      <w:lvlJc w:val="left"/>
      <w:pPr>
        <w:tabs>
          <w:tab w:val="num" w:pos="2520"/>
        </w:tabs>
        <w:ind w:left="2520" w:hanging="360"/>
      </w:pPr>
      <w:rPr>
        <w:rFonts w:ascii="Symbol" w:hAnsi="Symbol" w:hint="default"/>
      </w:rPr>
    </w:lvl>
    <w:lvl w:ilvl="4" w:tplc="04140003" w:tentative="1">
      <w:start w:val="1"/>
      <w:numFmt w:val="bullet"/>
      <w:lvlText w:val="o"/>
      <w:lvlJc w:val="left"/>
      <w:pPr>
        <w:tabs>
          <w:tab w:val="num" w:pos="3240"/>
        </w:tabs>
        <w:ind w:left="3240" w:hanging="360"/>
      </w:pPr>
      <w:rPr>
        <w:rFonts w:ascii="Courier New" w:hAnsi="Courier New" w:cs="Courier New" w:hint="default"/>
      </w:rPr>
    </w:lvl>
    <w:lvl w:ilvl="5" w:tplc="04140005" w:tentative="1">
      <w:start w:val="1"/>
      <w:numFmt w:val="bullet"/>
      <w:lvlText w:val=""/>
      <w:lvlJc w:val="left"/>
      <w:pPr>
        <w:tabs>
          <w:tab w:val="num" w:pos="3960"/>
        </w:tabs>
        <w:ind w:left="3960" w:hanging="360"/>
      </w:pPr>
      <w:rPr>
        <w:rFonts w:ascii="Wingdings" w:hAnsi="Wingdings" w:hint="default"/>
      </w:rPr>
    </w:lvl>
    <w:lvl w:ilvl="6" w:tplc="04140001" w:tentative="1">
      <w:start w:val="1"/>
      <w:numFmt w:val="bullet"/>
      <w:lvlText w:val=""/>
      <w:lvlJc w:val="left"/>
      <w:pPr>
        <w:tabs>
          <w:tab w:val="num" w:pos="4680"/>
        </w:tabs>
        <w:ind w:left="4680" w:hanging="360"/>
      </w:pPr>
      <w:rPr>
        <w:rFonts w:ascii="Symbol" w:hAnsi="Symbol" w:hint="default"/>
      </w:rPr>
    </w:lvl>
    <w:lvl w:ilvl="7" w:tplc="04140003" w:tentative="1">
      <w:start w:val="1"/>
      <w:numFmt w:val="bullet"/>
      <w:lvlText w:val="o"/>
      <w:lvlJc w:val="left"/>
      <w:pPr>
        <w:tabs>
          <w:tab w:val="num" w:pos="5400"/>
        </w:tabs>
        <w:ind w:left="5400" w:hanging="360"/>
      </w:pPr>
      <w:rPr>
        <w:rFonts w:ascii="Courier New" w:hAnsi="Courier New" w:cs="Courier New" w:hint="default"/>
      </w:rPr>
    </w:lvl>
    <w:lvl w:ilvl="8" w:tplc="04140005"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0C8C75AC"/>
    <w:multiLevelType w:val="hybridMultilevel"/>
    <w:tmpl w:val="4DC28B60"/>
    <w:lvl w:ilvl="0" w:tplc="04140017">
      <w:start w:val="1"/>
      <w:numFmt w:val="lowerLetter"/>
      <w:lvlText w:val="%1)"/>
      <w:lvlJc w:val="left"/>
      <w:pPr>
        <w:tabs>
          <w:tab w:val="num" w:pos="360"/>
        </w:tabs>
        <w:ind w:left="360" w:hanging="360"/>
      </w:pPr>
    </w:lvl>
    <w:lvl w:ilvl="1" w:tplc="04140019" w:tentative="1">
      <w:start w:val="1"/>
      <w:numFmt w:val="lowerLetter"/>
      <w:lvlText w:val="%2."/>
      <w:lvlJc w:val="left"/>
      <w:pPr>
        <w:tabs>
          <w:tab w:val="num" w:pos="1440"/>
        </w:tabs>
        <w:ind w:left="1440" w:hanging="360"/>
      </w:pPr>
    </w:lvl>
    <w:lvl w:ilvl="2" w:tplc="0414001B" w:tentative="1">
      <w:start w:val="1"/>
      <w:numFmt w:val="lowerRoman"/>
      <w:lvlText w:val="%3."/>
      <w:lvlJc w:val="right"/>
      <w:pPr>
        <w:tabs>
          <w:tab w:val="num" w:pos="2160"/>
        </w:tabs>
        <w:ind w:left="2160" w:hanging="180"/>
      </w:pPr>
    </w:lvl>
    <w:lvl w:ilvl="3" w:tplc="0414000F" w:tentative="1">
      <w:start w:val="1"/>
      <w:numFmt w:val="decimal"/>
      <w:lvlText w:val="%4."/>
      <w:lvlJc w:val="left"/>
      <w:pPr>
        <w:tabs>
          <w:tab w:val="num" w:pos="2880"/>
        </w:tabs>
        <w:ind w:left="2880" w:hanging="360"/>
      </w:pPr>
    </w:lvl>
    <w:lvl w:ilvl="4" w:tplc="04140019" w:tentative="1">
      <w:start w:val="1"/>
      <w:numFmt w:val="lowerLetter"/>
      <w:lvlText w:val="%5."/>
      <w:lvlJc w:val="left"/>
      <w:pPr>
        <w:tabs>
          <w:tab w:val="num" w:pos="3600"/>
        </w:tabs>
        <w:ind w:left="3600" w:hanging="360"/>
      </w:pPr>
    </w:lvl>
    <w:lvl w:ilvl="5" w:tplc="0414001B" w:tentative="1">
      <w:start w:val="1"/>
      <w:numFmt w:val="lowerRoman"/>
      <w:lvlText w:val="%6."/>
      <w:lvlJc w:val="right"/>
      <w:pPr>
        <w:tabs>
          <w:tab w:val="num" w:pos="4320"/>
        </w:tabs>
        <w:ind w:left="4320" w:hanging="180"/>
      </w:pPr>
    </w:lvl>
    <w:lvl w:ilvl="6" w:tplc="0414000F" w:tentative="1">
      <w:start w:val="1"/>
      <w:numFmt w:val="decimal"/>
      <w:lvlText w:val="%7."/>
      <w:lvlJc w:val="left"/>
      <w:pPr>
        <w:tabs>
          <w:tab w:val="num" w:pos="5040"/>
        </w:tabs>
        <w:ind w:left="5040" w:hanging="360"/>
      </w:pPr>
    </w:lvl>
    <w:lvl w:ilvl="7" w:tplc="04140019" w:tentative="1">
      <w:start w:val="1"/>
      <w:numFmt w:val="lowerLetter"/>
      <w:lvlText w:val="%8."/>
      <w:lvlJc w:val="left"/>
      <w:pPr>
        <w:tabs>
          <w:tab w:val="num" w:pos="5760"/>
        </w:tabs>
        <w:ind w:left="5760" w:hanging="360"/>
      </w:pPr>
    </w:lvl>
    <w:lvl w:ilvl="8" w:tplc="0414001B" w:tentative="1">
      <w:start w:val="1"/>
      <w:numFmt w:val="lowerRoman"/>
      <w:lvlText w:val="%9."/>
      <w:lvlJc w:val="right"/>
      <w:pPr>
        <w:tabs>
          <w:tab w:val="num" w:pos="6480"/>
        </w:tabs>
        <w:ind w:left="6480" w:hanging="180"/>
      </w:pPr>
    </w:lvl>
  </w:abstractNum>
  <w:abstractNum w:abstractNumId="6" w15:restartNumberingAfterBreak="0">
    <w:nsid w:val="10BE6B19"/>
    <w:multiLevelType w:val="hybridMultilevel"/>
    <w:tmpl w:val="D79C112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15:restartNumberingAfterBreak="0">
    <w:nsid w:val="120F7B80"/>
    <w:multiLevelType w:val="hybridMultilevel"/>
    <w:tmpl w:val="8138C11E"/>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15:restartNumberingAfterBreak="0">
    <w:nsid w:val="12806C67"/>
    <w:multiLevelType w:val="hybridMultilevel"/>
    <w:tmpl w:val="DC2AB430"/>
    <w:lvl w:ilvl="0" w:tplc="04140003">
      <w:start w:val="1"/>
      <w:numFmt w:val="bullet"/>
      <w:lvlText w:val="o"/>
      <w:lvlJc w:val="left"/>
      <w:pPr>
        <w:ind w:left="1068" w:hanging="360"/>
      </w:pPr>
      <w:rPr>
        <w:rFonts w:ascii="Courier New" w:hAnsi="Courier New" w:cs="Times New Roman" w:hint="default"/>
      </w:rPr>
    </w:lvl>
    <w:lvl w:ilvl="1" w:tplc="04140003">
      <w:start w:val="1"/>
      <w:numFmt w:val="bullet"/>
      <w:lvlText w:val="o"/>
      <w:lvlJc w:val="left"/>
      <w:pPr>
        <w:ind w:left="1788" w:hanging="360"/>
      </w:pPr>
      <w:rPr>
        <w:rFonts w:ascii="Courier New" w:hAnsi="Courier New" w:cs="Courier New" w:hint="default"/>
      </w:rPr>
    </w:lvl>
    <w:lvl w:ilvl="2" w:tplc="04140003">
      <w:start w:val="1"/>
      <w:numFmt w:val="bullet"/>
      <w:lvlText w:val="o"/>
      <w:lvlJc w:val="left"/>
      <w:pPr>
        <w:ind w:left="2508" w:hanging="360"/>
      </w:pPr>
      <w:rPr>
        <w:rFonts w:ascii="Courier New" w:hAnsi="Courier New" w:cs="Times New Roman" w:hint="default"/>
      </w:rPr>
    </w:lvl>
    <w:lvl w:ilvl="3" w:tplc="04140001" w:tentative="1">
      <w:start w:val="1"/>
      <w:numFmt w:val="bullet"/>
      <w:lvlText w:val=""/>
      <w:lvlJc w:val="left"/>
      <w:pPr>
        <w:ind w:left="3228" w:hanging="360"/>
      </w:pPr>
      <w:rPr>
        <w:rFonts w:ascii="Symbol" w:hAnsi="Symbol" w:hint="default"/>
      </w:rPr>
    </w:lvl>
    <w:lvl w:ilvl="4" w:tplc="04140003" w:tentative="1">
      <w:start w:val="1"/>
      <w:numFmt w:val="bullet"/>
      <w:lvlText w:val="o"/>
      <w:lvlJc w:val="left"/>
      <w:pPr>
        <w:ind w:left="3948" w:hanging="360"/>
      </w:pPr>
      <w:rPr>
        <w:rFonts w:ascii="Courier New" w:hAnsi="Courier New" w:cs="Courier New" w:hint="default"/>
      </w:rPr>
    </w:lvl>
    <w:lvl w:ilvl="5" w:tplc="04140005" w:tentative="1">
      <w:start w:val="1"/>
      <w:numFmt w:val="bullet"/>
      <w:lvlText w:val=""/>
      <w:lvlJc w:val="left"/>
      <w:pPr>
        <w:ind w:left="4668" w:hanging="360"/>
      </w:pPr>
      <w:rPr>
        <w:rFonts w:ascii="Wingdings" w:hAnsi="Wingdings" w:hint="default"/>
      </w:rPr>
    </w:lvl>
    <w:lvl w:ilvl="6" w:tplc="04140001" w:tentative="1">
      <w:start w:val="1"/>
      <w:numFmt w:val="bullet"/>
      <w:lvlText w:val=""/>
      <w:lvlJc w:val="left"/>
      <w:pPr>
        <w:ind w:left="5388" w:hanging="360"/>
      </w:pPr>
      <w:rPr>
        <w:rFonts w:ascii="Symbol" w:hAnsi="Symbol" w:hint="default"/>
      </w:rPr>
    </w:lvl>
    <w:lvl w:ilvl="7" w:tplc="04140003" w:tentative="1">
      <w:start w:val="1"/>
      <w:numFmt w:val="bullet"/>
      <w:lvlText w:val="o"/>
      <w:lvlJc w:val="left"/>
      <w:pPr>
        <w:ind w:left="6108" w:hanging="360"/>
      </w:pPr>
      <w:rPr>
        <w:rFonts w:ascii="Courier New" w:hAnsi="Courier New" w:cs="Courier New" w:hint="default"/>
      </w:rPr>
    </w:lvl>
    <w:lvl w:ilvl="8" w:tplc="04140005" w:tentative="1">
      <w:start w:val="1"/>
      <w:numFmt w:val="bullet"/>
      <w:lvlText w:val=""/>
      <w:lvlJc w:val="left"/>
      <w:pPr>
        <w:ind w:left="6828" w:hanging="360"/>
      </w:pPr>
      <w:rPr>
        <w:rFonts w:ascii="Wingdings" w:hAnsi="Wingdings" w:hint="default"/>
      </w:rPr>
    </w:lvl>
  </w:abstractNum>
  <w:abstractNum w:abstractNumId="9" w15:restartNumberingAfterBreak="0">
    <w:nsid w:val="132A5631"/>
    <w:multiLevelType w:val="multilevel"/>
    <w:tmpl w:val="9CC4A0E0"/>
    <w:lvl w:ilvl="0">
      <w:start w:val="7"/>
      <w:numFmt w:val="decimal"/>
      <w:lvlText w:val="%1"/>
      <w:lvlJc w:val="left"/>
      <w:pPr>
        <w:ind w:left="360" w:hanging="36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440" w:hanging="144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2160" w:hanging="2160"/>
      </w:pPr>
      <w:rPr>
        <w:rFonts w:hint="default"/>
        <w:b/>
      </w:rPr>
    </w:lvl>
    <w:lvl w:ilvl="8">
      <w:start w:val="1"/>
      <w:numFmt w:val="decimal"/>
      <w:lvlText w:val="%1.%2.%3.%4.%5.%6.%7.%8.%9"/>
      <w:lvlJc w:val="left"/>
      <w:pPr>
        <w:ind w:left="2160" w:hanging="2160"/>
      </w:pPr>
      <w:rPr>
        <w:rFonts w:hint="default"/>
        <w:b/>
      </w:rPr>
    </w:lvl>
  </w:abstractNum>
  <w:abstractNum w:abstractNumId="10" w15:restartNumberingAfterBreak="0">
    <w:nsid w:val="163E7A62"/>
    <w:multiLevelType w:val="multilevel"/>
    <w:tmpl w:val="962E10A2"/>
    <w:lvl w:ilvl="0">
      <w:start w:val="1"/>
      <w:numFmt w:val="bullet"/>
      <w:lvlText w:val="o"/>
      <w:lvlJc w:val="left"/>
      <w:pPr>
        <w:tabs>
          <w:tab w:val="num" w:pos="720"/>
        </w:tabs>
        <w:ind w:left="720" w:hanging="360"/>
      </w:pPr>
      <w:rPr>
        <w:rFonts w:ascii="Courier New" w:hAnsi="Courier New" w:cs="Times New Roman"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o"/>
      <w:lvlJc w:val="left"/>
      <w:pPr>
        <w:tabs>
          <w:tab w:val="num" w:pos="2160"/>
        </w:tabs>
        <w:ind w:left="2160" w:hanging="360"/>
      </w:pPr>
      <w:rPr>
        <w:rFonts w:ascii="Courier New" w:hAnsi="Courier New" w:cs="Times New Roman" w:hint="default"/>
        <w:sz w:val="20"/>
      </w:rPr>
    </w:lvl>
    <w:lvl w:ilvl="3">
      <w:start w:val="1"/>
      <w:numFmt w:val="bullet"/>
      <w:lvlText w:val="o"/>
      <w:lvlJc w:val="left"/>
      <w:pPr>
        <w:tabs>
          <w:tab w:val="num" w:pos="2880"/>
        </w:tabs>
        <w:ind w:left="2880" w:hanging="360"/>
      </w:pPr>
      <w:rPr>
        <w:rFonts w:ascii="Courier New" w:hAnsi="Courier New" w:cs="Times New Roman" w:hint="default"/>
        <w:sz w:val="20"/>
      </w:rPr>
    </w:lvl>
    <w:lvl w:ilvl="4">
      <w:start w:val="1"/>
      <w:numFmt w:val="bullet"/>
      <w:lvlText w:val="o"/>
      <w:lvlJc w:val="left"/>
      <w:pPr>
        <w:tabs>
          <w:tab w:val="num" w:pos="3600"/>
        </w:tabs>
        <w:ind w:left="3600" w:hanging="360"/>
      </w:pPr>
      <w:rPr>
        <w:rFonts w:ascii="Courier New" w:hAnsi="Courier New" w:cs="Times New Roman" w:hint="default"/>
        <w:sz w:val="20"/>
      </w:rPr>
    </w:lvl>
    <w:lvl w:ilvl="5">
      <w:start w:val="1"/>
      <w:numFmt w:val="bullet"/>
      <w:lvlText w:val="o"/>
      <w:lvlJc w:val="left"/>
      <w:pPr>
        <w:tabs>
          <w:tab w:val="num" w:pos="4320"/>
        </w:tabs>
        <w:ind w:left="4320" w:hanging="360"/>
      </w:pPr>
      <w:rPr>
        <w:rFonts w:ascii="Courier New" w:hAnsi="Courier New" w:cs="Times New Roman" w:hint="default"/>
        <w:sz w:val="20"/>
      </w:rPr>
    </w:lvl>
    <w:lvl w:ilvl="6">
      <w:start w:val="1"/>
      <w:numFmt w:val="bullet"/>
      <w:lvlText w:val="o"/>
      <w:lvlJc w:val="left"/>
      <w:pPr>
        <w:tabs>
          <w:tab w:val="num" w:pos="5040"/>
        </w:tabs>
        <w:ind w:left="5040" w:hanging="360"/>
      </w:pPr>
      <w:rPr>
        <w:rFonts w:ascii="Courier New" w:hAnsi="Courier New" w:cs="Times New Roman" w:hint="default"/>
        <w:sz w:val="20"/>
      </w:rPr>
    </w:lvl>
    <w:lvl w:ilvl="7">
      <w:start w:val="1"/>
      <w:numFmt w:val="bullet"/>
      <w:lvlText w:val="o"/>
      <w:lvlJc w:val="left"/>
      <w:pPr>
        <w:tabs>
          <w:tab w:val="num" w:pos="5760"/>
        </w:tabs>
        <w:ind w:left="5760" w:hanging="360"/>
      </w:pPr>
      <w:rPr>
        <w:rFonts w:ascii="Courier New" w:hAnsi="Courier New" w:cs="Times New Roman" w:hint="default"/>
        <w:sz w:val="20"/>
      </w:rPr>
    </w:lvl>
    <w:lvl w:ilvl="8">
      <w:start w:val="1"/>
      <w:numFmt w:val="bullet"/>
      <w:lvlText w:val="o"/>
      <w:lvlJc w:val="left"/>
      <w:pPr>
        <w:tabs>
          <w:tab w:val="num" w:pos="6480"/>
        </w:tabs>
        <w:ind w:left="6480" w:hanging="360"/>
      </w:pPr>
      <w:rPr>
        <w:rFonts w:ascii="Courier New" w:hAnsi="Courier New" w:cs="Times New Roman" w:hint="default"/>
        <w:sz w:val="20"/>
      </w:rPr>
    </w:lvl>
  </w:abstractNum>
  <w:abstractNum w:abstractNumId="11" w15:restartNumberingAfterBreak="0">
    <w:nsid w:val="18233601"/>
    <w:multiLevelType w:val="multilevel"/>
    <w:tmpl w:val="22B267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C9D57D3"/>
    <w:multiLevelType w:val="hybridMultilevel"/>
    <w:tmpl w:val="2028EA80"/>
    <w:lvl w:ilvl="0" w:tplc="04140017">
      <w:start w:val="1"/>
      <w:numFmt w:val="lowerLetter"/>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3" w15:restartNumberingAfterBreak="0">
    <w:nsid w:val="1FA24D53"/>
    <w:multiLevelType w:val="hybridMultilevel"/>
    <w:tmpl w:val="439AE88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4" w15:restartNumberingAfterBreak="0">
    <w:nsid w:val="20700F9E"/>
    <w:multiLevelType w:val="hybridMultilevel"/>
    <w:tmpl w:val="D488083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5" w15:restartNumberingAfterBreak="0">
    <w:nsid w:val="23300F02"/>
    <w:multiLevelType w:val="multilevel"/>
    <w:tmpl w:val="0AA0E48E"/>
    <w:lvl w:ilvl="0">
      <w:start w:val="6"/>
      <w:numFmt w:val="decimal"/>
      <w:lvlText w:val="%1"/>
      <w:lvlJc w:val="left"/>
      <w:pPr>
        <w:ind w:left="530" w:hanging="530"/>
      </w:pPr>
      <w:rPr>
        <w:rFonts w:hint="default"/>
        <w:color w:val="000000" w:themeColor="text1"/>
      </w:rPr>
    </w:lvl>
    <w:lvl w:ilvl="1">
      <w:start w:val="6"/>
      <w:numFmt w:val="decimal"/>
      <w:lvlText w:val="%1.%2"/>
      <w:lvlJc w:val="left"/>
      <w:pPr>
        <w:ind w:left="720" w:hanging="720"/>
      </w:pPr>
      <w:rPr>
        <w:rFonts w:hint="default"/>
        <w:color w:val="000000" w:themeColor="text1"/>
      </w:rPr>
    </w:lvl>
    <w:lvl w:ilvl="2">
      <w:start w:val="2"/>
      <w:numFmt w:val="decimal"/>
      <w:lvlText w:val="%1.%2.%3"/>
      <w:lvlJc w:val="left"/>
      <w:pPr>
        <w:ind w:left="720" w:hanging="720"/>
      </w:pPr>
      <w:rPr>
        <w:rFonts w:hint="default"/>
        <w:color w:val="000000" w:themeColor="text1"/>
      </w:rPr>
    </w:lvl>
    <w:lvl w:ilvl="3">
      <w:start w:val="1"/>
      <w:numFmt w:val="decimal"/>
      <w:lvlText w:val="%1.%2.%3.%4"/>
      <w:lvlJc w:val="left"/>
      <w:pPr>
        <w:ind w:left="1080" w:hanging="1080"/>
      </w:pPr>
      <w:rPr>
        <w:rFonts w:hint="default"/>
        <w:color w:val="000000" w:themeColor="text1"/>
      </w:rPr>
    </w:lvl>
    <w:lvl w:ilvl="4">
      <w:start w:val="1"/>
      <w:numFmt w:val="decimal"/>
      <w:lvlText w:val="%1.%2.%3.%4.%5"/>
      <w:lvlJc w:val="left"/>
      <w:pPr>
        <w:ind w:left="1440" w:hanging="1440"/>
      </w:pPr>
      <w:rPr>
        <w:rFonts w:hint="default"/>
        <w:color w:val="000000" w:themeColor="text1"/>
      </w:rPr>
    </w:lvl>
    <w:lvl w:ilvl="5">
      <w:start w:val="1"/>
      <w:numFmt w:val="decimal"/>
      <w:lvlText w:val="%1.%2.%3.%4.%5.%6"/>
      <w:lvlJc w:val="left"/>
      <w:pPr>
        <w:ind w:left="1800" w:hanging="1800"/>
      </w:pPr>
      <w:rPr>
        <w:rFonts w:hint="default"/>
        <w:color w:val="000000" w:themeColor="text1"/>
      </w:rPr>
    </w:lvl>
    <w:lvl w:ilvl="6">
      <w:start w:val="1"/>
      <w:numFmt w:val="decimal"/>
      <w:lvlText w:val="%1.%2.%3.%4.%5.%6.%7"/>
      <w:lvlJc w:val="left"/>
      <w:pPr>
        <w:ind w:left="1800" w:hanging="1800"/>
      </w:pPr>
      <w:rPr>
        <w:rFonts w:hint="default"/>
        <w:color w:val="000000" w:themeColor="text1"/>
      </w:rPr>
    </w:lvl>
    <w:lvl w:ilvl="7">
      <w:start w:val="1"/>
      <w:numFmt w:val="decimal"/>
      <w:lvlText w:val="%1.%2.%3.%4.%5.%6.%7.%8"/>
      <w:lvlJc w:val="left"/>
      <w:pPr>
        <w:ind w:left="2160" w:hanging="2160"/>
      </w:pPr>
      <w:rPr>
        <w:rFonts w:hint="default"/>
        <w:color w:val="000000" w:themeColor="text1"/>
      </w:rPr>
    </w:lvl>
    <w:lvl w:ilvl="8">
      <w:start w:val="1"/>
      <w:numFmt w:val="decimal"/>
      <w:lvlText w:val="%1.%2.%3.%4.%5.%6.%7.%8.%9"/>
      <w:lvlJc w:val="left"/>
      <w:pPr>
        <w:ind w:left="2520" w:hanging="2520"/>
      </w:pPr>
      <w:rPr>
        <w:rFonts w:hint="default"/>
        <w:color w:val="000000" w:themeColor="text1"/>
      </w:rPr>
    </w:lvl>
  </w:abstractNum>
  <w:abstractNum w:abstractNumId="16" w15:restartNumberingAfterBreak="0">
    <w:nsid w:val="260B3DF9"/>
    <w:multiLevelType w:val="hybridMultilevel"/>
    <w:tmpl w:val="8F007A90"/>
    <w:lvl w:ilvl="0" w:tplc="04140001">
      <w:start w:val="1"/>
      <w:numFmt w:val="bullet"/>
      <w:lvlText w:val=""/>
      <w:lvlJc w:val="left"/>
      <w:pPr>
        <w:ind w:left="720" w:hanging="360"/>
      </w:pPr>
      <w:rPr>
        <w:rFonts w:ascii="Symbol" w:hAnsi="Symbol" w:hint="default"/>
      </w:rPr>
    </w:lvl>
    <w:lvl w:ilvl="1" w:tplc="04140001">
      <w:start w:val="1"/>
      <w:numFmt w:val="bullet"/>
      <w:lvlText w:val=""/>
      <w:lvlJc w:val="left"/>
      <w:pPr>
        <w:ind w:left="1440" w:hanging="360"/>
      </w:pPr>
      <w:rPr>
        <w:rFonts w:ascii="Symbol" w:hAnsi="Symbol" w:hint="default"/>
      </w:rPr>
    </w:lvl>
    <w:lvl w:ilvl="2" w:tplc="04140005">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7" w15:restartNumberingAfterBreak="0">
    <w:nsid w:val="2EFB05F0"/>
    <w:multiLevelType w:val="hybridMultilevel"/>
    <w:tmpl w:val="7D884A84"/>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8" w15:restartNumberingAfterBreak="0">
    <w:nsid w:val="30696ED3"/>
    <w:multiLevelType w:val="multilevel"/>
    <w:tmpl w:val="E5DA5E5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33126F8A"/>
    <w:multiLevelType w:val="multilevel"/>
    <w:tmpl w:val="AF9A3656"/>
    <w:lvl w:ilvl="0">
      <w:start w:val="1"/>
      <w:numFmt w:val="bullet"/>
      <w:lvlText w:val="o"/>
      <w:lvlJc w:val="left"/>
      <w:pPr>
        <w:tabs>
          <w:tab w:val="num" w:pos="720"/>
        </w:tabs>
        <w:ind w:left="720" w:hanging="360"/>
      </w:pPr>
      <w:rPr>
        <w:rFonts w:ascii="Courier New" w:hAnsi="Courier New" w:cs="Times New Roman"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o"/>
      <w:lvlJc w:val="left"/>
      <w:pPr>
        <w:tabs>
          <w:tab w:val="num" w:pos="2160"/>
        </w:tabs>
        <w:ind w:left="2160" w:hanging="360"/>
      </w:pPr>
      <w:rPr>
        <w:rFonts w:ascii="Courier New" w:hAnsi="Courier New" w:cs="Times New Roman" w:hint="default"/>
        <w:sz w:val="20"/>
      </w:rPr>
    </w:lvl>
    <w:lvl w:ilvl="3">
      <w:start w:val="1"/>
      <w:numFmt w:val="bullet"/>
      <w:lvlText w:val="o"/>
      <w:lvlJc w:val="left"/>
      <w:pPr>
        <w:tabs>
          <w:tab w:val="num" w:pos="2880"/>
        </w:tabs>
        <w:ind w:left="2880" w:hanging="360"/>
      </w:pPr>
      <w:rPr>
        <w:rFonts w:ascii="Courier New" w:hAnsi="Courier New" w:cs="Times New Roman" w:hint="default"/>
        <w:sz w:val="20"/>
      </w:rPr>
    </w:lvl>
    <w:lvl w:ilvl="4">
      <w:start w:val="1"/>
      <w:numFmt w:val="bullet"/>
      <w:lvlText w:val="o"/>
      <w:lvlJc w:val="left"/>
      <w:pPr>
        <w:tabs>
          <w:tab w:val="num" w:pos="3600"/>
        </w:tabs>
        <w:ind w:left="3600" w:hanging="360"/>
      </w:pPr>
      <w:rPr>
        <w:rFonts w:ascii="Courier New" w:hAnsi="Courier New" w:cs="Times New Roman" w:hint="default"/>
        <w:sz w:val="20"/>
      </w:rPr>
    </w:lvl>
    <w:lvl w:ilvl="5">
      <w:start w:val="1"/>
      <w:numFmt w:val="bullet"/>
      <w:lvlText w:val="o"/>
      <w:lvlJc w:val="left"/>
      <w:pPr>
        <w:tabs>
          <w:tab w:val="num" w:pos="4320"/>
        </w:tabs>
        <w:ind w:left="4320" w:hanging="360"/>
      </w:pPr>
      <w:rPr>
        <w:rFonts w:ascii="Courier New" w:hAnsi="Courier New" w:cs="Times New Roman" w:hint="default"/>
        <w:sz w:val="20"/>
      </w:rPr>
    </w:lvl>
    <w:lvl w:ilvl="6">
      <w:start w:val="1"/>
      <w:numFmt w:val="bullet"/>
      <w:lvlText w:val="o"/>
      <w:lvlJc w:val="left"/>
      <w:pPr>
        <w:tabs>
          <w:tab w:val="num" w:pos="5040"/>
        </w:tabs>
        <w:ind w:left="5040" w:hanging="360"/>
      </w:pPr>
      <w:rPr>
        <w:rFonts w:ascii="Courier New" w:hAnsi="Courier New" w:cs="Times New Roman" w:hint="default"/>
        <w:sz w:val="20"/>
      </w:rPr>
    </w:lvl>
    <w:lvl w:ilvl="7">
      <w:start w:val="1"/>
      <w:numFmt w:val="bullet"/>
      <w:lvlText w:val="o"/>
      <w:lvlJc w:val="left"/>
      <w:pPr>
        <w:tabs>
          <w:tab w:val="num" w:pos="5760"/>
        </w:tabs>
        <w:ind w:left="5760" w:hanging="360"/>
      </w:pPr>
      <w:rPr>
        <w:rFonts w:ascii="Courier New" w:hAnsi="Courier New" w:cs="Times New Roman" w:hint="default"/>
        <w:sz w:val="20"/>
      </w:rPr>
    </w:lvl>
    <w:lvl w:ilvl="8">
      <w:start w:val="1"/>
      <w:numFmt w:val="bullet"/>
      <w:lvlText w:val="o"/>
      <w:lvlJc w:val="left"/>
      <w:pPr>
        <w:tabs>
          <w:tab w:val="num" w:pos="6480"/>
        </w:tabs>
        <w:ind w:left="6480" w:hanging="360"/>
      </w:pPr>
      <w:rPr>
        <w:rFonts w:ascii="Courier New" w:hAnsi="Courier New" w:cs="Times New Roman" w:hint="default"/>
        <w:sz w:val="20"/>
      </w:rPr>
    </w:lvl>
  </w:abstractNum>
  <w:abstractNum w:abstractNumId="20" w15:restartNumberingAfterBreak="0">
    <w:nsid w:val="394D0581"/>
    <w:multiLevelType w:val="hybridMultilevel"/>
    <w:tmpl w:val="BBAC4C1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1" w15:restartNumberingAfterBreak="0">
    <w:nsid w:val="3B6304BB"/>
    <w:multiLevelType w:val="hybridMultilevel"/>
    <w:tmpl w:val="6F3E10F6"/>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2" w15:restartNumberingAfterBreak="0">
    <w:nsid w:val="3BDD55E4"/>
    <w:multiLevelType w:val="multilevel"/>
    <w:tmpl w:val="C4C2D324"/>
    <w:lvl w:ilvl="0">
      <w:start w:val="6"/>
      <w:numFmt w:val="decimal"/>
      <w:lvlText w:val="%1"/>
      <w:lvlJc w:val="left"/>
      <w:pPr>
        <w:ind w:left="580" w:hanging="580"/>
      </w:pPr>
      <w:rPr>
        <w:rFonts w:hint="default"/>
      </w:rPr>
    </w:lvl>
    <w:lvl w:ilvl="1">
      <w:start w:val="3"/>
      <w:numFmt w:val="decimal"/>
      <w:lvlText w:val="%1.%2"/>
      <w:lvlJc w:val="left"/>
      <w:pPr>
        <w:ind w:left="720" w:hanging="720"/>
      </w:pPr>
      <w:rPr>
        <w:rFonts w:hint="default"/>
      </w:rPr>
    </w:lvl>
    <w:lvl w:ilvl="2">
      <w:start w:val="2"/>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23" w15:restartNumberingAfterBreak="0">
    <w:nsid w:val="43196A77"/>
    <w:multiLevelType w:val="hybridMultilevel"/>
    <w:tmpl w:val="DFE88202"/>
    <w:lvl w:ilvl="0" w:tplc="04140003">
      <w:start w:val="1"/>
      <w:numFmt w:val="bullet"/>
      <w:lvlText w:val="o"/>
      <w:lvlJc w:val="left"/>
      <w:pPr>
        <w:ind w:left="1353" w:hanging="360"/>
      </w:pPr>
      <w:rPr>
        <w:rFonts w:ascii="Courier New" w:hAnsi="Courier New" w:cs="Courier New" w:hint="default"/>
      </w:rPr>
    </w:lvl>
    <w:lvl w:ilvl="1" w:tplc="04140003" w:tentative="1">
      <w:start w:val="1"/>
      <w:numFmt w:val="bullet"/>
      <w:lvlText w:val="o"/>
      <w:lvlJc w:val="left"/>
      <w:pPr>
        <w:ind w:left="2073" w:hanging="360"/>
      </w:pPr>
      <w:rPr>
        <w:rFonts w:ascii="Courier New" w:hAnsi="Courier New" w:cs="Courier New" w:hint="default"/>
      </w:rPr>
    </w:lvl>
    <w:lvl w:ilvl="2" w:tplc="04140005" w:tentative="1">
      <w:start w:val="1"/>
      <w:numFmt w:val="bullet"/>
      <w:lvlText w:val=""/>
      <w:lvlJc w:val="left"/>
      <w:pPr>
        <w:ind w:left="2793" w:hanging="360"/>
      </w:pPr>
      <w:rPr>
        <w:rFonts w:ascii="Wingdings" w:hAnsi="Wingdings" w:hint="default"/>
      </w:rPr>
    </w:lvl>
    <w:lvl w:ilvl="3" w:tplc="04140001" w:tentative="1">
      <w:start w:val="1"/>
      <w:numFmt w:val="bullet"/>
      <w:lvlText w:val=""/>
      <w:lvlJc w:val="left"/>
      <w:pPr>
        <w:ind w:left="3513" w:hanging="360"/>
      </w:pPr>
      <w:rPr>
        <w:rFonts w:ascii="Symbol" w:hAnsi="Symbol" w:hint="default"/>
      </w:rPr>
    </w:lvl>
    <w:lvl w:ilvl="4" w:tplc="04140003" w:tentative="1">
      <w:start w:val="1"/>
      <w:numFmt w:val="bullet"/>
      <w:lvlText w:val="o"/>
      <w:lvlJc w:val="left"/>
      <w:pPr>
        <w:ind w:left="4233" w:hanging="360"/>
      </w:pPr>
      <w:rPr>
        <w:rFonts w:ascii="Courier New" w:hAnsi="Courier New" w:cs="Courier New" w:hint="default"/>
      </w:rPr>
    </w:lvl>
    <w:lvl w:ilvl="5" w:tplc="04140005" w:tentative="1">
      <w:start w:val="1"/>
      <w:numFmt w:val="bullet"/>
      <w:lvlText w:val=""/>
      <w:lvlJc w:val="left"/>
      <w:pPr>
        <w:ind w:left="4953" w:hanging="360"/>
      </w:pPr>
      <w:rPr>
        <w:rFonts w:ascii="Wingdings" w:hAnsi="Wingdings" w:hint="default"/>
      </w:rPr>
    </w:lvl>
    <w:lvl w:ilvl="6" w:tplc="04140001" w:tentative="1">
      <w:start w:val="1"/>
      <w:numFmt w:val="bullet"/>
      <w:lvlText w:val=""/>
      <w:lvlJc w:val="left"/>
      <w:pPr>
        <w:ind w:left="5673" w:hanging="360"/>
      </w:pPr>
      <w:rPr>
        <w:rFonts w:ascii="Symbol" w:hAnsi="Symbol" w:hint="default"/>
      </w:rPr>
    </w:lvl>
    <w:lvl w:ilvl="7" w:tplc="04140003" w:tentative="1">
      <w:start w:val="1"/>
      <w:numFmt w:val="bullet"/>
      <w:lvlText w:val="o"/>
      <w:lvlJc w:val="left"/>
      <w:pPr>
        <w:ind w:left="6393" w:hanging="360"/>
      </w:pPr>
      <w:rPr>
        <w:rFonts w:ascii="Courier New" w:hAnsi="Courier New" w:cs="Courier New" w:hint="default"/>
      </w:rPr>
    </w:lvl>
    <w:lvl w:ilvl="8" w:tplc="04140005" w:tentative="1">
      <w:start w:val="1"/>
      <w:numFmt w:val="bullet"/>
      <w:lvlText w:val=""/>
      <w:lvlJc w:val="left"/>
      <w:pPr>
        <w:ind w:left="7113" w:hanging="360"/>
      </w:pPr>
      <w:rPr>
        <w:rFonts w:ascii="Wingdings" w:hAnsi="Wingdings" w:hint="default"/>
      </w:rPr>
    </w:lvl>
  </w:abstractNum>
  <w:abstractNum w:abstractNumId="24" w15:restartNumberingAfterBreak="0">
    <w:nsid w:val="4BF951EF"/>
    <w:multiLevelType w:val="hybridMultilevel"/>
    <w:tmpl w:val="2A64B20C"/>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5" w15:restartNumberingAfterBreak="0">
    <w:nsid w:val="4DCA7629"/>
    <w:multiLevelType w:val="multilevel"/>
    <w:tmpl w:val="57C8F878"/>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rPr>
        <w:b/>
        <w:sz w:val="24"/>
        <w:szCs w:val="28"/>
      </w:rPr>
    </w:lvl>
    <w:lvl w:ilvl="2">
      <w:start w:val="1"/>
      <w:numFmt w:val="decimal"/>
      <w:lvlText w:val="%1.%2.%3"/>
      <w:lvlJc w:val="left"/>
      <w:pPr>
        <w:tabs>
          <w:tab w:val="num" w:pos="720"/>
        </w:tabs>
        <w:ind w:left="720" w:hanging="720"/>
      </w:pPr>
      <w:rPr>
        <w:b/>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6" w15:restartNumberingAfterBreak="0">
    <w:nsid w:val="51DF1C52"/>
    <w:multiLevelType w:val="hybridMultilevel"/>
    <w:tmpl w:val="423094D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7" w15:restartNumberingAfterBreak="0">
    <w:nsid w:val="56D26FD6"/>
    <w:multiLevelType w:val="hybridMultilevel"/>
    <w:tmpl w:val="69EE48B2"/>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8" w15:restartNumberingAfterBreak="0">
    <w:nsid w:val="597365F6"/>
    <w:multiLevelType w:val="hybridMultilevel"/>
    <w:tmpl w:val="A03EFF4E"/>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9" w15:restartNumberingAfterBreak="0">
    <w:nsid w:val="5DFF57C1"/>
    <w:multiLevelType w:val="hybridMultilevel"/>
    <w:tmpl w:val="F552EFD6"/>
    <w:lvl w:ilvl="0" w:tplc="04140001">
      <w:start w:val="1"/>
      <w:numFmt w:val="bullet"/>
      <w:lvlText w:val=""/>
      <w:lvlJc w:val="left"/>
      <w:pPr>
        <w:tabs>
          <w:tab w:val="num" w:pos="720"/>
        </w:tabs>
        <w:ind w:left="720" w:hanging="360"/>
      </w:pPr>
      <w:rPr>
        <w:rFonts w:ascii="Symbol" w:hAnsi="Symbol" w:hint="default"/>
      </w:rPr>
    </w:lvl>
    <w:lvl w:ilvl="1" w:tplc="04140003">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1717ADF"/>
    <w:multiLevelType w:val="hybridMultilevel"/>
    <w:tmpl w:val="394A5B12"/>
    <w:lvl w:ilvl="0" w:tplc="04140001">
      <w:start w:val="1"/>
      <w:numFmt w:val="bullet"/>
      <w:lvlText w:val=""/>
      <w:lvlJc w:val="left"/>
      <w:pPr>
        <w:ind w:left="360" w:hanging="360"/>
      </w:pPr>
      <w:rPr>
        <w:rFonts w:ascii="Symbol" w:hAnsi="Symbol" w:hint="default"/>
      </w:rPr>
    </w:lvl>
    <w:lvl w:ilvl="1" w:tplc="04140003">
      <w:start w:val="1"/>
      <w:numFmt w:val="bullet"/>
      <w:lvlText w:val="o"/>
      <w:lvlJc w:val="left"/>
      <w:pPr>
        <w:ind w:left="1080" w:hanging="360"/>
      </w:pPr>
      <w:rPr>
        <w:rFonts w:ascii="Courier New" w:hAnsi="Courier New" w:cs="Times New Roman" w:hint="default"/>
      </w:rPr>
    </w:lvl>
    <w:lvl w:ilvl="2" w:tplc="04140005">
      <w:start w:val="1"/>
      <w:numFmt w:val="bullet"/>
      <w:lvlText w:val=""/>
      <w:lvlJc w:val="left"/>
      <w:pPr>
        <w:ind w:left="1800" w:hanging="360"/>
      </w:pPr>
      <w:rPr>
        <w:rFonts w:ascii="Wingdings" w:hAnsi="Wingdings" w:hint="default"/>
      </w:rPr>
    </w:lvl>
    <w:lvl w:ilvl="3" w:tplc="04140001">
      <w:start w:val="1"/>
      <w:numFmt w:val="bullet"/>
      <w:lvlText w:val=""/>
      <w:lvlJc w:val="left"/>
      <w:pPr>
        <w:ind w:left="2520" w:hanging="360"/>
      </w:pPr>
      <w:rPr>
        <w:rFonts w:ascii="Symbol" w:hAnsi="Symbol" w:hint="default"/>
      </w:rPr>
    </w:lvl>
    <w:lvl w:ilvl="4" w:tplc="04140003">
      <w:start w:val="1"/>
      <w:numFmt w:val="bullet"/>
      <w:lvlText w:val="o"/>
      <w:lvlJc w:val="left"/>
      <w:pPr>
        <w:ind w:left="3240" w:hanging="360"/>
      </w:pPr>
      <w:rPr>
        <w:rFonts w:ascii="Courier New" w:hAnsi="Courier New" w:cs="Times New Roman" w:hint="default"/>
      </w:rPr>
    </w:lvl>
    <w:lvl w:ilvl="5" w:tplc="04140005">
      <w:start w:val="1"/>
      <w:numFmt w:val="bullet"/>
      <w:lvlText w:val=""/>
      <w:lvlJc w:val="left"/>
      <w:pPr>
        <w:ind w:left="3960" w:hanging="360"/>
      </w:pPr>
      <w:rPr>
        <w:rFonts w:ascii="Wingdings" w:hAnsi="Wingdings" w:hint="default"/>
      </w:rPr>
    </w:lvl>
    <w:lvl w:ilvl="6" w:tplc="04140001">
      <w:start w:val="1"/>
      <w:numFmt w:val="bullet"/>
      <w:lvlText w:val=""/>
      <w:lvlJc w:val="left"/>
      <w:pPr>
        <w:ind w:left="4680" w:hanging="360"/>
      </w:pPr>
      <w:rPr>
        <w:rFonts w:ascii="Symbol" w:hAnsi="Symbol" w:hint="default"/>
      </w:rPr>
    </w:lvl>
    <w:lvl w:ilvl="7" w:tplc="04140003">
      <w:start w:val="1"/>
      <w:numFmt w:val="bullet"/>
      <w:lvlText w:val="o"/>
      <w:lvlJc w:val="left"/>
      <w:pPr>
        <w:ind w:left="5400" w:hanging="360"/>
      </w:pPr>
      <w:rPr>
        <w:rFonts w:ascii="Courier New" w:hAnsi="Courier New" w:cs="Times New Roman" w:hint="default"/>
      </w:rPr>
    </w:lvl>
    <w:lvl w:ilvl="8" w:tplc="04140005">
      <w:start w:val="1"/>
      <w:numFmt w:val="bullet"/>
      <w:lvlText w:val=""/>
      <w:lvlJc w:val="left"/>
      <w:pPr>
        <w:ind w:left="6120" w:hanging="360"/>
      </w:pPr>
      <w:rPr>
        <w:rFonts w:ascii="Wingdings" w:hAnsi="Wingdings" w:hint="default"/>
      </w:rPr>
    </w:lvl>
  </w:abstractNum>
  <w:abstractNum w:abstractNumId="31" w15:restartNumberingAfterBreak="0">
    <w:nsid w:val="62442643"/>
    <w:multiLevelType w:val="hybridMultilevel"/>
    <w:tmpl w:val="0EC89192"/>
    <w:lvl w:ilvl="0" w:tplc="04140001">
      <w:start w:val="1"/>
      <w:numFmt w:val="bullet"/>
      <w:lvlText w:val=""/>
      <w:lvlJc w:val="left"/>
      <w:pPr>
        <w:ind w:left="720" w:hanging="360"/>
      </w:pPr>
      <w:rPr>
        <w:rFonts w:ascii="Symbol" w:hAnsi="Symbol" w:hint="default"/>
      </w:rPr>
    </w:lvl>
    <w:lvl w:ilvl="1" w:tplc="04140001">
      <w:start w:val="1"/>
      <w:numFmt w:val="bullet"/>
      <w:lvlText w:val=""/>
      <w:lvlJc w:val="left"/>
      <w:pPr>
        <w:ind w:left="1440" w:hanging="360"/>
      </w:pPr>
      <w:rPr>
        <w:rFonts w:ascii="Symbol" w:hAnsi="Symbol" w:hint="default"/>
      </w:rPr>
    </w:lvl>
    <w:lvl w:ilvl="2" w:tplc="04140005">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2" w15:restartNumberingAfterBreak="0">
    <w:nsid w:val="68973C1D"/>
    <w:multiLevelType w:val="hybridMultilevel"/>
    <w:tmpl w:val="C792B96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3" w15:restartNumberingAfterBreak="0">
    <w:nsid w:val="6929074D"/>
    <w:multiLevelType w:val="hybridMultilevel"/>
    <w:tmpl w:val="432C398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4" w15:restartNumberingAfterBreak="0">
    <w:nsid w:val="706224EC"/>
    <w:multiLevelType w:val="hybridMultilevel"/>
    <w:tmpl w:val="73CE090A"/>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5" w15:restartNumberingAfterBreak="0">
    <w:nsid w:val="75C254EE"/>
    <w:multiLevelType w:val="multilevel"/>
    <w:tmpl w:val="FE26897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7645B5C3"/>
    <w:multiLevelType w:val="hybridMultilevel"/>
    <w:tmpl w:val="B622DB7E"/>
    <w:lvl w:ilvl="0" w:tplc="EDE028EA">
      <w:numFmt w:val="none"/>
      <w:lvlText w:val=""/>
      <w:lvlJc w:val="left"/>
      <w:pPr>
        <w:tabs>
          <w:tab w:val="num" w:pos="360"/>
        </w:tabs>
      </w:pPr>
    </w:lvl>
    <w:lvl w:ilvl="1" w:tplc="E3502EE2">
      <w:start w:val="1"/>
      <w:numFmt w:val="lowerLetter"/>
      <w:lvlText w:val="%2."/>
      <w:lvlJc w:val="left"/>
      <w:pPr>
        <w:ind w:left="1440" w:hanging="360"/>
      </w:pPr>
    </w:lvl>
    <w:lvl w:ilvl="2" w:tplc="002A999C">
      <w:start w:val="1"/>
      <w:numFmt w:val="lowerRoman"/>
      <w:lvlText w:val="%3."/>
      <w:lvlJc w:val="right"/>
      <w:pPr>
        <w:ind w:left="2160" w:hanging="180"/>
      </w:pPr>
    </w:lvl>
    <w:lvl w:ilvl="3" w:tplc="5B2877FC">
      <w:start w:val="1"/>
      <w:numFmt w:val="decimal"/>
      <w:lvlText w:val="%4."/>
      <w:lvlJc w:val="left"/>
      <w:pPr>
        <w:ind w:left="2880" w:hanging="360"/>
      </w:pPr>
    </w:lvl>
    <w:lvl w:ilvl="4" w:tplc="87404A46">
      <w:start w:val="1"/>
      <w:numFmt w:val="lowerLetter"/>
      <w:lvlText w:val="%5."/>
      <w:lvlJc w:val="left"/>
      <w:pPr>
        <w:ind w:left="3600" w:hanging="360"/>
      </w:pPr>
    </w:lvl>
    <w:lvl w:ilvl="5" w:tplc="D6DC3CEC">
      <w:start w:val="1"/>
      <w:numFmt w:val="lowerRoman"/>
      <w:lvlText w:val="%6."/>
      <w:lvlJc w:val="right"/>
      <w:pPr>
        <w:ind w:left="4320" w:hanging="180"/>
      </w:pPr>
    </w:lvl>
    <w:lvl w:ilvl="6" w:tplc="87BCC656">
      <w:start w:val="1"/>
      <w:numFmt w:val="decimal"/>
      <w:lvlText w:val="%7."/>
      <w:lvlJc w:val="left"/>
      <w:pPr>
        <w:ind w:left="5040" w:hanging="360"/>
      </w:pPr>
    </w:lvl>
    <w:lvl w:ilvl="7" w:tplc="5088E988">
      <w:start w:val="1"/>
      <w:numFmt w:val="lowerLetter"/>
      <w:lvlText w:val="%8."/>
      <w:lvlJc w:val="left"/>
      <w:pPr>
        <w:ind w:left="5760" w:hanging="360"/>
      </w:pPr>
    </w:lvl>
    <w:lvl w:ilvl="8" w:tplc="C3041F6C">
      <w:start w:val="1"/>
      <w:numFmt w:val="lowerRoman"/>
      <w:lvlText w:val="%9."/>
      <w:lvlJc w:val="right"/>
      <w:pPr>
        <w:ind w:left="6480" w:hanging="180"/>
      </w:pPr>
    </w:lvl>
  </w:abstractNum>
  <w:abstractNum w:abstractNumId="37" w15:restartNumberingAfterBreak="0">
    <w:nsid w:val="7791542E"/>
    <w:multiLevelType w:val="hybridMultilevel"/>
    <w:tmpl w:val="5BD2E230"/>
    <w:lvl w:ilvl="0" w:tplc="04140001">
      <w:start w:val="1"/>
      <w:numFmt w:val="bullet"/>
      <w:lvlText w:val=""/>
      <w:lvlJc w:val="left"/>
      <w:pPr>
        <w:tabs>
          <w:tab w:val="num" w:pos="720"/>
        </w:tabs>
        <w:ind w:left="720" w:hanging="360"/>
      </w:pPr>
      <w:rPr>
        <w:rFonts w:ascii="Symbol" w:hAnsi="Symbol" w:hint="default"/>
      </w:rPr>
    </w:lvl>
    <w:lvl w:ilvl="1" w:tplc="04140003">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7A24C82"/>
    <w:multiLevelType w:val="hybridMultilevel"/>
    <w:tmpl w:val="CDCEFA80"/>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9" w15:restartNumberingAfterBreak="0">
    <w:nsid w:val="77AD7FC7"/>
    <w:multiLevelType w:val="hybridMultilevel"/>
    <w:tmpl w:val="94506A42"/>
    <w:lvl w:ilvl="0" w:tplc="04140001">
      <w:start w:val="1"/>
      <w:numFmt w:val="bullet"/>
      <w:lvlText w:val=""/>
      <w:lvlJc w:val="left"/>
      <w:pPr>
        <w:ind w:left="720" w:hanging="360"/>
      </w:pPr>
      <w:rPr>
        <w:rFonts w:ascii="Symbol" w:hAnsi="Symbol" w:hint="default"/>
      </w:rPr>
    </w:lvl>
    <w:lvl w:ilvl="1" w:tplc="04140001">
      <w:start w:val="1"/>
      <w:numFmt w:val="bullet"/>
      <w:lvlText w:val=""/>
      <w:lvlJc w:val="left"/>
      <w:pPr>
        <w:ind w:left="1440" w:hanging="360"/>
      </w:pPr>
      <w:rPr>
        <w:rFonts w:ascii="Symbol" w:hAnsi="Symbol" w:hint="default"/>
      </w:rPr>
    </w:lvl>
    <w:lvl w:ilvl="2" w:tplc="04140005">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0" w15:restartNumberingAfterBreak="0">
    <w:nsid w:val="7EFA10BD"/>
    <w:multiLevelType w:val="hybridMultilevel"/>
    <w:tmpl w:val="BE2C397A"/>
    <w:lvl w:ilvl="0" w:tplc="04140001">
      <w:start w:val="1"/>
      <w:numFmt w:val="bullet"/>
      <w:lvlText w:val=""/>
      <w:lvlJc w:val="left"/>
      <w:pPr>
        <w:tabs>
          <w:tab w:val="num" w:pos="720"/>
        </w:tabs>
        <w:ind w:left="720" w:hanging="360"/>
      </w:pPr>
      <w:rPr>
        <w:rFonts w:ascii="Symbol" w:hAnsi="Symbol" w:hint="default"/>
      </w:rPr>
    </w:lvl>
    <w:lvl w:ilvl="1" w:tplc="04140001">
      <w:start w:val="1"/>
      <w:numFmt w:val="bullet"/>
      <w:lvlText w:val=""/>
      <w:lvlJc w:val="left"/>
      <w:pPr>
        <w:tabs>
          <w:tab w:val="num" w:pos="1440"/>
        </w:tabs>
        <w:ind w:left="1440" w:hanging="360"/>
      </w:pPr>
      <w:rPr>
        <w:rFonts w:ascii="Symbol" w:hAnsi="Symbol"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num w:numId="1">
    <w:abstractNumId w:val="36"/>
  </w:num>
  <w:num w:numId="2">
    <w:abstractNumId w:val="17"/>
  </w:num>
  <w:num w:numId="3">
    <w:abstractNumId w:val="25"/>
  </w:num>
  <w:num w:numId="4">
    <w:abstractNumId w:val="29"/>
  </w:num>
  <w:num w:numId="5">
    <w:abstractNumId w:val="5"/>
  </w:num>
  <w:num w:numId="6">
    <w:abstractNumId w:val="13"/>
  </w:num>
  <w:num w:numId="7">
    <w:abstractNumId w:val="6"/>
  </w:num>
  <w:num w:numId="8">
    <w:abstractNumId w:val="33"/>
  </w:num>
  <w:num w:numId="9">
    <w:abstractNumId w:val="30"/>
  </w:num>
  <w:num w:numId="10">
    <w:abstractNumId w:val="4"/>
  </w:num>
  <w:num w:numId="11">
    <w:abstractNumId w:val="37"/>
  </w:num>
  <w:num w:numId="12">
    <w:abstractNumId w:val="40"/>
  </w:num>
  <w:num w:numId="13">
    <w:abstractNumId w:val="21"/>
  </w:num>
  <w:num w:numId="14">
    <w:abstractNumId w:val="34"/>
  </w:num>
  <w:num w:numId="15">
    <w:abstractNumId w:val="24"/>
  </w:num>
  <w:num w:numId="16">
    <w:abstractNumId w:val="3"/>
  </w:num>
  <w:num w:numId="17">
    <w:abstractNumId w:val="0"/>
  </w:num>
  <w:num w:numId="18">
    <w:abstractNumId w:val="31"/>
  </w:num>
  <w:num w:numId="19">
    <w:abstractNumId w:val="2"/>
  </w:num>
  <w:num w:numId="20">
    <w:abstractNumId w:val="16"/>
  </w:num>
  <w:num w:numId="21">
    <w:abstractNumId w:val="1"/>
  </w:num>
  <w:num w:numId="22">
    <w:abstractNumId w:val="39"/>
  </w:num>
  <w:num w:numId="23">
    <w:abstractNumId w:val="8"/>
  </w:num>
  <w:num w:numId="24">
    <w:abstractNumId w:val="14"/>
  </w:num>
  <w:num w:numId="25">
    <w:abstractNumId w:val="20"/>
  </w:num>
  <w:num w:numId="26">
    <w:abstractNumId w:val="18"/>
  </w:num>
  <w:num w:numId="27">
    <w:abstractNumId w:val="10"/>
  </w:num>
  <w:num w:numId="28">
    <w:abstractNumId w:val="35"/>
  </w:num>
  <w:num w:numId="29">
    <w:abstractNumId w:val="19"/>
  </w:num>
  <w:num w:numId="30">
    <w:abstractNumId w:val="28"/>
  </w:num>
  <w:num w:numId="31">
    <w:abstractNumId w:val="27"/>
  </w:num>
  <w:num w:numId="32">
    <w:abstractNumId w:val="12"/>
  </w:num>
  <w:num w:numId="33">
    <w:abstractNumId w:val="26"/>
  </w:num>
  <w:num w:numId="34">
    <w:abstractNumId w:val="22"/>
  </w:num>
  <w:num w:numId="35">
    <w:abstractNumId w:val="15"/>
  </w:num>
  <w:num w:numId="36">
    <w:abstractNumId w:val="9"/>
  </w:num>
  <w:num w:numId="37">
    <w:abstractNumId w:val="7"/>
  </w:num>
  <w:num w:numId="38">
    <w:abstractNumId w:val="32"/>
  </w:num>
  <w:num w:numId="39">
    <w:abstractNumId w:val="11"/>
  </w:num>
  <w:num w:numId="40">
    <w:abstractNumId w:val="38"/>
  </w:num>
  <w:num w:numId="41">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TrueTypeFonts/>
  <w:hideSpellingErrors/>
  <w:hideGrammaticalErrors/>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08"/>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667E5"/>
    <w:rsid w:val="000119BE"/>
    <w:rsid w:val="00014F60"/>
    <w:rsid w:val="00021374"/>
    <w:rsid w:val="00021F86"/>
    <w:rsid w:val="000233EC"/>
    <w:rsid w:val="0004644E"/>
    <w:rsid w:val="000503CA"/>
    <w:rsid w:val="000538CB"/>
    <w:rsid w:val="00061585"/>
    <w:rsid w:val="000667E5"/>
    <w:rsid w:val="00070BFD"/>
    <w:rsid w:val="00071F4E"/>
    <w:rsid w:val="00087FAC"/>
    <w:rsid w:val="00095EC1"/>
    <w:rsid w:val="000A06B7"/>
    <w:rsid w:val="000A0EB1"/>
    <w:rsid w:val="000A1D73"/>
    <w:rsid w:val="000A2F6A"/>
    <w:rsid w:val="000B262B"/>
    <w:rsid w:val="000D0D6A"/>
    <w:rsid w:val="000D3B5F"/>
    <w:rsid w:val="000D6508"/>
    <w:rsid w:val="00114695"/>
    <w:rsid w:val="00121156"/>
    <w:rsid w:val="00137DB2"/>
    <w:rsid w:val="001500C9"/>
    <w:rsid w:val="001524A5"/>
    <w:rsid w:val="00164265"/>
    <w:rsid w:val="00186573"/>
    <w:rsid w:val="0019792F"/>
    <w:rsid w:val="001A42A8"/>
    <w:rsid w:val="001A621B"/>
    <w:rsid w:val="001B117F"/>
    <w:rsid w:val="001B7257"/>
    <w:rsid w:val="001C1C4E"/>
    <w:rsid w:val="001E02AC"/>
    <w:rsid w:val="001E13C5"/>
    <w:rsid w:val="001F112F"/>
    <w:rsid w:val="001F18CF"/>
    <w:rsid w:val="001F3BF3"/>
    <w:rsid w:val="00200482"/>
    <w:rsid w:val="00206140"/>
    <w:rsid w:val="00220021"/>
    <w:rsid w:val="00225D8A"/>
    <w:rsid w:val="0023687B"/>
    <w:rsid w:val="00247C22"/>
    <w:rsid w:val="0025699D"/>
    <w:rsid w:val="00281EB9"/>
    <w:rsid w:val="002832F3"/>
    <w:rsid w:val="00291016"/>
    <w:rsid w:val="002915BC"/>
    <w:rsid w:val="002A48BF"/>
    <w:rsid w:val="002A4DCB"/>
    <w:rsid w:val="002C2DE2"/>
    <w:rsid w:val="002C5FBD"/>
    <w:rsid w:val="002E052A"/>
    <w:rsid w:val="002E23F1"/>
    <w:rsid w:val="002E3185"/>
    <w:rsid w:val="002E52FF"/>
    <w:rsid w:val="002E623F"/>
    <w:rsid w:val="002F1AAC"/>
    <w:rsid w:val="002F1C8F"/>
    <w:rsid w:val="00306CBD"/>
    <w:rsid w:val="00312322"/>
    <w:rsid w:val="00313287"/>
    <w:rsid w:val="00316EDF"/>
    <w:rsid w:val="00325D57"/>
    <w:rsid w:val="003635F4"/>
    <w:rsid w:val="00367C9C"/>
    <w:rsid w:val="00374D28"/>
    <w:rsid w:val="00385A0B"/>
    <w:rsid w:val="003A285E"/>
    <w:rsid w:val="003C4846"/>
    <w:rsid w:val="003C5597"/>
    <w:rsid w:val="003D04CB"/>
    <w:rsid w:val="003F1AEA"/>
    <w:rsid w:val="004019CF"/>
    <w:rsid w:val="004060F1"/>
    <w:rsid w:val="00434AE7"/>
    <w:rsid w:val="00442E77"/>
    <w:rsid w:val="00466574"/>
    <w:rsid w:val="00471CC4"/>
    <w:rsid w:val="004752DA"/>
    <w:rsid w:val="004836DC"/>
    <w:rsid w:val="00483FE0"/>
    <w:rsid w:val="00484C59"/>
    <w:rsid w:val="00496932"/>
    <w:rsid w:val="004A136B"/>
    <w:rsid w:val="004A5835"/>
    <w:rsid w:val="004A59AA"/>
    <w:rsid w:val="004A7032"/>
    <w:rsid w:val="004B5743"/>
    <w:rsid w:val="004B6945"/>
    <w:rsid w:val="004C6117"/>
    <w:rsid w:val="004D19C5"/>
    <w:rsid w:val="004D2AD0"/>
    <w:rsid w:val="004D797A"/>
    <w:rsid w:val="004E6205"/>
    <w:rsid w:val="004E773C"/>
    <w:rsid w:val="004F188B"/>
    <w:rsid w:val="004F6119"/>
    <w:rsid w:val="00544193"/>
    <w:rsid w:val="0055183B"/>
    <w:rsid w:val="00556B52"/>
    <w:rsid w:val="00557054"/>
    <w:rsid w:val="00560D31"/>
    <w:rsid w:val="0056310E"/>
    <w:rsid w:val="00565464"/>
    <w:rsid w:val="00565895"/>
    <w:rsid w:val="00567104"/>
    <w:rsid w:val="0057006B"/>
    <w:rsid w:val="00573D45"/>
    <w:rsid w:val="005812E4"/>
    <w:rsid w:val="00595FDC"/>
    <w:rsid w:val="005966E4"/>
    <w:rsid w:val="005A1864"/>
    <w:rsid w:val="005A4215"/>
    <w:rsid w:val="005B23F5"/>
    <w:rsid w:val="005B48A4"/>
    <w:rsid w:val="005C70CD"/>
    <w:rsid w:val="005C7655"/>
    <w:rsid w:val="005D093C"/>
    <w:rsid w:val="005D547C"/>
    <w:rsid w:val="005D6728"/>
    <w:rsid w:val="005E1795"/>
    <w:rsid w:val="005E3FDF"/>
    <w:rsid w:val="005E5EC5"/>
    <w:rsid w:val="005F591D"/>
    <w:rsid w:val="00602BDB"/>
    <w:rsid w:val="00605C1F"/>
    <w:rsid w:val="0062620D"/>
    <w:rsid w:val="00626422"/>
    <w:rsid w:val="00634AD1"/>
    <w:rsid w:val="006370ED"/>
    <w:rsid w:val="00637910"/>
    <w:rsid w:val="00650D94"/>
    <w:rsid w:val="00651A78"/>
    <w:rsid w:val="00661BCB"/>
    <w:rsid w:val="00664292"/>
    <w:rsid w:val="006848D9"/>
    <w:rsid w:val="006B64BD"/>
    <w:rsid w:val="006C07B3"/>
    <w:rsid w:val="006C42D7"/>
    <w:rsid w:val="006E006E"/>
    <w:rsid w:val="006E56D7"/>
    <w:rsid w:val="006F743B"/>
    <w:rsid w:val="00701BA2"/>
    <w:rsid w:val="0072274F"/>
    <w:rsid w:val="00727D7C"/>
    <w:rsid w:val="0073580E"/>
    <w:rsid w:val="00740E3D"/>
    <w:rsid w:val="00743F5C"/>
    <w:rsid w:val="00752B01"/>
    <w:rsid w:val="00767D7F"/>
    <w:rsid w:val="0078762B"/>
    <w:rsid w:val="00793A75"/>
    <w:rsid w:val="007A2353"/>
    <w:rsid w:val="007B3E8E"/>
    <w:rsid w:val="007D1113"/>
    <w:rsid w:val="007D4BA0"/>
    <w:rsid w:val="007E4B0D"/>
    <w:rsid w:val="007F2274"/>
    <w:rsid w:val="007F7013"/>
    <w:rsid w:val="008164BA"/>
    <w:rsid w:val="00824CBD"/>
    <w:rsid w:val="00824DCA"/>
    <w:rsid w:val="008572CD"/>
    <w:rsid w:val="008A5347"/>
    <w:rsid w:val="008A534E"/>
    <w:rsid w:val="008C683E"/>
    <w:rsid w:val="008D5723"/>
    <w:rsid w:val="008E036B"/>
    <w:rsid w:val="008E7DF9"/>
    <w:rsid w:val="0090769C"/>
    <w:rsid w:val="009413C8"/>
    <w:rsid w:val="0094532E"/>
    <w:rsid w:val="00957993"/>
    <w:rsid w:val="00970A18"/>
    <w:rsid w:val="009927FD"/>
    <w:rsid w:val="00992A40"/>
    <w:rsid w:val="009B0054"/>
    <w:rsid w:val="009B5CE3"/>
    <w:rsid w:val="009B5F05"/>
    <w:rsid w:val="009C42CA"/>
    <w:rsid w:val="009C5EB2"/>
    <w:rsid w:val="009E037D"/>
    <w:rsid w:val="009E6288"/>
    <w:rsid w:val="00A0208E"/>
    <w:rsid w:val="00A1036F"/>
    <w:rsid w:val="00A22F18"/>
    <w:rsid w:val="00A25273"/>
    <w:rsid w:val="00A32DF7"/>
    <w:rsid w:val="00A35BD9"/>
    <w:rsid w:val="00A6160E"/>
    <w:rsid w:val="00A63656"/>
    <w:rsid w:val="00A67238"/>
    <w:rsid w:val="00AA100D"/>
    <w:rsid w:val="00AA65FC"/>
    <w:rsid w:val="00AB1E23"/>
    <w:rsid w:val="00AD0995"/>
    <w:rsid w:val="00AD2C64"/>
    <w:rsid w:val="00AE2859"/>
    <w:rsid w:val="00AE688D"/>
    <w:rsid w:val="00B01929"/>
    <w:rsid w:val="00B10DAE"/>
    <w:rsid w:val="00B46D59"/>
    <w:rsid w:val="00B62A16"/>
    <w:rsid w:val="00B63F2D"/>
    <w:rsid w:val="00B75104"/>
    <w:rsid w:val="00B75920"/>
    <w:rsid w:val="00B9070D"/>
    <w:rsid w:val="00B9688F"/>
    <w:rsid w:val="00BB0B35"/>
    <w:rsid w:val="00BB52C1"/>
    <w:rsid w:val="00BC3765"/>
    <w:rsid w:val="00BD2867"/>
    <w:rsid w:val="00BD2A0D"/>
    <w:rsid w:val="00BD46CE"/>
    <w:rsid w:val="00BD6A60"/>
    <w:rsid w:val="00BD6D9B"/>
    <w:rsid w:val="00BE014D"/>
    <w:rsid w:val="00BF0B16"/>
    <w:rsid w:val="00BF1321"/>
    <w:rsid w:val="00C03FFA"/>
    <w:rsid w:val="00C23880"/>
    <w:rsid w:val="00C3116A"/>
    <w:rsid w:val="00C349C0"/>
    <w:rsid w:val="00C34D94"/>
    <w:rsid w:val="00C46102"/>
    <w:rsid w:val="00C51925"/>
    <w:rsid w:val="00C54B6C"/>
    <w:rsid w:val="00C56B87"/>
    <w:rsid w:val="00C63AED"/>
    <w:rsid w:val="00C67E19"/>
    <w:rsid w:val="00C74981"/>
    <w:rsid w:val="00C86568"/>
    <w:rsid w:val="00C94987"/>
    <w:rsid w:val="00CD39DD"/>
    <w:rsid w:val="00CD7355"/>
    <w:rsid w:val="00CF38DB"/>
    <w:rsid w:val="00CF3C9A"/>
    <w:rsid w:val="00D01BB2"/>
    <w:rsid w:val="00D1276E"/>
    <w:rsid w:val="00D15591"/>
    <w:rsid w:val="00D3395E"/>
    <w:rsid w:val="00D42D45"/>
    <w:rsid w:val="00D44A50"/>
    <w:rsid w:val="00D64025"/>
    <w:rsid w:val="00D813B4"/>
    <w:rsid w:val="00D8326C"/>
    <w:rsid w:val="00D856F0"/>
    <w:rsid w:val="00D92577"/>
    <w:rsid w:val="00D954A5"/>
    <w:rsid w:val="00DB7256"/>
    <w:rsid w:val="00DC2F8D"/>
    <w:rsid w:val="00DC3FF6"/>
    <w:rsid w:val="00DE28B1"/>
    <w:rsid w:val="00DF1627"/>
    <w:rsid w:val="00DF5D53"/>
    <w:rsid w:val="00E102EA"/>
    <w:rsid w:val="00E11816"/>
    <w:rsid w:val="00E15D3C"/>
    <w:rsid w:val="00E31D1E"/>
    <w:rsid w:val="00E3511F"/>
    <w:rsid w:val="00E44A92"/>
    <w:rsid w:val="00E4638B"/>
    <w:rsid w:val="00E51F3C"/>
    <w:rsid w:val="00E542B7"/>
    <w:rsid w:val="00E71606"/>
    <w:rsid w:val="00E80611"/>
    <w:rsid w:val="00E95E2B"/>
    <w:rsid w:val="00EA33FE"/>
    <w:rsid w:val="00EA79F0"/>
    <w:rsid w:val="00EB2684"/>
    <w:rsid w:val="00EC3DC9"/>
    <w:rsid w:val="00EC547B"/>
    <w:rsid w:val="00ED098B"/>
    <w:rsid w:val="00EE502D"/>
    <w:rsid w:val="00F2454B"/>
    <w:rsid w:val="00F330CC"/>
    <w:rsid w:val="00F33166"/>
    <w:rsid w:val="00F37794"/>
    <w:rsid w:val="00F428AC"/>
    <w:rsid w:val="00F509C3"/>
    <w:rsid w:val="00FA2C72"/>
    <w:rsid w:val="00FA5C76"/>
    <w:rsid w:val="00FB5530"/>
    <w:rsid w:val="00FB6959"/>
    <w:rsid w:val="00FC72AE"/>
    <w:rsid w:val="00FD7882"/>
    <w:rsid w:val="00FF0F2E"/>
    <w:rsid w:val="036B18C2"/>
    <w:rsid w:val="04D29A03"/>
    <w:rsid w:val="056611B9"/>
    <w:rsid w:val="056BA97F"/>
    <w:rsid w:val="06A82BA7"/>
    <w:rsid w:val="070048A4"/>
    <w:rsid w:val="096F36D0"/>
    <w:rsid w:val="0A33C9C3"/>
    <w:rsid w:val="0A90B9C1"/>
    <w:rsid w:val="0B13268D"/>
    <w:rsid w:val="0D0B1534"/>
    <w:rsid w:val="0D20BD4C"/>
    <w:rsid w:val="0D21783F"/>
    <w:rsid w:val="0DBB1028"/>
    <w:rsid w:val="0DE07B2E"/>
    <w:rsid w:val="0E2DCB1C"/>
    <w:rsid w:val="0E9AAAB9"/>
    <w:rsid w:val="114A21B4"/>
    <w:rsid w:val="11AB00B8"/>
    <w:rsid w:val="120AE1C9"/>
    <w:rsid w:val="128E814B"/>
    <w:rsid w:val="13A55A7D"/>
    <w:rsid w:val="13E44041"/>
    <w:rsid w:val="150DAA86"/>
    <w:rsid w:val="153AA4C3"/>
    <w:rsid w:val="163DF571"/>
    <w:rsid w:val="16C0CAD4"/>
    <w:rsid w:val="17BF14A0"/>
    <w:rsid w:val="1824C4E9"/>
    <w:rsid w:val="185FCCFB"/>
    <w:rsid w:val="18CAD8CD"/>
    <w:rsid w:val="18D46387"/>
    <w:rsid w:val="191952A9"/>
    <w:rsid w:val="1956844B"/>
    <w:rsid w:val="1A8EFB84"/>
    <w:rsid w:val="1C277828"/>
    <w:rsid w:val="1CE7693D"/>
    <w:rsid w:val="1DC47F53"/>
    <w:rsid w:val="1DCEC4F1"/>
    <w:rsid w:val="1EDD8DFF"/>
    <w:rsid w:val="1F3A445A"/>
    <w:rsid w:val="1F6B5633"/>
    <w:rsid w:val="2162C520"/>
    <w:rsid w:val="21E66A5F"/>
    <w:rsid w:val="21F12F0E"/>
    <w:rsid w:val="2247316D"/>
    <w:rsid w:val="226D78A6"/>
    <w:rsid w:val="232E6ABA"/>
    <w:rsid w:val="23B7FF38"/>
    <w:rsid w:val="245B3A83"/>
    <w:rsid w:val="24723DBC"/>
    <w:rsid w:val="25285A67"/>
    <w:rsid w:val="25704434"/>
    <w:rsid w:val="26EA3FAB"/>
    <w:rsid w:val="28DB45B3"/>
    <w:rsid w:val="2A8B1277"/>
    <w:rsid w:val="2A8C1A29"/>
    <w:rsid w:val="2AB153AA"/>
    <w:rsid w:val="2ABF17F8"/>
    <w:rsid w:val="2B86F612"/>
    <w:rsid w:val="2B90653F"/>
    <w:rsid w:val="2B9D2917"/>
    <w:rsid w:val="2C9648FB"/>
    <w:rsid w:val="2D4DDF17"/>
    <w:rsid w:val="2DF27ED5"/>
    <w:rsid w:val="2E55B8D1"/>
    <w:rsid w:val="2EA3EE40"/>
    <w:rsid w:val="2F1304AC"/>
    <w:rsid w:val="2F47C4B0"/>
    <w:rsid w:val="3141DABC"/>
    <w:rsid w:val="31F12DB4"/>
    <w:rsid w:val="3251135A"/>
    <w:rsid w:val="33A0EF35"/>
    <w:rsid w:val="33F6D0B1"/>
    <w:rsid w:val="347B1182"/>
    <w:rsid w:val="3510827E"/>
    <w:rsid w:val="36FAD09B"/>
    <w:rsid w:val="37C0C72A"/>
    <w:rsid w:val="37D4655E"/>
    <w:rsid w:val="37D6254E"/>
    <w:rsid w:val="38166945"/>
    <w:rsid w:val="38215B0C"/>
    <w:rsid w:val="38BE14AA"/>
    <w:rsid w:val="39D72C78"/>
    <w:rsid w:val="3AF7739A"/>
    <w:rsid w:val="3CC3CED4"/>
    <w:rsid w:val="3E760654"/>
    <w:rsid w:val="3EA1C783"/>
    <w:rsid w:val="3EDCA824"/>
    <w:rsid w:val="3FBFFB0D"/>
    <w:rsid w:val="4007E4DA"/>
    <w:rsid w:val="4086C07E"/>
    <w:rsid w:val="4118654B"/>
    <w:rsid w:val="4372E659"/>
    <w:rsid w:val="441E9040"/>
    <w:rsid w:val="44627BD4"/>
    <w:rsid w:val="4647AF97"/>
    <w:rsid w:val="4738CB68"/>
    <w:rsid w:val="478E25EB"/>
    <w:rsid w:val="47BCCE45"/>
    <w:rsid w:val="47D6825A"/>
    <w:rsid w:val="486A6C7C"/>
    <w:rsid w:val="489CDDB3"/>
    <w:rsid w:val="48D2B8D7"/>
    <w:rsid w:val="48DE4D70"/>
    <w:rsid w:val="49119D14"/>
    <w:rsid w:val="4929D3EA"/>
    <w:rsid w:val="4985EE6A"/>
    <w:rsid w:val="499B7B8E"/>
    <w:rsid w:val="4AE1F010"/>
    <w:rsid w:val="4B2BD760"/>
    <w:rsid w:val="4C5E49B8"/>
    <w:rsid w:val="4C8A1178"/>
    <w:rsid w:val="4CFA01D0"/>
    <w:rsid w:val="4D0DC51C"/>
    <w:rsid w:val="4DBC6FEC"/>
    <w:rsid w:val="4DCC0ED8"/>
    <w:rsid w:val="4DDDBFF6"/>
    <w:rsid w:val="4DF035BD"/>
    <w:rsid w:val="4DF4BC4F"/>
    <w:rsid w:val="4F086BB4"/>
    <w:rsid w:val="4F59DD30"/>
    <w:rsid w:val="4F7FED11"/>
    <w:rsid w:val="4F831AC7"/>
    <w:rsid w:val="4FF9B57C"/>
    <w:rsid w:val="501CF7AC"/>
    <w:rsid w:val="50E0AC47"/>
    <w:rsid w:val="51725260"/>
    <w:rsid w:val="525E5952"/>
    <w:rsid w:val="52B78DD3"/>
    <w:rsid w:val="54A973C0"/>
    <w:rsid w:val="550D600C"/>
    <w:rsid w:val="5522E62F"/>
    <w:rsid w:val="56AB0F58"/>
    <w:rsid w:val="56DC94CE"/>
    <w:rsid w:val="57C5CFED"/>
    <w:rsid w:val="587EC1E9"/>
    <w:rsid w:val="5A3A3297"/>
    <w:rsid w:val="5A3ED75D"/>
    <w:rsid w:val="5BD64724"/>
    <w:rsid w:val="5E5D2ACD"/>
    <w:rsid w:val="604EC2A3"/>
    <w:rsid w:val="614AE7FE"/>
    <w:rsid w:val="61698DD0"/>
    <w:rsid w:val="616F1D76"/>
    <w:rsid w:val="61854A88"/>
    <w:rsid w:val="6255CAB2"/>
    <w:rsid w:val="62A5D12D"/>
    <w:rsid w:val="6357215D"/>
    <w:rsid w:val="635CB9F4"/>
    <w:rsid w:val="6397BC8C"/>
    <w:rsid w:val="66CE7336"/>
    <w:rsid w:val="6941B5B3"/>
    <w:rsid w:val="696261D5"/>
    <w:rsid w:val="69832C37"/>
    <w:rsid w:val="69CB8D9C"/>
    <w:rsid w:val="6B439C00"/>
    <w:rsid w:val="6DFF296D"/>
    <w:rsid w:val="6E1E1794"/>
    <w:rsid w:val="6E62D5E5"/>
    <w:rsid w:val="70322400"/>
    <w:rsid w:val="71D3D4CA"/>
    <w:rsid w:val="72203EF1"/>
    <w:rsid w:val="735AB190"/>
    <w:rsid w:val="74D24A7D"/>
    <w:rsid w:val="76474D96"/>
    <w:rsid w:val="76F140CA"/>
    <w:rsid w:val="7776C54D"/>
    <w:rsid w:val="788BB737"/>
    <w:rsid w:val="78CF1D5A"/>
    <w:rsid w:val="7A8E6850"/>
    <w:rsid w:val="7AEE2E05"/>
    <w:rsid w:val="7B283090"/>
    <w:rsid w:val="7C9F833E"/>
    <w:rsid w:val="7D46341A"/>
    <w:rsid w:val="7DAB9400"/>
    <w:rsid w:val="7DFA622B"/>
    <w:rsid w:val="7E1E9FF7"/>
    <w:rsid w:val="7E5FD152"/>
    <w:rsid w:val="7EFA5665"/>
    <w:rsid w:val="7F14F5F9"/>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472DF043"/>
  <w15:docId w15:val="{9A9EB69B-AEF7-47CB-8D67-8710114DD1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qFormat="1"/>
    <w:lsdException w:name="heading 4" w:semiHidden="1" w:uiPriority="9" w:qFormat="1"/>
    <w:lsdException w:name="heading 5" w:semiHidden="1" w:uiPriority="9"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D7882"/>
    <w:pPr>
      <w:spacing w:after="280" w:line="264" w:lineRule="auto"/>
    </w:pPr>
    <w:rPr>
      <w:sz w:val="20"/>
    </w:rPr>
  </w:style>
  <w:style w:type="paragraph" w:styleId="Overskrift1">
    <w:name w:val="heading 1"/>
    <w:basedOn w:val="Normal"/>
    <w:next w:val="Normal"/>
    <w:link w:val="Overskrift1Tegn"/>
    <w:uiPriority w:val="9"/>
    <w:qFormat/>
    <w:rsid w:val="001F112F"/>
    <w:pPr>
      <w:keepNext/>
      <w:keepLines/>
      <w:spacing w:after="120" w:line="240" w:lineRule="auto"/>
      <w:outlineLvl w:val="0"/>
    </w:pPr>
    <w:rPr>
      <w:rFonts w:asciiTheme="majorHAnsi" w:eastAsiaTheme="majorEastAsia" w:hAnsiTheme="majorHAnsi" w:cstheme="majorBidi"/>
      <w:color w:val="2A2859" w:themeColor="text2"/>
      <w:sz w:val="28"/>
      <w:szCs w:val="32"/>
    </w:rPr>
  </w:style>
  <w:style w:type="paragraph" w:styleId="Overskrift2">
    <w:name w:val="heading 2"/>
    <w:basedOn w:val="Normal"/>
    <w:next w:val="Normal"/>
    <w:link w:val="Overskrift2Tegn"/>
    <w:uiPriority w:val="9"/>
    <w:qFormat/>
    <w:rsid w:val="006E006E"/>
    <w:pPr>
      <w:keepNext/>
      <w:keepLines/>
      <w:spacing w:after="0"/>
      <w:outlineLvl w:val="1"/>
    </w:pPr>
    <w:rPr>
      <w:rFonts w:asciiTheme="majorHAnsi" w:eastAsiaTheme="majorEastAsia" w:hAnsiTheme="majorHAnsi" w:cstheme="majorBidi"/>
      <w:b/>
      <w:color w:val="000000" w:themeColor="text1"/>
      <w:szCs w:val="26"/>
    </w:rPr>
  </w:style>
  <w:style w:type="paragraph" w:styleId="Overskrift3">
    <w:name w:val="heading 3"/>
    <w:basedOn w:val="Normal"/>
    <w:next w:val="Normal"/>
    <w:link w:val="Overskrift3Tegn"/>
    <w:uiPriority w:val="99"/>
    <w:qFormat/>
    <w:rsid w:val="000667E5"/>
    <w:pPr>
      <w:keepNext/>
      <w:keepLines/>
      <w:spacing w:before="40" w:after="0"/>
      <w:outlineLvl w:val="2"/>
    </w:pPr>
    <w:rPr>
      <w:rFonts w:asciiTheme="majorHAnsi" w:eastAsiaTheme="majorEastAsia" w:hAnsiTheme="majorHAnsi" w:cstheme="majorBidi"/>
      <w:color w:val="012522" w:themeColor="accent1" w:themeShade="7F"/>
      <w:sz w:val="24"/>
      <w:szCs w:val="24"/>
    </w:rPr>
  </w:style>
  <w:style w:type="paragraph" w:styleId="Overskrift4">
    <w:name w:val="heading 4"/>
    <w:basedOn w:val="Normal"/>
    <w:next w:val="Normal"/>
    <w:link w:val="Overskrift4Tegn"/>
    <w:uiPriority w:val="9"/>
    <w:qFormat/>
    <w:rsid w:val="000667E5"/>
    <w:pPr>
      <w:keepNext/>
      <w:tabs>
        <w:tab w:val="num" w:pos="864"/>
      </w:tabs>
      <w:spacing w:after="0" w:line="240" w:lineRule="auto"/>
      <w:ind w:left="864" w:hanging="864"/>
      <w:outlineLvl w:val="3"/>
    </w:pPr>
    <w:rPr>
      <w:rFonts w:ascii="Times New Roman" w:eastAsia="Times New Roman" w:hAnsi="Times New Roman" w:cs="Times New Roman"/>
      <w:b/>
      <w:bCs/>
      <w:sz w:val="24"/>
      <w:szCs w:val="24"/>
      <w:lang w:eastAsia="nb-NO"/>
    </w:rPr>
  </w:style>
  <w:style w:type="paragraph" w:styleId="Overskrift5">
    <w:name w:val="heading 5"/>
    <w:basedOn w:val="Normal"/>
    <w:next w:val="Normal"/>
    <w:link w:val="Overskrift5Tegn"/>
    <w:uiPriority w:val="9"/>
    <w:qFormat/>
    <w:rsid w:val="000667E5"/>
    <w:pPr>
      <w:tabs>
        <w:tab w:val="num" w:pos="1008"/>
      </w:tabs>
      <w:spacing w:before="240" w:after="60" w:line="240" w:lineRule="auto"/>
      <w:ind w:left="1008" w:hanging="1008"/>
      <w:outlineLvl w:val="4"/>
    </w:pPr>
    <w:rPr>
      <w:rFonts w:ascii="Times New Roman" w:eastAsia="Times New Roman" w:hAnsi="Times New Roman" w:cs="Times New Roman"/>
      <w:b/>
      <w:bCs/>
      <w:i/>
      <w:iCs/>
      <w:sz w:val="26"/>
      <w:szCs w:val="26"/>
      <w:lang w:eastAsia="nb-NO"/>
    </w:rPr>
  </w:style>
  <w:style w:type="paragraph" w:styleId="Overskrift6">
    <w:name w:val="heading 6"/>
    <w:basedOn w:val="Normal"/>
    <w:next w:val="Normal"/>
    <w:link w:val="Overskrift6Tegn"/>
    <w:uiPriority w:val="9"/>
    <w:qFormat/>
    <w:rsid w:val="000667E5"/>
    <w:pPr>
      <w:tabs>
        <w:tab w:val="num" w:pos="1152"/>
      </w:tabs>
      <w:spacing w:before="240" w:after="60" w:line="240" w:lineRule="auto"/>
      <w:ind w:left="1152" w:hanging="1152"/>
      <w:outlineLvl w:val="5"/>
    </w:pPr>
    <w:rPr>
      <w:rFonts w:ascii="Times New Roman" w:eastAsia="Times New Roman" w:hAnsi="Times New Roman" w:cs="Times New Roman"/>
      <w:b/>
      <w:bCs/>
      <w:sz w:val="22"/>
      <w:lang w:eastAsia="nb-NO"/>
    </w:rPr>
  </w:style>
  <w:style w:type="paragraph" w:styleId="Overskrift7">
    <w:name w:val="heading 7"/>
    <w:basedOn w:val="Normal"/>
    <w:next w:val="Normal"/>
    <w:link w:val="Overskrift7Tegn"/>
    <w:uiPriority w:val="9"/>
    <w:qFormat/>
    <w:rsid w:val="000667E5"/>
    <w:pPr>
      <w:tabs>
        <w:tab w:val="num" w:pos="1296"/>
      </w:tabs>
      <w:spacing w:before="240" w:after="60" w:line="240" w:lineRule="auto"/>
      <w:ind w:left="1296" w:hanging="1296"/>
      <w:outlineLvl w:val="6"/>
    </w:pPr>
    <w:rPr>
      <w:rFonts w:ascii="Times New Roman" w:eastAsia="Times New Roman" w:hAnsi="Times New Roman" w:cs="Times New Roman"/>
      <w:sz w:val="24"/>
      <w:szCs w:val="24"/>
      <w:lang w:eastAsia="nb-NO"/>
    </w:rPr>
  </w:style>
  <w:style w:type="paragraph" w:styleId="Overskrift8">
    <w:name w:val="heading 8"/>
    <w:basedOn w:val="Normal"/>
    <w:next w:val="Normal"/>
    <w:link w:val="Overskrift8Tegn"/>
    <w:uiPriority w:val="9"/>
    <w:qFormat/>
    <w:rsid w:val="000667E5"/>
    <w:pPr>
      <w:tabs>
        <w:tab w:val="num" w:pos="1440"/>
      </w:tabs>
      <w:spacing w:before="240" w:after="60" w:line="240" w:lineRule="auto"/>
      <w:ind w:left="1440" w:hanging="1440"/>
      <w:outlineLvl w:val="7"/>
    </w:pPr>
    <w:rPr>
      <w:rFonts w:ascii="Times New Roman" w:eastAsia="Times New Roman" w:hAnsi="Times New Roman" w:cs="Times New Roman"/>
      <w:i/>
      <w:iCs/>
      <w:sz w:val="24"/>
      <w:szCs w:val="24"/>
      <w:lang w:eastAsia="nb-NO"/>
    </w:rPr>
  </w:style>
  <w:style w:type="paragraph" w:styleId="Overskrift9">
    <w:name w:val="heading 9"/>
    <w:basedOn w:val="Normal"/>
    <w:next w:val="Normal"/>
    <w:link w:val="Overskrift9Tegn"/>
    <w:uiPriority w:val="9"/>
    <w:qFormat/>
    <w:rsid w:val="000667E5"/>
    <w:pPr>
      <w:tabs>
        <w:tab w:val="num" w:pos="1584"/>
      </w:tabs>
      <w:spacing w:before="240" w:after="60" w:line="240" w:lineRule="auto"/>
      <w:ind w:left="1584" w:hanging="1584"/>
      <w:outlineLvl w:val="8"/>
    </w:pPr>
    <w:rPr>
      <w:rFonts w:ascii="Arial" w:eastAsia="Times New Roman" w:hAnsi="Arial" w:cs="Arial"/>
      <w:sz w:val="22"/>
      <w:lang w:eastAsia="nb-NO"/>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sid w:val="00FD7882"/>
    <w:rPr>
      <w:rFonts w:asciiTheme="majorHAnsi" w:eastAsiaTheme="majorEastAsia" w:hAnsiTheme="majorHAnsi" w:cstheme="majorBidi"/>
      <w:color w:val="2A2859" w:themeColor="text2"/>
      <w:sz w:val="28"/>
      <w:szCs w:val="32"/>
    </w:rPr>
  </w:style>
  <w:style w:type="table" w:styleId="Tabellrutenett">
    <w:name w:val="Table Grid"/>
    <w:basedOn w:val="Vanligtabell"/>
    <w:uiPriority w:val="39"/>
    <w:rsid w:val="00C519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pptekst">
    <w:name w:val="header"/>
    <w:basedOn w:val="Normal"/>
    <w:link w:val="TopptekstTegn"/>
    <w:uiPriority w:val="99"/>
    <w:semiHidden/>
    <w:rsid w:val="005D093C"/>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semiHidden/>
    <w:rsid w:val="00FD7882"/>
    <w:rPr>
      <w:sz w:val="20"/>
    </w:rPr>
  </w:style>
  <w:style w:type="paragraph" w:styleId="Bunntekst">
    <w:name w:val="footer"/>
    <w:basedOn w:val="Normal"/>
    <w:link w:val="BunntekstTegn"/>
    <w:uiPriority w:val="99"/>
    <w:rsid w:val="005D093C"/>
    <w:pPr>
      <w:tabs>
        <w:tab w:val="center" w:pos="4536"/>
        <w:tab w:val="right" w:pos="9072"/>
      </w:tabs>
      <w:spacing w:after="0" w:line="240" w:lineRule="auto"/>
    </w:pPr>
    <w:rPr>
      <w:color w:val="2A2859" w:themeColor="text2"/>
      <w:sz w:val="16"/>
    </w:rPr>
  </w:style>
  <w:style w:type="character" w:customStyle="1" w:styleId="BunntekstTegn">
    <w:name w:val="Bunntekst Tegn"/>
    <w:basedOn w:val="Standardskriftforavsnitt"/>
    <w:link w:val="Bunntekst"/>
    <w:uiPriority w:val="99"/>
    <w:rsid w:val="00FD7882"/>
    <w:rPr>
      <w:color w:val="2A2859" w:themeColor="text2"/>
      <w:sz w:val="16"/>
    </w:rPr>
  </w:style>
  <w:style w:type="character" w:styleId="Sterk">
    <w:name w:val="Strong"/>
    <w:basedOn w:val="Standardskriftforavsnitt"/>
    <w:uiPriority w:val="22"/>
    <w:qFormat/>
    <w:rsid w:val="005D093C"/>
    <w:rPr>
      <w:b/>
      <w:bCs/>
    </w:rPr>
  </w:style>
  <w:style w:type="paragraph" w:styleId="Tittel">
    <w:name w:val="Title"/>
    <w:basedOn w:val="Normal"/>
    <w:next w:val="Normal"/>
    <w:link w:val="TittelTegn"/>
    <w:uiPriority w:val="10"/>
    <w:qFormat/>
    <w:rsid w:val="005D093C"/>
    <w:pPr>
      <w:spacing w:after="0" w:line="240" w:lineRule="auto"/>
      <w:contextualSpacing/>
    </w:pPr>
    <w:rPr>
      <w:rFonts w:asciiTheme="majorHAnsi" w:eastAsiaTheme="majorEastAsia" w:hAnsiTheme="majorHAnsi" w:cstheme="majorBidi"/>
      <w:color w:val="2A2859" w:themeColor="text2"/>
      <w:spacing w:val="-10"/>
      <w:kern w:val="28"/>
      <w:sz w:val="38"/>
      <w:szCs w:val="56"/>
    </w:rPr>
  </w:style>
  <w:style w:type="character" w:customStyle="1" w:styleId="TittelTegn">
    <w:name w:val="Tittel Tegn"/>
    <w:basedOn w:val="Standardskriftforavsnitt"/>
    <w:link w:val="Tittel"/>
    <w:uiPriority w:val="10"/>
    <w:rsid w:val="00FD7882"/>
    <w:rPr>
      <w:rFonts w:asciiTheme="majorHAnsi" w:eastAsiaTheme="majorEastAsia" w:hAnsiTheme="majorHAnsi" w:cstheme="majorBidi"/>
      <w:color w:val="2A2859" w:themeColor="text2"/>
      <w:spacing w:val="-10"/>
      <w:kern w:val="28"/>
      <w:sz w:val="38"/>
      <w:szCs w:val="56"/>
    </w:rPr>
  </w:style>
  <w:style w:type="paragraph" w:styleId="Ingenmellomrom">
    <w:name w:val="No Spacing"/>
    <w:uiPriority w:val="1"/>
    <w:qFormat/>
    <w:rsid w:val="000119BE"/>
    <w:pPr>
      <w:spacing w:after="0" w:line="264" w:lineRule="auto"/>
    </w:pPr>
    <w:rPr>
      <w:sz w:val="20"/>
    </w:rPr>
  </w:style>
  <w:style w:type="character" w:styleId="Plassholdertekst">
    <w:name w:val="Placeholder Text"/>
    <w:basedOn w:val="Standardskriftforavsnitt"/>
    <w:uiPriority w:val="99"/>
    <w:semiHidden/>
    <w:rsid w:val="000119BE"/>
    <w:rPr>
      <w:color w:val="808080"/>
    </w:rPr>
  </w:style>
  <w:style w:type="paragraph" w:styleId="Undertittel">
    <w:name w:val="Subtitle"/>
    <w:basedOn w:val="Normal"/>
    <w:next w:val="Normal"/>
    <w:link w:val="UndertittelTegn"/>
    <w:uiPriority w:val="11"/>
    <w:qFormat/>
    <w:rsid w:val="00095EC1"/>
    <w:pPr>
      <w:numPr>
        <w:ilvl w:val="1"/>
      </w:numPr>
      <w:spacing w:after="0"/>
    </w:pPr>
    <w:rPr>
      <w:rFonts w:eastAsiaTheme="minorEastAsia"/>
      <w:b/>
      <w:color w:val="2A2859" w:themeColor="text2"/>
      <w:sz w:val="22"/>
    </w:rPr>
  </w:style>
  <w:style w:type="character" w:customStyle="1" w:styleId="UndertittelTegn">
    <w:name w:val="Undertittel Tegn"/>
    <w:basedOn w:val="Standardskriftforavsnitt"/>
    <w:link w:val="Undertittel"/>
    <w:uiPriority w:val="11"/>
    <w:rsid w:val="00FD7882"/>
    <w:rPr>
      <w:rFonts w:eastAsiaTheme="minorEastAsia"/>
      <w:b/>
      <w:color w:val="2A2859" w:themeColor="text2"/>
    </w:rPr>
  </w:style>
  <w:style w:type="paragraph" w:customStyle="1" w:styleId="Referanserbrev">
    <w:name w:val="Referanser brev"/>
    <w:basedOn w:val="Normal"/>
    <w:qFormat/>
    <w:rsid w:val="00095EC1"/>
    <w:pPr>
      <w:spacing w:after="0" w:line="240" w:lineRule="auto"/>
    </w:pPr>
    <w:rPr>
      <w:sz w:val="16"/>
    </w:rPr>
  </w:style>
  <w:style w:type="character" w:customStyle="1" w:styleId="Overskrift2Tegn">
    <w:name w:val="Overskrift 2 Tegn"/>
    <w:basedOn w:val="Standardskriftforavsnitt"/>
    <w:link w:val="Overskrift2"/>
    <w:uiPriority w:val="9"/>
    <w:rsid w:val="00FD7882"/>
    <w:rPr>
      <w:rFonts w:asciiTheme="majorHAnsi" w:eastAsiaTheme="majorEastAsia" w:hAnsiTheme="majorHAnsi" w:cstheme="majorBidi"/>
      <w:b/>
      <w:color w:val="000000" w:themeColor="text1"/>
      <w:sz w:val="20"/>
      <w:szCs w:val="26"/>
    </w:rPr>
  </w:style>
  <w:style w:type="table" w:customStyle="1" w:styleId="Creunaenkel">
    <w:name w:val="Creuna enkel"/>
    <w:basedOn w:val="Vanligtabell"/>
    <w:uiPriority w:val="99"/>
    <w:rsid w:val="006E006E"/>
    <w:pPr>
      <w:spacing w:after="0" w:line="240" w:lineRule="auto"/>
    </w:pPr>
    <w:rPr>
      <w:color w:val="030303"/>
      <w:sz w:val="20"/>
      <w:szCs w:val="21"/>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cPr>
      <w:shd w:val="clear" w:color="auto" w:fill="auto"/>
      <w:tcMar>
        <w:top w:w="57" w:type="dxa"/>
        <w:bottom w:w="57" w:type="dxa"/>
      </w:tcMar>
    </w:tcPr>
    <w:tblStylePr w:type="firstRow">
      <w:rPr>
        <w:rFonts w:asciiTheme="majorHAnsi" w:hAnsiTheme="majorHAnsi"/>
        <w:color w:val="FFFFFF"/>
        <w:sz w:val="20"/>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single" w:sz="4" w:space="0" w:color="FFFFFF" w:themeColor="background1"/>
          <w:tl2br w:val="nil"/>
          <w:tr2bl w:val="nil"/>
        </w:tcBorders>
        <w:shd w:val="clear" w:color="auto" w:fill="000000" w:themeFill="text1"/>
      </w:tcPr>
    </w:tblStylePr>
  </w:style>
  <w:style w:type="paragraph" w:customStyle="1" w:styleId="Kopiogvedlegg">
    <w:name w:val="Kopi og vedlegg"/>
    <w:basedOn w:val="Normal"/>
    <w:semiHidden/>
    <w:rsid w:val="00FD7882"/>
    <w:pPr>
      <w:spacing w:after="0"/>
    </w:pPr>
    <w:rPr>
      <w:sz w:val="16"/>
    </w:rPr>
  </w:style>
  <w:style w:type="paragraph" w:styleId="Bobletekst">
    <w:name w:val="Balloon Text"/>
    <w:basedOn w:val="Normal"/>
    <w:link w:val="BobletekstTegn"/>
    <w:uiPriority w:val="99"/>
    <w:semiHidden/>
    <w:unhideWhenUsed/>
    <w:rsid w:val="001F18CF"/>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1F18CF"/>
    <w:rPr>
      <w:rFonts w:ascii="Tahoma" w:hAnsi="Tahoma" w:cs="Tahoma"/>
      <w:sz w:val="16"/>
      <w:szCs w:val="16"/>
    </w:rPr>
  </w:style>
  <w:style w:type="character" w:customStyle="1" w:styleId="Overskrift3Tegn">
    <w:name w:val="Overskrift 3 Tegn"/>
    <w:basedOn w:val="Standardskriftforavsnitt"/>
    <w:link w:val="Overskrift3"/>
    <w:uiPriority w:val="9"/>
    <w:semiHidden/>
    <w:rsid w:val="000667E5"/>
    <w:rPr>
      <w:rFonts w:asciiTheme="majorHAnsi" w:eastAsiaTheme="majorEastAsia" w:hAnsiTheme="majorHAnsi" w:cstheme="majorBidi"/>
      <w:color w:val="012522" w:themeColor="accent1" w:themeShade="7F"/>
      <w:sz w:val="24"/>
      <w:szCs w:val="24"/>
    </w:rPr>
  </w:style>
  <w:style w:type="character" w:customStyle="1" w:styleId="Overskrift4Tegn">
    <w:name w:val="Overskrift 4 Tegn"/>
    <w:basedOn w:val="Standardskriftforavsnitt"/>
    <w:link w:val="Overskrift4"/>
    <w:uiPriority w:val="9"/>
    <w:rsid w:val="000667E5"/>
    <w:rPr>
      <w:rFonts w:ascii="Times New Roman" w:eastAsia="Times New Roman" w:hAnsi="Times New Roman" w:cs="Times New Roman"/>
      <w:b/>
      <w:bCs/>
      <w:sz w:val="24"/>
      <w:szCs w:val="24"/>
      <w:lang w:eastAsia="nb-NO"/>
    </w:rPr>
  </w:style>
  <w:style w:type="character" w:customStyle="1" w:styleId="Overskrift5Tegn">
    <w:name w:val="Overskrift 5 Tegn"/>
    <w:basedOn w:val="Standardskriftforavsnitt"/>
    <w:link w:val="Overskrift5"/>
    <w:uiPriority w:val="9"/>
    <w:rsid w:val="000667E5"/>
    <w:rPr>
      <w:rFonts w:ascii="Times New Roman" w:eastAsia="Times New Roman" w:hAnsi="Times New Roman" w:cs="Times New Roman"/>
      <w:b/>
      <w:bCs/>
      <w:i/>
      <w:iCs/>
      <w:sz w:val="26"/>
      <w:szCs w:val="26"/>
      <w:lang w:eastAsia="nb-NO"/>
    </w:rPr>
  </w:style>
  <w:style w:type="character" w:customStyle="1" w:styleId="Overskrift6Tegn">
    <w:name w:val="Overskrift 6 Tegn"/>
    <w:basedOn w:val="Standardskriftforavsnitt"/>
    <w:link w:val="Overskrift6"/>
    <w:uiPriority w:val="9"/>
    <w:rsid w:val="000667E5"/>
    <w:rPr>
      <w:rFonts w:ascii="Times New Roman" w:eastAsia="Times New Roman" w:hAnsi="Times New Roman" w:cs="Times New Roman"/>
      <w:b/>
      <w:bCs/>
      <w:lang w:eastAsia="nb-NO"/>
    </w:rPr>
  </w:style>
  <w:style w:type="character" w:customStyle="1" w:styleId="Overskrift7Tegn">
    <w:name w:val="Overskrift 7 Tegn"/>
    <w:basedOn w:val="Standardskriftforavsnitt"/>
    <w:link w:val="Overskrift7"/>
    <w:uiPriority w:val="9"/>
    <w:rsid w:val="000667E5"/>
    <w:rPr>
      <w:rFonts w:ascii="Times New Roman" w:eastAsia="Times New Roman" w:hAnsi="Times New Roman" w:cs="Times New Roman"/>
      <w:sz w:val="24"/>
      <w:szCs w:val="24"/>
      <w:lang w:eastAsia="nb-NO"/>
    </w:rPr>
  </w:style>
  <w:style w:type="character" w:customStyle="1" w:styleId="Overskrift8Tegn">
    <w:name w:val="Overskrift 8 Tegn"/>
    <w:basedOn w:val="Standardskriftforavsnitt"/>
    <w:link w:val="Overskrift8"/>
    <w:uiPriority w:val="9"/>
    <w:rsid w:val="000667E5"/>
    <w:rPr>
      <w:rFonts w:ascii="Times New Roman" w:eastAsia="Times New Roman" w:hAnsi="Times New Roman" w:cs="Times New Roman"/>
      <w:i/>
      <w:iCs/>
      <w:sz w:val="24"/>
      <w:szCs w:val="24"/>
      <w:lang w:eastAsia="nb-NO"/>
    </w:rPr>
  </w:style>
  <w:style w:type="character" w:customStyle="1" w:styleId="Overskrift9Tegn">
    <w:name w:val="Overskrift 9 Tegn"/>
    <w:basedOn w:val="Standardskriftforavsnitt"/>
    <w:link w:val="Overskrift9"/>
    <w:uiPriority w:val="9"/>
    <w:rsid w:val="000667E5"/>
    <w:rPr>
      <w:rFonts w:ascii="Arial" w:eastAsia="Times New Roman" w:hAnsi="Arial" w:cs="Arial"/>
      <w:lang w:eastAsia="nb-NO"/>
    </w:rPr>
  </w:style>
  <w:style w:type="character" w:styleId="Merknadsreferanse">
    <w:name w:val="annotation reference"/>
    <w:uiPriority w:val="99"/>
    <w:semiHidden/>
    <w:rsid w:val="000667E5"/>
    <w:rPr>
      <w:sz w:val="16"/>
      <w:szCs w:val="16"/>
    </w:rPr>
  </w:style>
  <w:style w:type="paragraph" w:styleId="Merknadstekst">
    <w:name w:val="annotation text"/>
    <w:basedOn w:val="Normal"/>
    <w:link w:val="MerknadstekstTegn"/>
    <w:uiPriority w:val="99"/>
    <w:rsid w:val="000667E5"/>
    <w:pPr>
      <w:spacing w:after="0" w:line="240" w:lineRule="auto"/>
    </w:pPr>
    <w:rPr>
      <w:rFonts w:ascii="Times New Roman" w:eastAsia="Times New Roman" w:hAnsi="Times New Roman" w:cs="Times New Roman"/>
      <w:szCs w:val="20"/>
      <w:lang w:eastAsia="nb-NO"/>
    </w:rPr>
  </w:style>
  <w:style w:type="character" w:customStyle="1" w:styleId="MerknadstekstTegn">
    <w:name w:val="Merknadstekst Tegn"/>
    <w:basedOn w:val="Standardskriftforavsnitt"/>
    <w:link w:val="Merknadstekst"/>
    <w:uiPriority w:val="99"/>
    <w:rsid w:val="000667E5"/>
    <w:rPr>
      <w:rFonts w:ascii="Times New Roman" w:eastAsia="Times New Roman" w:hAnsi="Times New Roman" w:cs="Times New Roman"/>
      <w:sz w:val="20"/>
      <w:szCs w:val="20"/>
      <w:lang w:eastAsia="nb-NO"/>
    </w:rPr>
  </w:style>
  <w:style w:type="character" w:styleId="Hyperkobling">
    <w:name w:val="Hyperlink"/>
    <w:uiPriority w:val="99"/>
    <w:rsid w:val="000667E5"/>
    <w:rPr>
      <w:color w:val="0000FF"/>
      <w:u w:val="single"/>
    </w:rPr>
  </w:style>
  <w:style w:type="paragraph" w:styleId="INNH1">
    <w:name w:val="toc 1"/>
    <w:basedOn w:val="Normal"/>
    <w:next w:val="Normal"/>
    <w:autoRedefine/>
    <w:uiPriority w:val="39"/>
    <w:rsid w:val="00C86568"/>
    <w:pPr>
      <w:tabs>
        <w:tab w:val="left" w:pos="440"/>
        <w:tab w:val="right" w:leader="dot" w:pos="9260"/>
      </w:tabs>
      <w:spacing w:before="120" w:after="120" w:line="240" w:lineRule="auto"/>
    </w:pPr>
    <w:rPr>
      <w:rFonts w:ascii="Oslo Sans Office" w:eastAsia="Times New Roman" w:hAnsi="Oslo Sans Office" w:cs="Times New Roman"/>
      <w:b/>
      <w:bCs/>
      <w:caps/>
      <w:noProof/>
      <w:szCs w:val="20"/>
      <w:lang w:eastAsia="nb-NO"/>
    </w:rPr>
  </w:style>
  <w:style w:type="paragraph" w:styleId="INNH2">
    <w:name w:val="toc 2"/>
    <w:basedOn w:val="Normal"/>
    <w:next w:val="Normal"/>
    <w:autoRedefine/>
    <w:uiPriority w:val="39"/>
    <w:rsid w:val="000667E5"/>
    <w:pPr>
      <w:spacing w:after="0" w:line="240" w:lineRule="auto"/>
      <w:ind w:left="240"/>
    </w:pPr>
    <w:rPr>
      <w:rFonts w:ascii="Times New Roman" w:eastAsia="Times New Roman" w:hAnsi="Times New Roman" w:cs="Times New Roman"/>
      <w:smallCaps/>
      <w:szCs w:val="20"/>
      <w:lang w:eastAsia="nb-NO"/>
    </w:rPr>
  </w:style>
  <w:style w:type="paragraph" w:styleId="Kommentaremne">
    <w:name w:val="annotation subject"/>
    <w:basedOn w:val="Merknadstekst"/>
    <w:next w:val="Merknadstekst"/>
    <w:link w:val="KommentaremneTegn"/>
    <w:uiPriority w:val="99"/>
    <w:semiHidden/>
    <w:unhideWhenUsed/>
    <w:rsid w:val="000667E5"/>
    <w:pPr>
      <w:spacing w:after="280"/>
    </w:pPr>
    <w:rPr>
      <w:rFonts w:asciiTheme="minorHAnsi" w:eastAsiaTheme="minorHAnsi" w:hAnsiTheme="minorHAnsi" w:cstheme="minorBidi"/>
      <w:b/>
      <w:bCs/>
      <w:lang w:eastAsia="en-US"/>
    </w:rPr>
  </w:style>
  <w:style w:type="character" w:customStyle="1" w:styleId="KommentaremneTegn">
    <w:name w:val="Kommentaremne Tegn"/>
    <w:basedOn w:val="MerknadstekstTegn"/>
    <w:link w:val="Kommentaremne"/>
    <w:uiPriority w:val="99"/>
    <w:semiHidden/>
    <w:rsid w:val="000667E5"/>
    <w:rPr>
      <w:rFonts w:ascii="Times New Roman" w:eastAsia="Times New Roman" w:hAnsi="Times New Roman" w:cs="Times New Roman"/>
      <w:b/>
      <w:bCs/>
      <w:sz w:val="20"/>
      <w:szCs w:val="20"/>
      <w:lang w:eastAsia="nb-NO"/>
    </w:rPr>
  </w:style>
  <w:style w:type="paragraph" w:styleId="Listeavsnitt">
    <w:name w:val="List Paragraph"/>
    <w:basedOn w:val="Normal"/>
    <w:uiPriority w:val="34"/>
    <w:qFormat/>
    <w:rsid w:val="00767D7F"/>
    <w:pPr>
      <w:ind w:left="720"/>
      <w:contextualSpacing/>
    </w:pPr>
  </w:style>
  <w:style w:type="paragraph" w:customStyle="1" w:styleId="Normalkursiv">
    <w:name w:val="Normal kursiv"/>
    <w:basedOn w:val="Normal"/>
    <w:uiPriority w:val="99"/>
    <w:rsid w:val="004E773C"/>
    <w:pPr>
      <w:spacing w:after="0" w:line="240" w:lineRule="auto"/>
    </w:pPr>
    <w:rPr>
      <w:rFonts w:ascii="Times New Roman" w:hAnsi="Times New Roman" w:cs="Times New Roman"/>
      <w:i/>
      <w:iCs/>
      <w:sz w:val="24"/>
      <w:szCs w:val="24"/>
    </w:rPr>
  </w:style>
  <w:style w:type="paragraph" w:customStyle="1" w:styleId="paragraph">
    <w:name w:val="paragraph"/>
    <w:basedOn w:val="Normal"/>
    <w:rsid w:val="00BB52C1"/>
    <w:pPr>
      <w:spacing w:before="100" w:beforeAutospacing="1" w:after="100" w:afterAutospacing="1" w:line="240" w:lineRule="auto"/>
    </w:pPr>
    <w:rPr>
      <w:rFonts w:ascii="Times New Roman" w:hAnsi="Times New Roman" w:cs="Times New Roman"/>
      <w:sz w:val="24"/>
      <w:szCs w:val="24"/>
      <w:lang w:eastAsia="nb-NO"/>
    </w:rPr>
  </w:style>
  <w:style w:type="character" w:customStyle="1" w:styleId="normaltextrun">
    <w:name w:val="normaltextrun"/>
    <w:basedOn w:val="Standardskriftforavsnitt"/>
    <w:rsid w:val="00BB52C1"/>
  </w:style>
  <w:style w:type="character" w:customStyle="1" w:styleId="eop">
    <w:name w:val="eop"/>
    <w:basedOn w:val="Standardskriftforavsnitt"/>
    <w:rsid w:val="00BB52C1"/>
  </w:style>
  <w:style w:type="character" w:customStyle="1" w:styleId="spellingerror">
    <w:name w:val="spellingerror"/>
    <w:basedOn w:val="Standardskriftforavsnitt"/>
    <w:rsid w:val="00BB52C1"/>
  </w:style>
  <w:style w:type="character" w:customStyle="1" w:styleId="scxw35441626">
    <w:name w:val="scxw35441626"/>
    <w:basedOn w:val="Standardskriftforavsnitt"/>
    <w:rsid w:val="00BB52C1"/>
  </w:style>
  <w:style w:type="paragraph" w:styleId="NormalWeb">
    <w:name w:val="Normal (Web)"/>
    <w:basedOn w:val="Normal"/>
    <w:uiPriority w:val="99"/>
    <w:semiHidden/>
    <w:unhideWhenUsed/>
    <w:rsid w:val="00C63AED"/>
    <w:pPr>
      <w:spacing w:before="100" w:beforeAutospacing="1" w:after="100" w:afterAutospacing="1" w:line="240" w:lineRule="auto"/>
    </w:pPr>
    <w:rPr>
      <w:rFonts w:ascii="Times New Roman" w:eastAsia="Times New Roman" w:hAnsi="Times New Roman" w:cs="Times New Roman"/>
      <w:sz w:val="24"/>
      <w:szCs w:val="24"/>
      <w:lang w:eastAsia="nb-NO"/>
    </w:rPr>
  </w:style>
  <w:style w:type="character" w:customStyle="1" w:styleId="findhit">
    <w:name w:val="findhit"/>
    <w:basedOn w:val="Standardskriftforavsnitt"/>
    <w:rsid w:val="009B5CE3"/>
  </w:style>
  <w:style w:type="paragraph" w:customStyle="1" w:styleId="xmsonormal">
    <w:name w:val="x_msonormal"/>
    <w:basedOn w:val="Normal"/>
    <w:rsid w:val="009B5F05"/>
    <w:pPr>
      <w:spacing w:after="0" w:line="240" w:lineRule="auto"/>
    </w:pPr>
    <w:rPr>
      <w:rFonts w:ascii="Calibri" w:hAnsi="Calibri" w:cs="Calibri"/>
      <w:sz w:val="22"/>
      <w:lang w:eastAsia="nb-NO"/>
    </w:rPr>
  </w:style>
  <w:style w:type="paragraph" w:customStyle="1" w:styleId="xmsolistparagraph">
    <w:name w:val="x_msolistparagraph"/>
    <w:basedOn w:val="Normal"/>
    <w:rsid w:val="009B5F05"/>
    <w:pPr>
      <w:spacing w:after="0" w:line="240" w:lineRule="auto"/>
      <w:ind w:left="720"/>
    </w:pPr>
    <w:rPr>
      <w:rFonts w:ascii="Calibri" w:hAnsi="Calibri" w:cs="Calibri"/>
      <w:sz w:val="22"/>
      <w:lang w:eastAsia="nb-NO"/>
    </w:rPr>
  </w:style>
  <w:style w:type="paragraph" w:customStyle="1" w:styleId="xparagraph">
    <w:name w:val="x_paragraph"/>
    <w:basedOn w:val="Normal"/>
    <w:rsid w:val="009B5F05"/>
    <w:pPr>
      <w:spacing w:before="100" w:beforeAutospacing="1" w:after="100" w:afterAutospacing="1" w:line="240" w:lineRule="auto"/>
    </w:pPr>
    <w:rPr>
      <w:rFonts w:ascii="Times New Roman" w:hAnsi="Times New Roman" w:cs="Times New Roman"/>
      <w:sz w:val="24"/>
      <w:szCs w:val="24"/>
      <w:lang w:eastAsia="nb-NO"/>
    </w:rPr>
  </w:style>
  <w:style w:type="character" w:customStyle="1" w:styleId="xnormaltextrun">
    <w:name w:val="x_normaltextrun"/>
    <w:basedOn w:val="Standardskriftforavsnitt"/>
    <w:rsid w:val="009B5F05"/>
  </w:style>
  <w:style w:type="character" w:customStyle="1" w:styleId="xeop">
    <w:name w:val="x_eop"/>
    <w:basedOn w:val="Standardskriftforavsnitt"/>
    <w:rsid w:val="009B5F05"/>
  </w:style>
  <w:style w:type="paragraph" w:styleId="Revisjon">
    <w:name w:val="Revision"/>
    <w:hidden/>
    <w:uiPriority w:val="99"/>
    <w:semiHidden/>
    <w:rsid w:val="001524A5"/>
    <w:pPr>
      <w:spacing w:after="0" w:line="240" w:lineRule="auto"/>
    </w:pPr>
    <w:rPr>
      <w:sz w:val="20"/>
    </w:rPr>
  </w:style>
  <w:style w:type="character" w:customStyle="1" w:styleId="Tekst12pt">
    <w:name w:val="Tekst 12 pt"/>
    <w:uiPriority w:val="99"/>
    <w:rsid w:val="004B5743"/>
    <w:rPr>
      <w:rFonts w:ascii="Garamond" w:hAnsi="Garamond" w:cs="Garamond" w:hint="default"/>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5256272">
      <w:bodyDiv w:val="1"/>
      <w:marLeft w:val="0"/>
      <w:marRight w:val="0"/>
      <w:marTop w:val="0"/>
      <w:marBottom w:val="0"/>
      <w:divBdr>
        <w:top w:val="none" w:sz="0" w:space="0" w:color="auto"/>
        <w:left w:val="none" w:sz="0" w:space="0" w:color="auto"/>
        <w:bottom w:val="none" w:sz="0" w:space="0" w:color="auto"/>
        <w:right w:val="none" w:sz="0" w:space="0" w:color="auto"/>
      </w:divBdr>
    </w:div>
    <w:div w:id="353113436">
      <w:bodyDiv w:val="1"/>
      <w:marLeft w:val="0"/>
      <w:marRight w:val="0"/>
      <w:marTop w:val="0"/>
      <w:marBottom w:val="0"/>
      <w:divBdr>
        <w:top w:val="none" w:sz="0" w:space="0" w:color="auto"/>
        <w:left w:val="none" w:sz="0" w:space="0" w:color="auto"/>
        <w:bottom w:val="none" w:sz="0" w:space="0" w:color="auto"/>
        <w:right w:val="none" w:sz="0" w:space="0" w:color="auto"/>
      </w:divBdr>
    </w:div>
    <w:div w:id="533272887">
      <w:bodyDiv w:val="1"/>
      <w:marLeft w:val="0"/>
      <w:marRight w:val="0"/>
      <w:marTop w:val="0"/>
      <w:marBottom w:val="0"/>
      <w:divBdr>
        <w:top w:val="none" w:sz="0" w:space="0" w:color="auto"/>
        <w:left w:val="none" w:sz="0" w:space="0" w:color="auto"/>
        <w:bottom w:val="none" w:sz="0" w:space="0" w:color="auto"/>
        <w:right w:val="none" w:sz="0" w:space="0" w:color="auto"/>
      </w:divBdr>
      <w:divsChild>
        <w:div w:id="374694923">
          <w:marLeft w:val="0"/>
          <w:marRight w:val="0"/>
          <w:marTop w:val="0"/>
          <w:marBottom w:val="0"/>
          <w:divBdr>
            <w:top w:val="none" w:sz="0" w:space="0" w:color="auto"/>
            <w:left w:val="none" w:sz="0" w:space="0" w:color="auto"/>
            <w:bottom w:val="none" w:sz="0" w:space="0" w:color="auto"/>
            <w:right w:val="none" w:sz="0" w:space="0" w:color="auto"/>
          </w:divBdr>
        </w:div>
      </w:divsChild>
    </w:div>
    <w:div w:id="555161530">
      <w:bodyDiv w:val="1"/>
      <w:marLeft w:val="0"/>
      <w:marRight w:val="0"/>
      <w:marTop w:val="0"/>
      <w:marBottom w:val="0"/>
      <w:divBdr>
        <w:top w:val="none" w:sz="0" w:space="0" w:color="auto"/>
        <w:left w:val="none" w:sz="0" w:space="0" w:color="auto"/>
        <w:bottom w:val="none" w:sz="0" w:space="0" w:color="auto"/>
        <w:right w:val="none" w:sz="0" w:space="0" w:color="auto"/>
      </w:divBdr>
    </w:div>
    <w:div w:id="678969811">
      <w:bodyDiv w:val="1"/>
      <w:marLeft w:val="0"/>
      <w:marRight w:val="0"/>
      <w:marTop w:val="0"/>
      <w:marBottom w:val="0"/>
      <w:divBdr>
        <w:top w:val="none" w:sz="0" w:space="0" w:color="auto"/>
        <w:left w:val="none" w:sz="0" w:space="0" w:color="auto"/>
        <w:bottom w:val="none" w:sz="0" w:space="0" w:color="auto"/>
        <w:right w:val="none" w:sz="0" w:space="0" w:color="auto"/>
      </w:divBdr>
      <w:divsChild>
        <w:div w:id="1130976260">
          <w:marLeft w:val="0"/>
          <w:marRight w:val="0"/>
          <w:marTop w:val="0"/>
          <w:marBottom w:val="0"/>
          <w:divBdr>
            <w:top w:val="none" w:sz="0" w:space="0" w:color="auto"/>
            <w:left w:val="none" w:sz="0" w:space="0" w:color="auto"/>
            <w:bottom w:val="none" w:sz="0" w:space="0" w:color="auto"/>
            <w:right w:val="none" w:sz="0" w:space="0" w:color="auto"/>
          </w:divBdr>
        </w:div>
        <w:div w:id="1017464321">
          <w:marLeft w:val="0"/>
          <w:marRight w:val="0"/>
          <w:marTop w:val="0"/>
          <w:marBottom w:val="0"/>
          <w:divBdr>
            <w:top w:val="none" w:sz="0" w:space="0" w:color="auto"/>
            <w:left w:val="none" w:sz="0" w:space="0" w:color="auto"/>
            <w:bottom w:val="none" w:sz="0" w:space="0" w:color="auto"/>
            <w:right w:val="none" w:sz="0" w:space="0" w:color="auto"/>
          </w:divBdr>
        </w:div>
        <w:div w:id="887226641">
          <w:marLeft w:val="0"/>
          <w:marRight w:val="0"/>
          <w:marTop w:val="0"/>
          <w:marBottom w:val="0"/>
          <w:divBdr>
            <w:top w:val="none" w:sz="0" w:space="0" w:color="auto"/>
            <w:left w:val="none" w:sz="0" w:space="0" w:color="auto"/>
            <w:bottom w:val="none" w:sz="0" w:space="0" w:color="auto"/>
            <w:right w:val="none" w:sz="0" w:space="0" w:color="auto"/>
          </w:divBdr>
        </w:div>
        <w:div w:id="1641498900">
          <w:marLeft w:val="0"/>
          <w:marRight w:val="0"/>
          <w:marTop w:val="0"/>
          <w:marBottom w:val="0"/>
          <w:divBdr>
            <w:top w:val="none" w:sz="0" w:space="0" w:color="auto"/>
            <w:left w:val="none" w:sz="0" w:space="0" w:color="auto"/>
            <w:bottom w:val="none" w:sz="0" w:space="0" w:color="auto"/>
            <w:right w:val="none" w:sz="0" w:space="0" w:color="auto"/>
          </w:divBdr>
        </w:div>
      </w:divsChild>
    </w:div>
    <w:div w:id="743843008">
      <w:bodyDiv w:val="1"/>
      <w:marLeft w:val="0"/>
      <w:marRight w:val="0"/>
      <w:marTop w:val="0"/>
      <w:marBottom w:val="0"/>
      <w:divBdr>
        <w:top w:val="none" w:sz="0" w:space="0" w:color="auto"/>
        <w:left w:val="none" w:sz="0" w:space="0" w:color="auto"/>
        <w:bottom w:val="none" w:sz="0" w:space="0" w:color="auto"/>
        <w:right w:val="none" w:sz="0" w:space="0" w:color="auto"/>
      </w:divBdr>
    </w:div>
    <w:div w:id="802620075">
      <w:bodyDiv w:val="1"/>
      <w:marLeft w:val="0"/>
      <w:marRight w:val="0"/>
      <w:marTop w:val="0"/>
      <w:marBottom w:val="0"/>
      <w:divBdr>
        <w:top w:val="none" w:sz="0" w:space="0" w:color="auto"/>
        <w:left w:val="none" w:sz="0" w:space="0" w:color="auto"/>
        <w:bottom w:val="none" w:sz="0" w:space="0" w:color="auto"/>
        <w:right w:val="none" w:sz="0" w:space="0" w:color="auto"/>
      </w:divBdr>
      <w:divsChild>
        <w:div w:id="717508916">
          <w:marLeft w:val="0"/>
          <w:marRight w:val="0"/>
          <w:marTop w:val="0"/>
          <w:marBottom w:val="0"/>
          <w:divBdr>
            <w:top w:val="none" w:sz="0" w:space="0" w:color="auto"/>
            <w:left w:val="none" w:sz="0" w:space="0" w:color="auto"/>
            <w:bottom w:val="none" w:sz="0" w:space="0" w:color="auto"/>
            <w:right w:val="none" w:sz="0" w:space="0" w:color="auto"/>
          </w:divBdr>
        </w:div>
        <w:div w:id="1713769027">
          <w:marLeft w:val="0"/>
          <w:marRight w:val="0"/>
          <w:marTop w:val="0"/>
          <w:marBottom w:val="0"/>
          <w:divBdr>
            <w:top w:val="none" w:sz="0" w:space="0" w:color="auto"/>
            <w:left w:val="none" w:sz="0" w:space="0" w:color="auto"/>
            <w:bottom w:val="none" w:sz="0" w:space="0" w:color="auto"/>
            <w:right w:val="none" w:sz="0" w:space="0" w:color="auto"/>
          </w:divBdr>
        </w:div>
      </w:divsChild>
    </w:div>
    <w:div w:id="952904483">
      <w:bodyDiv w:val="1"/>
      <w:marLeft w:val="0"/>
      <w:marRight w:val="0"/>
      <w:marTop w:val="0"/>
      <w:marBottom w:val="0"/>
      <w:divBdr>
        <w:top w:val="none" w:sz="0" w:space="0" w:color="auto"/>
        <w:left w:val="none" w:sz="0" w:space="0" w:color="auto"/>
        <w:bottom w:val="none" w:sz="0" w:space="0" w:color="auto"/>
        <w:right w:val="none" w:sz="0" w:space="0" w:color="auto"/>
      </w:divBdr>
    </w:div>
    <w:div w:id="1223252481">
      <w:bodyDiv w:val="1"/>
      <w:marLeft w:val="0"/>
      <w:marRight w:val="0"/>
      <w:marTop w:val="0"/>
      <w:marBottom w:val="0"/>
      <w:divBdr>
        <w:top w:val="none" w:sz="0" w:space="0" w:color="auto"/>
        <w:left w:val="none" w:sz="0" w:space="0" w:color="auto"/>
        <w:bottom w:val="none" w:sz="0" w:space="0" w:color="auto"/>
        <w:right w:val="none" w:sz="0" w:space="0" w:color="auto"/>
      </w:divBdr>
    </w:div>
    <w:div w:id="1462075272">
      <w:bodyDiv w:val="1"/>
      <w:marLeft w:val="0"/>
      <w:marRight w:val="0"/>
      <w:marTop w:val="0"/>
      <w:marBottom w:val="0"/>
      <w:divBdr>
        <w:top w:val="none" w:sz="0" w:space="0" w:color="auto"/>
        <w:left w:val="none" w:sz="0" w:space="0" w:color="auto"/>
        <w:bottom w:val="none" w:sz="0" w:space="0" w:color="auto"/>
        <w:right w:val="none" w:sz="0" w:space="0" w:color="auto"/>
      </w:divBdr>
    </w:div>
    <w:div w:id="1770463827">
      <w:bodyDiv w:val="1"/>
      <w:marLeft w:val="0"/>
      <w:marRight w:val="0"/>
      <w:marTop w:val="0"/>
      <w:marBottom w:val="0"/>
      <w:divBdr>
        <w:top w:val="none" w:sz="0" w:space="0" w:color="auto"/>
        <w:left w:val="none" w:sz="0" w:space="0" w:color="auto"/>
        <w:bottom w:val="none" w:sz="0" w:space="0" w:color="auto"/>
        <w:right w:val="none" w:sz="0" w:space="0" w:color="auto"/>
      </w:divBdr>
      <w:divsChild>
        <w:div w:id="315957140">
          <w:marLeft w:val="0"/>
          <w:marRight w:val="0"/>
          <w:marTop w:val="0"/>
          <w:marBottom w:val="0"/>
          <w:divBdr>
            <w:top w:val="none" w:sz="0" w:space="0" w:color="auto"/>
            <w:left w:val="none" w:sz="0" w:space="0" w:color="auto"/>
            <w:bottom w:val="none" w:sz="0" w:space="0" w:color="auto"/>
            <w:right w:val="none" w:sz="0" w:space="0" w:color="auto"/>
          </w:divBdr>
        </w:div>
        <w:div w:id="53821119">
          <w:marLeft w:val="0"/>
          <w:marRight w:val="0"/>
          <w:marTop w:val="0"/>
          <w:marBottom w:val="0"/>
          <w:divBdr>
            <w:top w:val="none" w:sz="0" w:space="0" w:color="auto"/>
            <w:left w:val="none" w:sz="0" w:space="0" w:color="auto"/>
            <w:bottom w:val="none" w:sz="0" w:space="0" w:color="auto"/>
            <w:right w:val="none" w:sz="0" w:space="0" w:color="auto"/>
          </w:divBdr>
        </w:div>
        <w:div w:id="902103616">
          <w:marLeft w:val="0"/>
          <w:marRight w:val="0"/>
          <w:marTop w:val="0"/>
          <w:marBottom w:val="0"/>
          <w:divBdr>
            <w:top w:val="none" w:sz="0" w:space="0" w:color="auto"/>
            <w:left w:val="none" w:sz="0" w:space="0" w:color="auto"/>
            <w:bottom w:val="none" w:sz="0" w:space="0" w:color="auto"/>
            <w:right w:val="none" w:sz="0" w:space="0" w:color="auto"/>
          </w:divBdr>
        </w:div>
      </w:divsChild>
    </w:div>
    <w:div w:id="1931888921">
      <w:bodyDiv w:val="1"/>
      <w:marLeft w:val="0"/>
      <w:marRight w:val="0"/>
      <w:marTop w:val="0"/>
      <w:marBottom w:val="0"/>
      <w:divBdr>
        <w:top w:val="none" w:sz="0" w:space="0" w:color="auto"/>
        <w:left w:val="none" w:sz="0" w:space="0" w:color="auto"/>
        <w:bottom w:val="none" w:sz="0" w:space="0" w:color="auto"/>
        <w:right w:val="none" w:sz="0" w:space="0" w:color="auto"/>
      </w:divBdr>
    </w:div>
    <w:div w:id="21364082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footer" Target="footer1.xml"/><Relationship Id="rId17" Type="http://schemas.openxmlformats.org/officeDocument/2006/relationships/customXml" Target="../customXml/item6.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ntTable" Target="fontTable.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U:\Sentralapp\officemaler\Arbeidsgruppemaler\Oslo%20Tomt%20dokument.dotx" TargetMode="External"/></Relationships>
</file>

<file path=word/theme/theme1.xml><?xml version="1.0" encoding="utf-8"?>
<a:theme xmlns:a="http://schemas.openxmlformats.org/drawingml/2006/main" name="Office-tema">
  <a:themeElements>
    <a:clrScheme name="Oslo Kommune">
      <a:dk1>
        <a:srgbClr val="000000"/>
      </a:dk1>
      <a:lt1>
        <a:srgbClr val="FFFFFF"/>
      </a:lt1>
      <a:dk2>
        <a:srgbClr val="2A2859"/>
      </a:dk2>
      <a:lt2>
        <a:srgbClr val="F8F0DD"/>
      </a:lt2>
      <a:accent1>
        <a:srgbClr val="034B45"/>
      </a:accent1>
      <a:accent2>
        <a:srgbClr val="4EF8B6"/>
      </a:accent2>
      <a:accent3>
        <a:srgbClr val="C7F6C9"/>
      </a:accent3>
      <a:accent4>
        <a:srgbClr val="6FE9FF"/>
      </a:accent4>
      <a:accent5>
        <a:srgbClr val="FF8274"/>
      </a:accent5>
      <a:accent6>
        <a:srgbClr val="F9C66B"/>
      </a:accent6>
      <a:hlink>
        <a:srgbClr val="000000"/>
      </a:hlink>
      <a:folHlink>
        <a:srgbClr val="000000"/>
      </a:folHlink>
    </a:clrScheme>
    <a:fontScheme name="Oslo Sans Office">
      <a:majorFont>
        <a:latin typeface="Oslo Sans Office"/>
        <a:ea typeface=""/>
        <a:cs typeface=""/>
      </a:majorFont>
      <a:minorFont>
        <a:latin typeface="Oslo Sans Office"/>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root>
</root>
</file>

<file path=customXml/item2.xml><?xml version="1.0" encoding="utf-8"?>
<ct:contentTypeSchema xmlns:ct="http://schemas.microsoft.com/office/2006/metadata/contentType" xmlns:ma="http://schemas.microsoft.com/office/2006/metadata/properties/metaAttributes" ct:_="" ma:_="" ma:contentTypeName="Oslo Word med logo" ma:contentTypeID="0x01010016F48F0717DDBC43A26F9C4EC94D925E00C92BCC5526197E40A9ACE1D8A340002D" ma:contentTypeVersion="19" ma:contentTypeDescription="Felles innholdstype for Oslo Kommune" ma:contentTypeScope="" ma:versionID="fb77fd5186c0fca3ec73255f3961c2e4">
  <xsd:schema xmlns:xsd="http://www.w3.org/2001/XMLSchema" xmlns:xs="http://www.w3.org/2001/XMLSchema" xmlns:p="http://schemas.microsoft.com/office/2006/metadata/properties" xmlns:ns2="7ed84371-acf6-4102-828c-2caf905b4736" xmlns:ns3="088e02fd-8ac7-4111-9c62-8b8e2dd400b2" xmlns:ns4="566c39c6-bfa1-4f4b-ac26-13771548552a" targetNamespace="http://schemas.microsoft.com/office/2006/metadata/properties" ma:root="true" ma:fieldsID="f78af6b2d4b2c6f2fe2b8f13b2476413" ns2:_="" ns3:_="" ns4:_="">
    <xsd:import namespace="7ed84371-acf6-4102-828c-2caf905b4736"/>
    <xsd:import namespace="088e02fd-8ac7-4111-9c62-8b8e2dd400b2"/>
    <xsd:import namespace="566c39c6-bfa1-4f4b-ac26-13771548552a"/>
    <xsd:element name="properties">
      <xsd:complexType>
        <xsd:sequence>
          <xsd:element name="documentManagement">
            <xsd:complexType>
              <xsd:all>
                <xsd:element ref="ns2:OK_Felles_Arkivverdig" minOccurs="0"/>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4:SharedWithUsers" minOccurs="0"/>
                <xsd:element ref="ns4: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ed84371-acf6-4102-828c-2caf905b4736" elementFormDefault="qualified">
    <xsd:import namespace="http://schemas.microsoft.com/office/2006/documentManagement/types"/>
    <xsd:import namespace="http://schemas.microsoft.com/office/infopath/2007/PartnerControls"/>
    <xsd:element name="OK_Felles_Arkivverdig" ma:index="8" nillable="true" ma:displayName="Arkivverdig" ma:description="Skal dokumentet bli arkivert i virksomhetens arkivssytem?" ma:format="Dropdown" ma:indexed="true" ma:internalName="OK_Felles_Arkivverdig">
      <xsd:simpleType>
        <xsd:restriction base="dms:Choice">
          <xsd:enumeration value="Ja"/>
          <xsd:enumeration value="Nei"/>
          <xsd:enumeration value="Arkivert"/>
        </xsd:restriction>
      </xsd:simpleType>
    </xsd:element>
  </xsd:schema>
  <xsd:schema xmlns:xsd="http://www.w3.org/2001/XMLSchema" xmlns:xs="http://www.w3.org/2001/XMLSchema" xmlns:dms="http://schemas.microsoft.com/office/2006/documentManagement/types" xmlns:pc="http://schemas.microsoft.com/office/infopath/2007/PartnerControls" targetNamespace="088e02fd-8ac7-4111-9c62-8b8e2dd400b2" elementFormDefault="qualified">
    <xsd:import namespace="http://schemas.microsoft.com/office/2006/documentManagement/types"/>
    <xsd:import namespace="http://schemas.microsoft.com/office/infopath/2007/PartnerControls"/>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66c39c6-bfa1-4f4b-ac26-13771548552a" elementFormDefault="qualified">
    <xsd:import namespace="http://schemas.microsoft.com/office/2006/documentManagement/types"/>
    <xsd:import namespace="http://schemas.microsoft.com/office/infopath/2007/PartnerControls"/>
    <xsd:element name="SharedWithUsers" ma:index="17"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Delingsdetaljer"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OK_Felles_Arkivverdig xmlns="7ed84371-acf6-4102-828c-2caf905b4736"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mso-contentType ?>
<SharedContentType xmlns="Microsoft.SharePoint.Taxonomy.ContentTypeSync" SourceId="c528fd71-ad7b-48f8-811b-c0b5643803ab" ContentTypeId="0x01010016F48F0717DDBC43A26F9C4EC94D925E" PreviousValue="false" LastSyncTimeStamp="2021-04-13T11:08:19.683Z"/>
</file>

<file path=customXml/itemProps1.xml><?xml version="1.0" encoding="utf-8"?>
<ds:datastoreItem xmlns:ds="http://schemas.openxmlformats.org/officeDocument/2006/customXml" ds:itemID="{EF2AC1A3-F3AD-4EAF-9E2E-E2FB94C30E62}">
  <ds:schemaRefs/>
</ds:datastoreItem>
</file>

<file path=customXml/itemProps2.xml><?xml version="1.0" encoding="utf-8"?>
<ds:datastoreItem xmlns:ds="http://schemas.openxmlformats.org/officeDocument/2006/customXml" ds:itemID="{EC5971EE-997A-4E63-BC39-56264EDC3A02}"/>
</file>

<file path=customXml/itemProps3.xml><?xml version="1.0" encoding="utf-8"?>
<ds:datastoreItem xmlns:ds="http://schemas.openxmlformats.org/officeDocument/2006/customXml" ds:itemID="{C27F73B9-2669-4A42-AF5F-E706D89DFC3D}">
  <ds:schemaRefs>
    <ds:schemaRef ds:uri="http://schemas.openxmlformats.org/package/2006/metadata/core-properties"/>
    <ds:schemaRef ds:uri="http://purl.org/dc/elements/1.1/"/>
    <ds:schemaRef ds:uri="http://schemas.microsoft.com/office/infopath/2007/PartnerControls"/>
    <ds:schemaRef ds:uri="http://purl.org/dc/dcmitype/"/>
    <ds:schemaRef ds:uri="http://schemas.microsoft.com/office/2006/documentManagement/types"/>
    <ds:schemaRef ds:uri="http://purl.org/dc/terms/"/>
    <ds:schemaRef ds:uri="a4ea9eaa-ef5f-4b2a-ae1a-6fe038c4d85a"/>
    <ds:schemaRef ds:uri="http://schemas.microsoft.com/office/2006/metadata/properties"/>
    <ds:schemaRef ds:uri="http://www.w3.org/XML/1998/namespace"/>
  </ds:schemaRefs>
</ds:datastoreItem>
</file>

<file path=customXml/itemProps4.xml><?xml version="1.0" encoding="utf-8"?>
<ds:datastoreItem xmlns:ds="http://schemas.openxmlformats.org/officeDocument/2006/customXml" ds:itemID="{17C4C083-26F1-48DC-8DEB-6D9BD164C1E9}">
  <ds:schemaRefs>
    <ds:schemaRef ds:uri="http://schemas.openxmlformats.org/officeDocument/2006/bibliography"/>
  </ds:schemaRefs>
</ds:datastoreItem>
</file>

<file path=customXml/itemProps5.xml><?xml version="1.0" encoding="utf-8"?>
<ds:datastoreItem xmlns:ds="http://schemas.openxmlformats.org/officeDocument/2006/customXml" ds:itemID="{F2A19AE0-0BBE-4870-9BEB-F1747774DC2F}">
  <ds:schemaRefs>
    <ds:schemaRef ds:uri="http://schemas.microsoft.com/sharepoint/v3/contenttype/forms"/>
  </ds:schemaRefs>
</ds:datastoreItem>
</file>

<file path=customXml/itemProps6.xml><?xml version="1.0" encoding="utf-8"?>
<ds:datastoreItem xmlns:ds="http://schemas.openxmlformats.org/officeDocument/2006/customXml" ds:itemID="{86601C49-CD71-4B5E-A730-928DDF0632FC}"/>
</file>

<file path=docProps/app.xml><?xml version="1.0" encoding="utf-8"?>
<Properties xmlns="http://schemas.openxmlformats.org/officeDocument/2006/extended-properties" xmlns:vt="http://schemas.openxmlformats.org/officeDocument/2006/docPropsVTypes">
  <Template>Oslo Tomt dokument</Template>
  <TotalTime>52</TotalTime>
  <Pages>19</Pages>
  <Words>6876</Words>
  <Characters>36446</Characters>
  <Application>Microsoft Office Word</Application>
  <DocSecurity>0</DocSecurity>
  <Lines>303</Lines>
  <Paragraphs>86</Paragraphs>
  <ScaleCrop>false</ScaleCrop>
  <Company>Oslo kommune</Company>
  <LinksUpToDate>false</LinksUpToDate>
  <CharactersWithSpaces>43236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Cecilie Trehjørningen</dc:creator>
  <cp:keywords/>
  <dc:description/>
  <cp:lastModifiedBy>Kathinka Bull-Lønskog</cp:lastModifiedBy>
  <cp:revision>63</cp:revision>
  <dcterms:created xsi:type="dcterms:W3CDTF">2022-11-23T08:11:00Z</dcterms:created>
  <dcterms:modified xsi:type="dcterms:W3CDTF">2023-03-07T12:26:00Z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icrosoft Theme">
    <vt:lpwstr>Selmer 011</vt:lpwstr>
  </property>
  <property fmtid="{D5CDD505-2E9C-101B-9397-08002B2CF9AE}" pid="3" name="MSIP_Label_7a2396b7-5846-48ff-8468-5f49f8ad722a_Enabled">
    <vt:lpwstr>true</vt:lpwstr>
  </property>
  <property fmtid="{D5CDD505-2E9C-101B-9397-08002B2CF9AE}" pid="4" name="MSIP_Label_7a2396b7-5846-48ff-8468-5f49f8ad722a_SetDate">
    <vt:lpwstr>2022-01-05T12:18:38Z</vt:lpwstr>
  </property>
  <property fmtid="{D5CDD505-2E9C-101B-9397-08002B2CF9AE}" pid="5" name="MSIP_Label_7a2396b7-5846-48ff-8468-5f49f8ad722a_Method">
    <vt:lpwstr>Standard</vt:lpwstr>
  </property>
  <property fmtid="{D5CDD505-2E9C-101B-9397-08002B2CF9AE}" pid="6" name="MSIP_Label_7a2396b7-5846-48ff-8468-5f49f8ad722a_Name">
    <vt:lpwstr>Lav</vt:lpwstr>
  </property>
  <property fmtid="{D5CDD505-2E9C-101B-9397-08002B2CF9AE}" pid="7" name="MSIP_Label_7a2396b7-5846-48ff-8468-5f49f8ad722a_SiteId">
    <vt:lpwstr>e6795081-6391-442e-9ab4-5e9ef74f18ea</vt:lpwstr>
  </property>
  <property fmtid="{D5CDD505-2E9C-101B-9397-08002B2CF9AE}" pid="8" name="MSIP_Label_7a2396b7-5846-48ff-8468-5f49f8ad722a_ActionId">
    <vt:lpwstr>43023c1e-67ea-46a1-8f4e-f3d281816b75</vt:lpwstr>
  </property>
  <property fmtid="{D5CDD505-2E9C-101B-9397-08002B2CF9AE}" pid="9" name="MSIP_Label_7a2396b7-5846-48ff-8468-5f49f8ad722a_ContentBits">
    <vt:lpwstr>0</vt:lpwstr>
  </property>
  <property fmtid="{D5CDD505-2E9C-101B-9397-08002B2CF9AE}" pid="10" name="ContentTypeId">
    <vt:lpwstr>0x01010016F48F0717DDBC43A26F9C4EC94D925E00C92BCC5526197E40A9ACE1D8A340002D</vt:lpwstr>
  </property>
  <property fmtid="{D5CDD505-2E9C-101B-9397-08002B2CF9AE}" pid="11" name="Order">
    <vt:r8>100</vt:r8>
  </property>
  <property fmtid="{D5CDD505-2E9C-101B-9397-08002B2CF9AE}" pid="12" name="_ExtendedDescription">
    <vt:lpwstr/>
  </property>
</Properties>
</file>