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76E0CEE" w:rsidP="7B80C148" w:rsidRDefault="576E0CEE" w14:paraId="65F60319" w14:textId="22EC144D">
      <w:pPr>
        <w:rPr>
          <w:sz w:val="28"/>
          <w:szCs w:val="28"/>
        </w:rPr>
      </w:pPr>
      <w:r w:rsidRPr="7B80C148" w:rsidR="576E0CEE">
        <w:rPr>
          <w:sz w:val="28"/>
          <w:szCs w:val="28"/>
        </w:rPr>
        <w:t>Samkjøpsavtalen for annonseformidling</w:t>
      </w:r>
    </w:p>
    <w:p w:rsidR="576E0CEE" w:rsidRDefault="576E0CEE" w14:paraId="18693BC4" w14:textId="56C87BF3">
      <w:r w:rsidR="576E0CEE">
        <w:rPr/>
        <w:t xml:space="preserve">Priser gyldig fra 15. </w:t>
      </w:r>
      <w:r w:rsidR="1BCD4208">
        <w:rPr/>
        <w:t>m</w:t>
      </w:r>
      <w:r w:rsidR="576E0CEE">
        <w:rPr/>
        <w:t>ai 2023</w:t>
      </w:r>
    </w:p>
    <w:p w:rsidR="005174E4" w:rsidP="7B80C148" w:rsidRDefault="576E0CEE" w14:paraId="672A6659" w14:noSpellErr="1" w14:textId="5B064416">
      <w:pPr>
        <w:pStyle w:val="Normal"/>
      </w:pPr>
      <w:r w:rsidR="576E0CEE">
        <w:drawing>
          <wp:inline wp14:editId="25298C96" wp14:anchorId="62A3F426">
            <wp:extent cx="6134100" cy="3003153"/>
            <wp:effectExtent l="0" t="0" r="0" b="0"/>
            <wp:docPr id="4388958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a4320833974f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00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AFCFDEE">
        <w:drawing>
          <wp:inline wp14:editId="3830A776" wp14:anchorId="227D665E">
            <wp:extent cx="6144561" cy="2214602"/>
            <wp:effectExtent l="0" t="0" r="0" b="0"/>
            <wp:docPr id="9840531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a91ced50ad4f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561" cy="221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4E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1C2DDC"/>
    <w:rsid w:val="005174E4"/>
    <w:rsid w:val="19FFFDA5"/>
    <w:rsid w:val="1BCD4208"/>
    <w:rsid w:val="3B94FB92"/>
    <w:rsid w:val="3E9695A2"/>
    <w:rsid w:val="4AFCFDEE"/>
    <w:rsid w:val="562C9C38"/>
    <w:rsid w:val="576E0CEE"/>
    <w:rsid w:val="6D1C2DDC"/>
    <w:rsid w:val="7B80C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8095"/>
  <w15:chartTrackingRefBased/>
  <w15:docId w15:val="{4A48F440-5C35-4954-AEE9-12E3F2A1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aliases w:val="Car. predefinito paragrafo"/>
    <w:uiPriority w:val="1"/>
    <w:semiHidden/>
    <w:unhideWhenUsed/>
  </w:style>
  <w:style w:type="table" w:styleId="Vanligtabell" w:default="1">
    <w:name w:val="Normal Table"/>
    <w:aliases w:val="Tabella norma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aliases w:val="Nessun elenc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2.png" Id="R98a4320833974f5f" /><Relationship Type="http://schemas.openxmlformats.org/officeDocument/2006/relationships/image" Target="/media/image3.png" Id="R54a91ced50ad4f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5314F198B5ED55468E5A8CAC00F82874" ma:contentTypeVersion="24" ma:contentTypeDescription="Felles innholdstype for Oslo Kommune" ma:contentTypeScope="" ma:versionID="686aa1be40d7012affe650d4770a5473">
  <xsd:schema xmlns:xsd="http://www.w3.org/2001/XMLSchema" xmlns:xs="http://www.w3.org/2001/XMLSchema" xmlns:p="http://schemas.microsoft.com/office/2006/metadata/properties" xmlns:ns2="7ed84371-acf6-4102-828c-2caf905b4736" xmlns:ns3="7ae10d8a-ae97-4dcc-ace7-af969578f0e4" xmlns:ns4="566c39c6-bfa1-4f4b-ac26-13771548552a" targetNamespace="http://schemas.microsoft.com/office/2006/metadata/properties" ma:root="true" ma:fieldsID="3b7c3acf254304d1d8583989aeaf4f4b" ns2:_="" ns3:_="" ns4:_="">
    <xsd:import namespace="7ed84371-acf6-4102-828c-2caf905b4736"/>
    <xsd:import namespace="7ae10d8a-ae97-4dcc-ace7-af969578f0e4"/>
    <xsd:import namespace="566c39c6-bfa1-4f4b-ac26-13771548552a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0d8a-ae97-4dcc-ace7-af969578f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c39c6-bfa1-4f4b-ac26-137715485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552a47-582d-422d-b8fb-593d1c9c15ff}" ma:internalName="TaxCatchAll" ma:showField="CatchAllData" ma:web="566c39c6-bfa1-4f4b-ac26-13771548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  <lcf76f155ced4ddcb4097134ff3c332f xmlns="7ae10d8a-ae97-4dcc-ace7-af969578f0e4">
      <Terms xmlns="http://schemas.microsoft.com/office/infopath/2007/PartnerControls"/>
    </lcf76f155ced4ddcb4097134ff3c332f>
    <TaxCatchAll xmlns="566c39c6-bfa1-4f4b-ac26-1377154855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D0FD2-5FFE-483F-A3F7-F52F4CF366C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A53B76B-2D25-42ED-A22F-B49229BBD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7ae10d8a-ae97-4dcc-ace7-af969578f0e4"/>
    <ds:schemaRef ds:uri="566c39c6-bfa1-4f4b-ac26-13771548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2C61C-58AC-49EC-96FF-FD43C7850804}">
  <ds:schemaRefs>
    <ds:schemaRef ds:uri="http://schemas.microsoft.com/office/2006/metadata/properties"/>
    <ds:schemaRef ds:uri="http://schemas.microsoft.com/office/infopath/2007/PartnerControls"/>
    <ds:schemaRef ds:uri="7ed84371-acf6-4102-828c-2caf905b4736"/>
    <ds:schemaRef ds:uri="7ae10d8a-ae97-4dcc-ace7-af969578f0e4"/>
    <ds:schemaRef ds:uri="566c39c6-bfa1-4f4b-ac26-13771548552a"/>
  </ds:schemaRefs>
</ds:datastoreItem>
</file>

<file path=customXml/itemProps4.xml><?xml version="1.0" encoding="utf-8"?>
<ds:datastoreItem xmlns:ds="http://schemas.openxmlformats.org/officeDocument/2006/customXml" ds:itemID="{5B94132F-ACF3-4992-AD96-D625232DFE1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Therese Myhra</dc:creator>
  <cp:keywords/>
  <dc:description/>
  <cp:lastModifiedBy>Kjersti Therese Myhra</cp:lastModifiedBy>
  <cp:revision>2</cp:revision>
  <dcterms:created xsi:type="dcterms:W3CDTF">2023-05-15T13:48:00Z</dcterms:created>
  <dcterms:modified xsi:type="dcterms:W3CDTF">2023-05-15T13:57:32Z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0x01010016F48F0717DDBC43A26F9C4EC94D925E005314F198B5ED55468E5A8CAC00F82874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2023-05-15T13:48:06Z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7e36fd56-e30f-449a-91e3-1d7a1b4031b8</vt:lpwstr>
  </property>
  <property fmtid="{D5CDD505-2E9C-101B-9397-08002B2CF9AE}" pid="9" name="MSIP_Label_7a2396b7-5846-48ff-8468-5f49f8ad722a_ContentBits">
    <vt:lpwstr>0</vt:lpwstr>
  </property>
  <property fmtid="{D5CDD505-2E9C-101B-9397-08002B2CF9AE}" pid="10" name="MediaServiceImageTags">
    <vt:lpwstr/>
  </property>
</Properties>
</file>